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FB" w:rsidRPr="00C76FCF" w:rsidRDefault="005827FB" w:rsidP="005827FB">
      <w:pPr>
        <w:pStyle w:val="a4"/>
        <w:numPr>
          <w:ilvl w:val="0"/>
          <w:numId w:val="2"/>
        </w:numPr>
        <w:tabs>
          <w:tab w:val="left" w:pos="284"/>
        </w:tabs>
        <w:spacing w:after="176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0"/>
          <w:szCs w:val="20"/>
          <w:u w:val="single"/>
          <w:lang w:eastAsia="ru-RU"/>
        </w:rPr>
      </w:pPr>
      <w:r w:rsidRPr="00C76FCF">
        <w:rPr>
          <w:rFonts w:ascii="Times New Roman" w:eastAsia="Times New Roman" w:hAnsi="Times New Roman" w:cs="Times New Roman"/>
          <w:color w:val="540000"/>
          <w:kern w:val="36"/>
          <w:sz w:val="20"/>
          <w:szCs w:val="20"/>
          <w:u w:val="single"/>
          <w:lang w:eastAsia="ru-RU"/>
        </w:rPr>
        <w:t xml:space="preserve">Процедура наследования земли в 2020 году </w:t>
      </w:r>
    </w:p>
    <w:p w:rsidR="005827FB" w:rsidRPr="00C76FCF" w:rsidRDefault="005827FB" w:rsidP="005827FB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0"/>
          <w:szCs w:val="20"/>
        </w:rPr>
      </w:pPr>
      <w:r w:rsidRPr="00C76FCF">
        <w:rPr>
          <w:kern w:val="36"/>
          <w:sz w:val="20"/>
          <w:szCs w:val="20"/>
        </w:rPr>
        <w:t xml:space="preserve">Земля в пределах РФ является объектом особого правового регулирования. Это вовсе не </w:t>
      </w:r>
      <w:proofErr w:type="gramStart"/>
      <w:r w:rsidRPr="00C76FCF">
        <w:rPr>
          <w:kern w:val="36"/>
          <w:sz w:val="20"/>
          <w:szCs w:val="20"/>
        </w:rPr>
        <w:t>мешает ей находится</w:t>
      </w:r>
      <w:proofErr w:type="gramEnd"/>
      <w:r w:rsidRPr="00C76FCF">
        <w:rPr>
          <w:kern w:val="36"/>
          <w:sz w:val="20"/>
          <w:szCs w:val="20"/>
        </w:rPr>
        <w:t xml:space="preserve"> в свободном обороте, по закону или договору </w:t>
      </w:r>
      <w:r w:rsidRPr="00C76FCF">
        <w:rPr>
          <w:sz w:val="20"/>
          <w:szCs w:val="20"/>
        </w:rPr>
        <w:t>меняя собственников. Одним из оснований для перехода права собственности является наследование земельных участков.</w:t>
      </w:r>
    </w:p>
    <w:p w:rsidR="005827FB" w:rsidRPr="00C76FCF" w:rsidRDefault="005827FB" w:rsidP="005827FB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    Наследовать участок можно в том случае, если он оформлен в собственность наследодателя до наступления смерти и на законных основаниях. При этом следует помнить, что вместе с имущественными правами наследнику переходят и имущественные обязанности. Так, если земля находилась в ипотеке у банка, наследники получат не только права на участок, но и неоплаченный долг.</w:t>
      </w:r>
    </w:p>
    <w:p w:rsidR="005827FB" w:rsidRPr="00C76FCF" w:rsidRDefault="005827FB" w:rsidP="005827FB">
      <w:pPr>
        <w:pStyle w:val="a3"/>
        <w:tabs>
          <w:tab w:val="left" w:pos="284"/>
        </w:tabs>
        <w:spacing w:before="0" w:beforeAutospacing="0" w:after="0" w:afterAutospacing="0" w:line="360" w:lineRule="auto"/>
        <w:ind w:left="-426"/>
        <w:jc w:val="both"/>
        <w:rPr>
          <w:sz w:val="20"/>
          <w:szCs w:val="20"/>
        </w:rPr>
      </w:pPr>
      <w:r w:rsidRPr="00C76FCF">
        <w:rPr>
          <w:sz w:val="20"/>
          <w:szCs w:val="20"/>
        </w:rPr>
        <w:t xml:space="preserve">          Неприватизированный участок по умолчанию не подлежит включению в наследуемое имущество. Исключение – умерший не успел завершить начатую регистрацию или поручил процесс регистрации доверенному лицу. В таком случае наследник имеет возможность доказать права на имущество в судебном порядке.</w:t>
      </w:r>
    </w:p>
    <w:p w:rsidR="005827FB" w:rsidRPr="00C76FCF" w:rsidRDefault="005827FB" w:rsidP="005827FB">
      <w:pPr>
        <w:pStyle w:val="a3"/>
        <w:tabs>
          <w:tab w:val="left" w:pos="284"/>
        </w:tabs>
        <w:spacing w:before="0" w:beforeAutospacing="0" w:after="0" w:afterAutospacing="0" w:line="360" w:lineRule="auto"/>
        <w:ind w:left="-426"/>
        <w:jc w:val="both"/>
        <w:rPr>
          <w:sz w:val="20"/>
          <w:szCs w:val="20"/>
        </w:rPr>
      </w:pPr>
      <w:r w:rsidRPr="00C76FCF">
        <w:rPr>
          <w:sz w:val="20"/>
          <w:szCs w:val="20"/>
        </w:rPr>
        <w:t xml:space="preserve">          Порядок оформления наследуемой земли включает в себя несколько этапов начиная от сбора документов и передачи нотариусу заявления о готовности принять наследство.</w:t>
      </w:r>
    </w:p>
    <w:p w:rsidR="005827FB" w:rsidRPr="00C76FCF" w:rsidRDefault="005827FB" w:rsidP="005827FB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0"/>
          <w:szCs w:val="20"/>
        </w:rPr>
      </w:pPr>
      <w:r w:rsidRPr="00C76FCF">
        <w:rPr>
          <w:sz w:val="20"/>
          <w:szCs w:val="20"/>
        </w:rPr>
        <w:t xml:space="preserve"> Для оформления в наследство земельного участка необходимы следующие документы:</w:t>
      </w:r>
    </w:p>
    <w:p w:rsidR="005827FB" w:rsidRPr="00C76FCF" w:rsidRDefault="005827FB" w:rsidP="005827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Паспорт наследника;</w:t>
      </w:r>
    </w:p>
    <w:p w:rsidR="005827FB" w:rsidRPr="00C76FCF" w:rsidRDefault="005827FB" w:rsidP="005827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Свидетельство о смерти собственника земли;</w:t>
      </w:r>
    </w:p>
    <w:p w:rsidR="005827FB" w:rsidRPr="00C76FCF" w:rsidRDefault="005827FB" w:rsidP="005827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Документы, подтверждающие наследственные права: завещание, свидетельство о браке, о рождении и так далее;</w:t>
      </w:r>
    </w:p>
    <w:p w:rsidR="005827FB" w:rsidRPr="00C76FCF" w:rsidRDefault="005827FB" w:rsidP="005827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Выписка из домовой книги по месту жительства;</w:t>
      </w:r>
    </w:p>
    <w:p w:rsidR="005827FB" w:rsidRPr="00C76FCF" w:rsidRDefault="005827FB" w:rsidP="005827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Свидетельство о праве собственности, выписка из ЕГРН или иные правоустанавливающие документы;</w:t>
      </w:r>
    </w:p>
    <w:p w:rsidR="005827FB" w:rsidRPr="00C76FCF" w:rsidRDefault="005827FB" w:rsidP="005827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Оценка земельного участка;</w:t>
      </w:r>
    </w:p>
    <w:p w:rsidR="005827FB" w:rsidRPr="00C76FCF" w:rsidRDefault="005827FB" w:rsidP="005827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Соглашение о разделе участка между собственниками (при наличии).</w:t>
      </w:r>
    </w:p>
    <w:p w:rsidR="005827FB" w:rsidRPr="00C76FCF" w:rsidRDefault="005827FB" w:rsidP="005827FB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Подтвердить правомочность владения земельным участком можно следующими документами: задокументированные сделки (дарение, мена, купля-продажа, рента); любые судебные решения; свидетельство о праве на наследство; акт органа государственной или местного самоуправления, если участок из государственных или муниципальных земель был предоставлен на безвозмездной основе.</w:t>
      </w:r>
    </w:p>
    <w:p w:rsidR="005827FB" w:rsidRPr="00C76FCF" w:rsidRDefault="005827FB" w:rsidP="005827FB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Оценка кадастровой стоимости нужна для определения суммы налога на землю. Специалисты ведомства высчитывают кадастровую стоимость и готовят итоговый отчёт, затем стоимость участка будет внесена в реестр недвижимости и обнародована.</w:t>
      </w:r>
    </w:p>
    <w:p w:rsidR="005827FB" w:rsidRPr="00C76FCF" w:rsidRDefault="005827FB" w:rsidP="005827FB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0"/>
          <w:szCs w:val="20"/>
        </w:rPr>
      </w:pPr>
      <w:r w:rsidRPr="00C76FCF">
        <w:rPr>
          <w:sz w:val="20"/>
          <w:szCs w:val="20"/>
        </w:rPr>
        <w:t>Если в отношении земельного участка не было проведено межевание, то его можно провести после вступления в наследство и оформления прав на участок.</w:t>
      </w:r>
    </w:p>
    <w:p w:rsidR="005827FB" w:rsidRPr="00C76FCF" w:rsidRDefault="005827FB" w:rsidP="005827FB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0"/>
          <w:szCs w:val="20"/>
        </w:rPr>
      </w:pPr>
      <w:r w:rsidRPr="00C76FCF">
        <w:rPr>
          <w:sz w:val="20"/>
          <w:szCs w:val="20"/>
        </w:rPr>
        <w:t xml:space="preserve">После выдачи нотариусом свидетельства о праве на наследство, право на  земельный участок необходимо зарегистрировать в Управлении </w:t>
      </w:r>
      <w:proofErr w:type="spellStart"/>
      <w:r w:rsidRPr="00C76FCF">
        <w:rPr>
          <w:sz w:val="20"/>
          <w:szCs w:val="20"/>
        </w:rPr>
        <w:t>Росреестра</w:t>
      </w:r>
      <w:proofErr w:type="spellEnd"/>
      <w:r w:rsidRPr="00C76FCF">
        <w:rPr>
          <w:sz w:val="20"/>
          <w:szCs w:val="20"/>
        </w:rPr>
        <w:t xml:space="preserve"> по Новосибирской области. Эту процедуру выполняет нотариус посредством подачи всех необходимых документов в электронном виде. </w:t>
      </w:r>
    </w:p>
    <w:p w:rsidR="002A42B2" w:rsidRPr="00C76FCF" w:rsidRDefault="002A42B2" w:rsidP="002A42B2">
      <w:pPr>
        <w:jc w:val="right"/>
        <w:rPr>
          <w:b/>
          <w:bCs/>
          <w:i/>
          <w:iCs/>
          <w:sz w:val="20"/>
          <w:szCs w:val="20"/>
        </w:rPr>
      </w:pPr>
      <w:proofErr w:type="spellStart"/>
      <w:r w:rsidRPr="00C76FCF">
        <w:rPr>
          <w:b/>
          <w:bCs/>
          <w:i/>
          <w:iCs/>
          <w:sz w:val="20"/>
          <w:szCs w:val="20"/>
        </w:rPr>
        <w:t>Ю.Н.Забулдыгина</w:t>
      </w:r>
      <w:proofErr w:type="spellEnd"/>
      <w:r w:rsidRPr="00C76FCF">
        <w:rPr>
          <w:b/>
          <w:bCs/>
          <w:i/>
          <w:iCs/>
          <w:sz w:val="20"/>
          <w:szCs w:val="20"/>
        </w:rPr>
        <w:t xml:space="preserve">, </w:t>
      </w:r>
    </w:p>
    <w:p w:rsidR="002A42B2" w:rsidRPr="00C76FCF" w:rsidRDefault="002A42B2" w:rsidP="002A42B2">
      <w:pPr>
        <w:jc w:val="right"/>
        <w:rPr>
          <w:b/>
          <w:bCs/>
          <w:i/>
          <w:iCs/>
          <w:sz w:val="20"/>
          <w:szCs w:val="20"/>
        </w:rPr>
      </w:pPr>
      <w:r w:rsidRPr="00C76FCF">
        <w:rPr>
          <w:b/>
          <w:bCs/>
          <w:i/>
          <w:iCs/>
          <w:sz w:val="20"/>
          <w:szCs w:val="20"/>
        </w:rPr>
        <w:t xml:space="preserve">начальник </w:t>
      </w:r>
      <w:proofErr w:type="spellStart"/>
      <w:r w:rsidRPr="00C76FCF">
        <w:rPr>
          <w:b/>
          <w:bCs/>
          <w:i/>
          <w:iCs/>
          <w:sz w:val="20"/>
          <w:szCs w:val="20"/>
        </w:rPr>
        <w:t>Искитимского</w:t>
      </w:r>
      <w:proofErr w:type="spellEnd"/>
      <w:r w:rsidRPr="00C76FCF">
        <w:rPr>
          <w:b/>
          <w:bCs/>
          <w:i/>
          <w:iCs/>
          <w:sz w:val="20"/>
          <w:szCs w:val="20"/>
        </w:rPr>
        <w:t xml:space="preserve"> отдела</w:t>
      </w:r>
    </w:p>
    <w:p w:rsidR="002A42B2" w:rsidRPr="00C76FCF" w:rsidRDefault="002A42B2" w:rsidP="002A42B2">
      <w:pPr>
        <w:jc w:val="right"/>
        <w:rPr>
          <w:b/>
          <w:bCs/>
          <w:i/>
          <w:iCs/>
          <w:sz w:val="20"/>
          <w:szCs w:val="20"/>
        </w:rPr>
      </w:pPr>
      <w:r w:rsidRPr="00C76FCF">
        <w:rPr>
          <w:b/>
          <w:bCs/>
          <w:i/>
          <w:iCs/>
          <w:sz w:val="20"/>
          <w:szCs w:val="20"/>
        </w:rPr>
        <w:t xml:space="preserve"> Управления  </w:t>
      </w:r>
      <w:proofErr w:type="spellStart"/>
      <w:r w:rsidRPr="00C76FCF">
        <w:rPr>
          <w:b/>
          <w:bCs/>
          <w:i/>
          <w:iCs/>
          <w:sz w:val="20"/>
          <w:szCs w:val="20"/>
        </w:rPr>
        <w:t>Росреестра</w:t>
      </w:r>
      <w:proofErr w:type="spellEnd"/>
      <w:r w:rsidRPr="00C76FCF">
        <w:rPr>
          <w:b/>
          <w:bCs/>
          <w:i/>
          <w:iCs/>
          <w:sz w:val="20"/>
          <w:szCs w:val="20"/>
        </w:rPr>
        <w:t xml:space="preserve"> </w:t>
      </w:r>
    </w:p>
    <w:p w:rsidR="002A42B2" w:rsidRPr="00C76FCF" w:rsidRDefault="000B57CE" w:rsidP="002A42B2">
      <w:pPr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по Новосибирской области</w:t>
      </w:r>
      <w:bookmarkStart w:id="0" w:name="_GoBack"/>
      <w:bookmarkEnd w:id="0"/>
    </w:p>
    <w:sectPr w:rsidR="002A42B2" w:rsidRPr="00C76FCF" w:rsidSect="002D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33133A"/>
    <w:multiLevelType w:val="hybridMultilevel"/>
    <w:tmpl w:val="84C88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7FB"/>
    <w:rsid w:val="000B57CE"/>
    <w:rsid w:val="002A42B2"/>
    <w:rsid w:val="002D7919"/>
    <w:rsid w:val="00537166"/>
    <w:rsid w:val="005827FB"/>
    <w:rsid w:val="00C76FCF"/>
    <w:rsid w:val="00E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27F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2020-08-26T05:05:00Z</cp:lastPrinted>
  <dcterms:created xsi:type="dcterms:W3CDTF">2020-03-20T08:07:00Z</dcterms:created>
  <dcterms:modified xsi:type="dcterms:W3CDTF">2020-08-27T02:13:00Z</dcterms:modified>
</cp:coreProperties>
</file>