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953C8B" w:rsidP="00BC3B77">
      <w:pPr>
        <w:spacing w:after="0"/>
        <w:jc w:val="right"/>
        <w:rPr>
          <w:rFonts w:ascii="Times New Roman" w:hAnsi="Times New Roman" w:cs="Times New Roman"/>
          <w:b/>
          <w:sz w:val="24"/>
          <w:szCs w:val="24"/>
        </w:rPr>
      </w:pPr>
      <w:r>
        <w:rPr>
          <w:rFonts w:ascii="Times New Roman" w:hAnsi="Times New Roman" w:cs="Times New Roman"/>
          <w:b/>
          <w:sz w:val="24"/>
          <w:szCs w:val="24"/>
        </w:rPr>
        <w:t>№ 2(2) от 27 апреля 2018</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F91E8C" w:rsidRDefault="003D5008" w:rsidP="00106500">
      <w:pPr>
        <w:spacing w:after="0"/>
        <w:rPr>
          <w:rFonts w:ascii="Times New Roman" w:hAnsi="Times New Roman" w:cs="Times New Roman"/>
          <w:b/>
          <w:sz w:val="24"/>
          <w:szCs w:val="24"/>
        </w:rPr>
      </w:pPr>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r w:rsidR="00BC3B77">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r w:rsidRPr="003D5008">
        <w:rPr>
          <w:rFonts w:ascii="Times New Roman" w:hAnsi="Times New Roman" w:cs="Times New Roman"/>
          <w:b/>
          <w:sz w:val="24"/>
          <w:szCs w:val="24"/>
        </w:rPr>
        <w:t>.</w:t>
      </w:r>
      <w:r w:rsidR="00BC3B77">
        <w:rPr>
          <w:rFonts w:ascii="Times New Roman" w:hAnsi="Times New Roman" w:cs="Times New Roman"/>
          <w:b/>
          <w:sz w:val="24"/>
          <w:szCs w:val="24"/>
          <w:lang w:val="en-US"/>
        </w:rPr>
        <w:t>nso</w:t>
      </w:r>
      <w:r w:rsidRPr="003D5008">
        <w:rPr>
          <w:rFonts w:ascii="Times New Roman" w:hAnsi="Times New Roman" w:cs="Times New Roman"/>
          <w:b/>
          <w:sz w:val="24"/>
          <w:szCs w:val="24"/>
        </w:rPr>
        <w:t>.</w:t>
      </w:r>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r>
        <w:rPr>
          <w:rFonts w:ascii="Times New Roman" w:hAnsi="Times New Roman" w:cs="Times New Roman"/>
          <w:b/>
          <w:sz w:val="24"/>
          <w:szCs w:val="24"/>
        </w:rPr>
        <w:t xml:space="preserve">  </w:t>
      </w:r>
    </w:p>
    <w:p w:rsidR="00106500" w:rsidRPr="00F91E8C" w:rsidRDefault="00106500" w:rsidP="00106500">
      <w:pPr>
        <w:spacing w:after="0"/>
        <w:rPr>
          <w:rFonts w:ascii="Times New Roman" w:hAnsi="Times New Roman" w:cs="Times New Roman"/>
          <w:b/>
          <w:sz w:val="24"/>
          <w:szCs w:val="24"/>
        </w:rPr>
      </w:pPr>
      <w:r w:rsidRPr="003D5008">
        <w:rPr>
          <w:rFonts w:ascii="Times New Roman" w:hAnsi="Times New Roman" w:cs="Times New Roman"/>
          <w:b/>
          <w:sz w:val="28"/>
          <w:szCs w:val="28"/>
        </w:rPr>
        <w:t>Офиц</w:t>
      </w:r>
      <w:r w:rsidR="00F91E8C">
        <w:rPr>
          <w:rFonts w:ascii="Times New Roman" w:hAnsi="Times New Roman" w:cs="Times New Roman"/>
          <w:b/>
          <w:sz w:val="28"/>
          <w:szCs w:val="28"/>
        </w:rPr>
        <w:t xml:space="preserve">иальный вестник Преображенского  </w:t>
      </w:r>
      <w:r w:rsidRPr="003D5008">
        <w:rPr>
          <w:rFonts w:ascii="Times New Roman" w:hAnsi="Times New Roman" w:cs="Times New Roman"/>
          <w:b/>
          <w:sz w:val="28"/>
          <w:szCs w:val="28"/>
        </w:rPr>
        <w:t>сельсовета</w:t>
      </w:r>
    </w:p>
    <w:p w:rsidR="003D5008" w:rsidRPr="00B17A45" w:rsidRDefault="003D5008" w:rsidP="00106500">
      <w:pPr>
        <w:spacing w:after="0"/>
        <w:rPr>
          <w:rFonts w:ascii="Times New Roman" w:hAnsi="Times New Roman" w:cs="Times New Roman"/>
          <w:sz w:val="28"/>
          <w:szCs w:val="28"/>
        </w:rPr>
      </w:pPr>
    </w:p>
    <w:tbl>
      <w:tblPr>
        <w:tblStyle w:val="a4"/>
        <w:tblW w:w="10173" w:type="dxa"/>
        <w:tblLook w:val="04A0" w:firstRow="1" w:lastRow="0" w:firstColumn="1" w:lastColumn="0" w:noHBand="0" w:noVBand="1"/>
      </w:tblPr>
      <w:tblGrid>
        <w:gridCol w:w="5210"/>
        <w:gridCol w:w="4963"/>
      </w:tblGrid>
      <w:tr w:rsidR="003D5008" w:rsidRPr="003D5008" w:rsidTr="00090752">
        <w:tc>
          <w:tcPr>
            <w:tcW w:w="5210" w:type="dxa"/>
          </w:tcPr>
          <w:p w:rsidR="003D5008" w:rsidRPr="003D5008" w:rsidRDefault="003D5008" w:rsidP="00106500">
            <w:pPr>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0A46F8">
              <w:rPr>
                <w:rFonts w:ascii="Times New Roman" w:hAnsi="Times New Roman" w:cs="Times New Roman"/>
                <w:sz w:val="24"/>
                <w:szCs w:val="24"/>
              </w:rPr>
              <w:t>…</w:t>
            </w:r>
            <w:r w:rsidR="00F91E8C">
              <w:rPr>
                <w:rFonts w:ascii="Times New Roman" w:hAnsi="Times New Roman" w:cs="Times New Roman"/>
                <w:sz w:val="24"/>
                <w:szCs w:val="24"/>
              </w:rPr>
              <w:t>..</w:t>
            </w:r>
            <w:r>
              <w:rPr>
                <w:rFonts w:ascii="Times New Roman" w:hAnsi="Times New Roman" w:cs="Times New Roman"/>
                <w:sz w:val="24"/>
                <w:szCs w:val="24"/>
              </w:rPr>
              <w:t>1-</w:t>
            </w:r>
            <w:r w:rsidR="00D171C7">
              <w:rPr>
                <w:rFonts w:ascii="Times New Roman" w:hAnsi="Times New Roman" w:cs="Times New Roman"/>
                <w:sz w:val="24"/>
                <w:szCs w:val="24"/>
              </w:rPr>
              <w:t>1</w:t>
            </w:r>
            <w:r w:rsidR="00D171C7">
              <w:rPr>
                <w:rFonts w:ascii="Times New Roman" w:hAnsi="Times New Roman" w:cs="Times New Roman"/>
                <w:sz w:val="24"/>
                <w:szCs w:val="24"/>
                <w:lang w:val="en-US"/>
              </w:rPr>
              <w:t>8</w:t>
            </w:r>
            <w:r>
              <w:rPr>
                <w:rFonts w:ascii="Times New Roman" w:hAnsi="Times New Roman" w:cs="Times New Roman"/>
                <w:sz w:val="24"/>
                <w:szCs w:val="24"/>
              </w:rPr>
              <w:t xml:space="preserve"> стр.</w:t>
            </w:r>
          </w:p>
        </w:tc>
        <w:tc>
          <w:tcPr>
            <w:tcW w:w="4963" w:type="dxa"/>
          </w:tcPr>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090752" w:rsidP="00106500">
            <w:pPr>
              <w:rPr>
                <w:rFonts w:ascii="Times New Roman" w:hAnsi="Times New Roman" w:cs="Times New Roman"/>
                <w:sz w:val="24"/>
                <w:szCs w:val="24"/>
              </w:rPr>
            </w:pPr>
            <w:r>
              <w:rPr>
                <w:rFonts w:ascii="Times New Roman" w:hAnsi="Times New Roman" w:cs="Times New Roman"/>
                <w:sz w:val="24"/>
                <w:szCs w:val="24"/>
              </w:rPr>
              <w:t>Преображенского сельсовета</w:t>
            </w:r>
            <w:r w:rsidR="000A46F8">
              <w:rPr>
                <w:rFonts w:ascii="Times New Roman" w:hAnsi="Times New Roman" w:cs="Times New Roman"/>
                <w:sz w:val="24"/>
                <w:szCs w:val="24"/>
              </w:rPr>
              <w:t>...</w:t>
            </w:r>
            <w:r w:rsidR="00D171C7">
              <w:rPr>
                <w:rFonts w:ascii="Times New Roman" w:hAnsi="Times New Roman" w:cs="Times New Roman"/>
                <w:sz w:val="24"/>
                <w:szCs w:val="24"/>
              </w:rPr>
              <w:t>1</w:t>
            </w:r>
            <w:r w:rsidR="00D171C7">
              <w:rPr>
                <w:rFonts w:ascii="Times New Roman" w:hAnsi="Times New Roman" w:cs="Times New Roman"/>
                <w:sz w:val="24"/>
                <w:szCs w:val="24"/>
                <w:lang w:val="en-US"/>
              </w:rPr>
              <w:t>9</w:t>
            </w:r>
            <w:r w:rsidR="00D171C7">
              <w:rPr>
                <w:rFonts w:ascii="Times New Roman" w:hAnsi="Times New Roman" w:cs="Times New Roman"/>
                <w:sz w:val="24"/>
                <w:szCs w:val="24"/>
              </w:rPr>
              <w:t>-</w:t>
            </w:r>
            <w:r w:rsidR="00460823">
              <w:rPr>
                <w:rFonts w:ascii="Times New Roman" w:hAnsi="Times New Roman" w:cs="Times New Roman"/>
                <w:sz w:val="24"/>
                <w:szCs w:val="24"/>
                <w:lang w:val="en-US"/>
              </w:rPr>
              <w:t>6</w:t>
            </w:r>
            <w:r w:rsidR="00460823">
              <w:rPr>
                <w:rFonts w:ascii="Times New Roman" w:hAnsi="Times New Roman" w:cs="Times New Roman"/>
                <w:sz w:val="24"/>
                <w:szCs w:val="24"/>
              </w:rPr>
              <w:t>1</w:t>
            </w:r>
            <w:bookmarkStart w:id="0" w:name="_GoBack"/>
            <w:bookmarkEnd w:id="0"/>
            <w:r w:rsidR="000A46F8">
              <w:rPr>
                <w:rFonts w:ascii="Times New Roman" w:hAnsi="Times New Roman" w:cs="Times New Roman"/>
                <w:sz w:val="24"/>
                <w:szCs w:val="24"/>
              </w:rPr>
              <w:t>стр.</w:t>
            </w:r>
          </w:p>
        </w:tc>
      </w:tr>
    </w:tbl>
    <w:p w:rsidR="003D5008" w:rsidRDefault="003D5008" w:rsidP="00106500">
      <w:pPr>
        <w:spacing w:after="0"/>
        <w:rPr>
          <w:rFonts w:ascii="Times New Roman" w:hAnsi="Times New Roman" w:cs="Times New Roman"/>
          <w:b/>
          <w:sz w:val="28"/>
          <w:szCs w:val="28"/>
        </w:rPr>
      </w:pPr>
    </w:p>
    <w:p w:rsidR="003D5008" w:rsidRDefault="003D5008" w:rsidP="003D5008">
      <w:pPr>
        <w:spacing w:after="0"/>
        <w:jc w:val="center"/>
        <w:rPr>
          <w:rFonts w:ascii="Times New Roman" w:hAnsi="Times New Roman" w:cs="Times New Roman"/>
          <w:b/>
          <w:sz w:val="28"/>
          <w:szCs w:val="28"/>
        </w:rPr>
      </w:pPr>
    </w:p>
    <w:p w:rsidR="003D500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 администрации Преображенского сельсовета</w:t>
      </w:r>
    </w:p>
    <w:p w:rsidR="009B4942" w:rsidRDefault="009B4942" w:rsidP="003D5008">
      <w:pPr>
        <w:spacing w:after="0"/>
        <w:jc w:val="center"/>
        <w:rPr>
          <w:rFonts w:ascii="Times New Roman" w:hAnsi="Times New Roman" w:cs="Times New Roman"/>
          <w:b/>
          <w:sz w:val="36"/>
          <w:szCs w:val="36"/>
        </w:rPr>
      </w:pPr>
    </w:p>
    <w:p w:rsidR="00953C8B" w:rsidRPr="00953C8B" w:rsidRDefault="00953C8B" w:rsidP="00953C8B">
      <w:pPr>
        <w:keepNext/>
        <w:spacing w:after="0" w:line="240" w:lineRule="auto"/>
        <w:jc w:val="center"/>
        <w:outlineLvl w:val="0"/>
        <w:rPr>
          <w:rFonts w:ascii="Times New Roman" w:hAnsi="Times New Roman" w:cs="Times New Roman"/>
          <w:bCs/>
          <w:sz w:val="20"/>
          <w:szCs w:val="20"/>
          <w:lang w:eastAsia="ru-RU"/>
        </w:rPr>
      </w:pPr>
      <w:r w:rsidRPr="00953C8B">
        <w:rPr>
          <w:rFonts w:ascii="Times New Roman" w:hAnsi="Times New Roman" w:cs="Times New Roman"/>
          <w:bCs/>
          <w:sz w:val="20"/>
          <w:szCs w:val="20"/>
          <w:lang w:eastAsia="ru-RU"/>
        </w:rPr>
        <w:t>АДМИНИСТРАЦИЯ  ПРЕОБРАЖЕНСКОГО СЕЛЬСОВЕТА</w:t>
      </w:r>
    </w:p>
    <w:p w:rsidR="00953C8B" w:rsidRPr="00953C8B" w:rsidRDefault="00953C8B" w:rsidP="00953C8B">
      <w:pPr>
        <w:spacing w:after="0" w:line="240" w:lineRule="auto"/>
        <w:jc w:val="center"/>
        <w:rPr>
          <w:rFonts w:ascii="Times New Roman" w:hAnsi="Times New Roman" w:cs="Times New Roman"/>
          <w:bCs/>
          <w:sz w:val="20"/>
          <w:szCs w:val="20"/>
          <w:lang w:eastAsia="ru-RU"/>
        </w:rPr>
      </w:pPr>
      <w:r w:rsidRPr="00953C8B">
        <w:rPr>
          <w:rFonts w:ascii="Times New Roman" w:hAnsi="Times New Roman" w:cs="Times New Roman"/>
          <w:bCs/>
          <w:sz w:val="20"/>
          <w:szCs w:val="20"/>
          <w:lang w:eastAsia="ru-RU"/>
        </w:rPr>
        <w:t>ИСКИТИМСКОГО РАЙОНА НОВОСИБИРСКОЙ ОБЛАСТИ</w:t>
      </w:r>
    </w:p>
    <w:p w:rsidR="00953C8B" w:rsidRPr="00953C8B" w:rsidRDefault="00953C8B" w:rsidP="00953C8B">
      <w:pPr>
        <w:spacing w:after="0" w:line="240" w:lineRule="auto"/>
        <w:jc w:val="center"/>
        <w:rPr>
          <w:rFonts w:ascii="Times New Roman" w:hAnsi="Times New Roman" w:cs="Times New Roman"/>
          <w:bCs/>
          <w:sz w:val="20"/>
          <w:szCs w:val="20"/>
          <w:lang w:eastAsia="ru-RU"/>
        </w:rPr>
      </w:pPr>
    </w:p>
    <w:p w:rsidR="00953C8B" w:rsidRPr="00953C8B" w:rsidRDefault="00953C8B" w:rsidP="00953C8B">
      <w:pPr>
        <w:spacing w:after="0" w:line="240" w:lineRule="auto"/>
        <w:jc w:val="center"/>
        <w:rPr>
          <w:rFonts w:ascii="Times New Roman" w:hAnsi="Times New Roman" w:cs="Times New Roman"/>
          <w:bCs/>
          <w:sz w:val="20"/>
          <w:szCs w:val="20"/>
          <w:lang w:eastAsia="ru-RU"/>
        </w:rPr>
      </w:pPr>
      <w:r w:rsidRPr="00953C8B">
        <w:rPr>
          <w:rFonts w:ascii="Times New Roman" w:hAnsi="Times New Roman" w:cs="Times New Roman"/>
          <w:bCs/>
          <w:sz w:val="20"/>
          <w:szCs w:val="20"/>
          <w:lang w:eastAsia="ru-RU"/>
        </w:rPr>
        <w:t>П О С Т А Н О В Л Е Н И Е</w:t>
      </w:r>
    </w:p>
    <w:p w:rsidR="00953C8B" w:rsidRPr="00953C8B" w:rsidRDefault="00953C8B" w:rsidP="00953C8B">
      <w:pPr>
        <w:spacing w:after="0" w:line="240" w:lineRule="auto"/>
        <w:jc w:val="center"/>
        <w:rPr>
          <w:rFonts w:ascii="Times New Roman" w:hAnsi="Times New Roman" w:cs="Times New Roman"/>
          <w:sz w:val="20"/>
          <w:szCs w:val="20"/>
          <w:u w:val="single"/>
          <w:lang w:eastAsia="ru-RU"/>
        </w:rPr>
      </w:pPr>
    </w:p>
    <w:p w:rsidR="00953C8B" w:rsidRPr="00953C8B" w:rsidRDefault="00953C8B" w:rsidP="00953C8B">
      <w:pPr>
        <w:spacing w:after="0" w:line="240" w:lineRule="auto"/>
        <w:jc w:val="center"/>
        <w:rPr>
          <w:rFonts w:ascii="Times New Roman" w:hAnsi="Times New Roman" w:cs="Times New Roman"/>
          <w:sz w:val="20"/>
          <w:szCs w:val="20"/>
          <w:u w:val="single"/>
          <w:lang w:eastAsia="ru-RU"/>
        </w:rPr>
      </w:pPr>
      <w:r w:rsidRPr="00953C8B">
        <w:rPr>
          <w:rFonts w:ascii="Times New Roman" w:hAnsi="Times New Roman" w:cs="Times New Roman"/>
          <w:sz w:val="20"/>
          <w:szCs w:val="20"/>
          <w:u w:val="single"/>
          <w:lang w:eastAsia="ru-RU"/>
        </w:rPr>
        <w:t>05.03.2018</w:t>
      </w:r>
      <w:r w:rsidRPr="00953C8B">
        <w:rPr>
          <w:rFonts w:ascii="Times New Roman" w:hAnsi="Times New Roman" w:cs="Times New Roman"/>
          <w:sz w:val="20"/>
          <w:szCs w:val="20"/>
          <w:lang w:eastAsia="ru-RU"/>
        </w:rPr>
        <w:t xml:space="preserve"> № </w:t>
      </w:r>
      <w:r w:rsidRPr="00953C8B">
        <w:rPr>
          <w:rFonts w:ascii="Times New Roman" w:hAnsi="Times New Roman" w:cs="Times New Roman"/>
          <w:sz w:val="20"/>
          <w:szCs w:val="20"/>
          <w:u w:val="single"/>
          <w:lang w:eastAsia="ru-RU"/>
        </w:rPr>
        <w:t>08</w:t>
      </w:r>
    </w:p>
    <w:p w:rsidR="00953C8B" w:rsidRPr="00953C8B" w:rsidRDefault="00953C8B" w:rsidP="00953C8B">
      <w:pPr>
        <w:spacing w:after="0" w:line="240" w:lineRule="auto"/>
        <w:jc w:val="center"/>
        <w:rPr>
          <w:rFonts w:ascii="Times New Roman" w:hAnsi="Times New Roman" w:cs="Times New Roman"/>
          <w:sz w:val="20"/>
          <w:szCs w:val="20"/>
          <w:lang w:eastAsia="ru-RU"/>
        </w:rPr>
      </w:pPr>
      <w:r w:rsidRPr="00953C8B">
        <w:rPr>
          <w:rFonts w:ascii="Times New Roman" w:hAnsi="Times New Roman" w:cs="Times New Roman"/>
          <w:sz w:val="20"/>
          <w:szCs w:val="20"/>
          <w:lang w:eastAsia="ru-RU"/>
        </w:rPr>
        <w:t>с. Преображенка</w:t>
      </w:r>
    </w:p>
    <w:p w:rsidR="00953C8B" w:rsidRPr="00953C8B" w:rsidRDefault="00953C8B" w:rsidP="00953C8B">
      <w:pPr>
        <w:spacing w:after="0" w:line="240" w:lineRule="auto"/>
        <w:jc w:val="center"/>
        <w:rPr>
          <w:rFonts w:ascii="Times New Roman" w:hAnsi="Times New Roman" w:cs="Times New Roman"/>
          <w:sz w:val="20"/>
          <w:szCs w:val="20"/>
          <w:lang w:eastAsia="ru-RU"/>
        </w:rPr>
      </w:pPr>
    </w:p>
    <w:p w:rsidR="00953C8B" w:rsidRPr="00953C8B" w:rsidRDefault="00953C8B" w:rsidP="00953C8B">
      <w:pPr>
        <w:pStyle w:val="ConsPlusTitle"/>
        <w:rPr>
          <w:rFonts w:ascii="Times New Roman" w:hAnsi="Times New Roman" w:cs="Times New Roman"/>
          <w:b w:val="0"/>
          <w:bCs/>
          <w:sz w:val="20"/>
        </w:rPr>
      </w:pPr>
      <w:r w:rsidRPr="00953C8B">
        <w:rPr>
          <w:rFonts w:ascii="Times New Roman" w:hAnsi="Times New Roman" w:cs="Times New Roman"/>
          <w:b w:val="0"/>
          <w:sz w:val="20"/>
        </w:rPr>
        <w:t>Об утверждении программы</w:t>
      </w:r>
      <w:r>
        <w:rPr>
          <w:rFonts w:ascii="Times New Roman" w:hAnsi="Times New Roman" w:cs="Times New Roman"/>
          <w:b w:val="0"/>
          <w:sz w:val="20"/>
        </w:rPr>
        <w:t xml:space="preserve"> </w:t>
      </w:r>
      <w:r w:rsidRPr="00953C8B">
        <w:rPr>
          <w:rFonts w:ascii="Times New Roman" w:hAnsi="Times New Roman" w:cs="Times New Roman"/>
          <w:b w:val="0"/>
          <w:sz w:val="20"/>
        </w:rPr>
        <w:t xml:space="preserve"> «Энергосбережение и повышение энергетической эффективности</w:t>
      </w:r>
    </w:p>
    <w:p w:rsidR="00953C8B" w:rsidRPr="00953C8B" w:rsidRDefault="00953C8B" w:rsidP="00953C8B">
      <w:pPr>
        <w:pStyle w:val="ConsPlusTitle"/>
        <w:rPr>
          <w:rFonts w:ascii="Times New Roman" w:hAnsi="Times New Roman" w:cs="Times New Roman"/>
          <w:b w:val="0"/>
          <w:bCs/>
          <w:sz w:val="20"/>
        </w:rPr>
      </w:pPr>
      <w:r w:rsidRPr="00953C8B">
        <w:rPr>
          <w:rFonts w:ascii="Times New Roman" w:hAnsi="Times New Roman" w:cs="Times New Roman"/>
          <w:b w:val="0"/>
          <w:sz w:val="20"/>
        </w:rPr>
        <w:t xml:space="preserve"> на территории  Преображенского сельсовета</w:t>
      </w:r>
      <w:r>
        <w:rPr>
          <w:rFonts w:ascii="Times New Roman" w:hAnsi="Times New Roman" w:cs="Times New Roman"/>
          <w:b w:val="0"/>
          <w:sz w:val="20"/>
        </w:rPr>
        <w:t xml:space="preserve"> </w:t>
      </w:r>
      <w:r w:rsidRPr="00953C8B">
        <w:rPr>
          <w:rFonts w:ascii="Times New Roman" w:hAnsi="Times New Roman" w:cs="Times New Roman"/>
          <w:b w:val="0"/>
          <w:sz w:val="20"/>
        </w:rPr>
        <w:t xml:space="preserve"> Искитимского района Новосибирской области </w:t>
      </w:r>
      <w:r>
        <w:rPr>
          <w:rFonts w:ascii="Times New Roman" w:hAnsi="Times New Roman" w:cs="Times New Roman"/>
          <w:b w:val="0"/>
          <w:sz w:val="20"/>
        </w:rPr>
        <w:t xml:space="preserve"> </w:t>
      </w:r>
      <w:r w:rsidRPr="00953C8B">
        <w:rPr>
          <w:rFonts w:ascii="Times New Roman" w:hAnsi="Times New Roman" w:cs="Times New Roman"/>
          <w:b w:val="0"/>
          <w:sz w:val="20"/>
        </w:rPr>
        <w:t xml:space="preserve"> на 2018-2022 годы»</w:t>
      </w:r>
    </w:p>
    <w:p w:rsidR="00953C8B" w:rsidRDefault="00953C8B" w:rsidP="00953C8B">
      <w:pPr>
        <w:spacing w:after="0"/>
        <w:ind w:right="141" w:firstLine="709"/>
        <w:jc w:val="both"/>
        <w:rPr>
          <w:rFonts w:ascii="Times New Roman" w:hAnsi="Times New Roman" w:cs="Times New Roman"/>
          <w:sz w:val="20"/>
          <w:szCs w:val="20"/>
        </w:rPr>
      </w:pPr>
    </w:p>
    <w:p w:rsidR="00953C8B" w:rsidRPr="00953C8B" w:rsidRDefault="00953C8B" w:rsidP="00953C8B">
      <w:pPr>
        <w:spacing w:after="0"/>
        <w:ind w:right="141" w:firstLine="709"/>
        <w:jc w:val="both"/>
        <w:rPr>
          <w:rFonts w:ascii="Times New Roman" w:hAnsi="Times New Roman" w:cs="Times New Roman"/>
          <w:sz w:val="20"/>
          <w:szCs w:val="20"/>
        </w:rPr>
      </w:pPr>
      <w:r w:rsidRPr="00953C8B">
        <w:rPr>
          <w:rFonts w:ascii="Times New Roman" w:hAnsi="Times New Roman" w:cs="Times New Roman"/>
          <w:sz w:val="20"/>
          <w:szCs w:val="20"/>
        </w:rPr>
        <w:t xml:space="preserve">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в целях решение вопросов местного значения по энергосбережению и энергетической эффективности, на основании Федерального закона № 131-ФЗ от 06.10.2003 «Об общих принципах местного самоуправления в Российской Федерации» </w:t>
      </w:r>
    </w:p>
    <w:p w:rsidR="00953C8B" w:rsidRPr="00953C8B" w:rsidRDefault="00953C8B" w:rsidP="00953C8B">
      <w:pPr>
        <w:spacing w:after="0"/>
        <w:ind w:right="141"/>
        <w:jc w:val="both"/>
        <w:rPr>
          <w:rFonts w:ascii="Times New Roman" w:hAnsi="Times New Roman" w:cs="Times New Roman"/>
          <w:bCs/>
          <w:sz w:val="20"/>
          <w:szCs w:val="20"/>
        </w:rPr>
      </w:pPr>
      <w:r w:rsidRPr="00953C8B">
        <w:rPr>
          <w:rFonts w:ascii="Times New Roman" w:hAnsi="Times New Roman" w:cs="Times New Roman"/>
          <w:bCs/>
          <w:sz w:val="20"/>
          <w:szCs w:val="20"/>
        </w:rPr>
        <w:t>ПОСТАНОВЛЯЮ:</w:t>
      </w:r>
    </w:p>
    <w:p w:rsidR="00953C8B" w:rsidRPr="00953C8B" w:rsidRDefault="00953C8B" w:rsidP="00953C8B">
      <w:pPr>
        <w:spacing w:after="0" w:line="240" w:lineRule="auto"/>
        <w:ind w:right="141" w:firstLine="708"/>
        <w:jc w:val="both"/>
        <w:rPr>
          <w:rFonts w:ascii="Times New Roman" w:hAnsi="Times New Roman" w:cs="Times New Roman"/>
          <w:sz w:val="20"/>
          <w:szCs w:val="20"/>
        </w:rPr>
      </w:pPr>
      <w:r w:rsidRPr="00953C8B">
        <w:rPr>
          <w:rFonts w:ascii="Times New Roman" w:hAnsi="Times New Roman" w:cs="Times New Roman"/>
          <w:sz w:val="20"/>
          <w:szCs w:val="20"/>
        </w:rPr>
        <w:t xml:space="preserve"> 1. Утвердить программу  «Энергосбережение и повышение энергетической эффективности на территории Преображенского сельсовета Искитимского района Новосибирской области на 2018-2022 годы». </w:t>
      </w:r>
    </w:p>
    <w:p w:rsidR="00953C8B" w:rsidRPr="00953C8B" w:rsidRDefault="00953C8B" w:rsidP="00953C8B">
      <w:pPr>
        <w:spacing w:after="0" w:line="240" w:lineRule="auto"/>
        <w:ind w:right="141" w:firstLine="708"/>
        <w:jc w:val="both"/>
        <w:rPr>
          <w:rFonts w:ascii="Times New Roman" w:hAnsi="Times New Roman" w:cs="Times New Roman"/>
          <w:sz w:val="20"/>
          <w:szCs w:val="20"/>
        </w:rPr>
      </w:pPr>
      <w:r w:rsidRPr="00953C8B">
        <w:rPr>
          <w:rFonts w:ascii="Times New Roman" w:hAnsi="Times New Roman" w:cs="Times New Roman"/>
          <w:sz w:val="20"/>
          <w:szCs w:val="20"/>
        </w:rPr>
        <w:t>2. Опубликовать данное постановление в официальном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 в сети «Интернет».</w:t>
      </w:r>
    </w:p>
    <w:p w:rsidR="00953C8B" w:rsidRPr="00953C8B" w:rsidRDefault="00953C8B" w:rsidP="00953C8B">
      <w:pPr>
        <w:spacing w:after="0" w:line="240" w:lineRule="auto"/>
        <w:ind w:firstLine="720"/>
        <w:jc w:val="both"/>
        <w:rPr>
          <w:rFonts w:ascii="Times New Roman" w:hAnsi="Times New Roman" w:cs="Times New Roman"/>
          <w:sz w:val="20"/>
          <w:szCs w:val="20"/>
        </w:rPr>
      </w:pPr>
      <w:r w:rsidRPr="00953C8B">
        <w:rPr>
          <w:rFonts w:ascii="Times New Roman" w:hAnsi="Times New Roman" w:cs="Times New Roman"/>
          <w:sz w:val="20"/>
          <w:szCs w:val="20"/>
        </w:rPr>
        <w:t>3. Контроль за исполнением настоящего постановления оставляю за собой.</w:t>
      </w:r>
    </w:p>
    <w:p w:rsidR="00953C8B" w:rsidRDefault="00953C8B" w:rsidP="00953C8B">
      <w:pPr>
        <w:spacing w:after="100" w:afterAutospacing="1" w:line="240" w:lineRule="auto"/>
        <w:jc w:val="both"/>
        <w:rPr>
          <w:rFonts w:ascii="Times New Roman" w:hAnsi="Times New Roman" w:cs="Times New Roman"/>
          <w:sz w:val="20"/>
          <w:szCs w:val="20"/>
        </w:rPr>
      </w:pPr>
    </w:p>
    <w:p w:rsidR="00953C8B" w:rsidRPr="00953C8B" w:rsidRDefault="00953C8B" w:rsidP="00953C8B">
      <w:pPr>
        <w:spacing w:after="100" w:afterAutospacing="1" w:line="240" w:lineRule="auto"/>
        <w:jc w:val="both"/>
        <w:rPr>
          <w:rFonts w:ascii="Times New Roman" w:hAnsi="Times New Roman" w:cs="Times New Roman"/>
          <w:sz w:val="20"/>
          <w:szCs w:val="20"/>
        </w:rPr>
      </w:pPr>
      <w:r w:rsidRPr="00953C8B">
        <w:rPr>
          <w:rFonts w:ascii="Times New Roman" w:hAnsi="Times New Roman" w:cs="Times New Roman"/>
          <w:sz w:val="20"/>
          <w:szCs w:val="20"/>
        </w:rPr>
        <w:t>Глава Преображен</w:t>
      </w:r>
      <w:r>
        <w:rPr>
          <w:rFonts w:ascii="Times New Roman" w:hAnsi="Times New Roman" w:cs="Times New Roman"/>
          <w:sz w:val="20"/>
          <w:szCs w:val="20"/>
        </w:rPr>
        <w:t xml:space="preserve">ского сельсовета   </w:t>
      </w:r>
      <w:r w:rsidRPr="00953C8B">
        <w:rPr>
          <w:rFonts w:ascii="Times New Roman" w:hAnsi="Times New Roman" w:cs="Times New Roman"/>
          <w:sz w:val="20"/>
          <w:szCs w:val="20"/>
        </w:rPr>
        <w:t xml:space="preserve">Д.Ю. Горелов               </w:t>
      </w:r>
    </w:p>
    <w:p w:rsidR="00953C8B" w:rsidRPr="00953C8B" w:rsidRDefault="00953C8B" w:rsidP="00953C8B">
      <w:pPr>
        <w:spacing w:after="100" w:afterAutospacing="1" w:line="240" w:lineRule="auto"/>
        <w:rPr>
          <w:rFonts w:ascii="Times New Roman" w:hAnsi="Times New Roman" w:cs="Times New Roman"/>
          <w:sz w:val="20"/>
          <w:szCs w:val="20"/>
        </w:rPr>
      </w:pPr>
    </w:p>
    <w:p w:rsidR="00953C8B" w:rsidRPr="00953C8B" w:rsidRDefault="00953C8B" w:rsidP="00953C8B">
      <w:pPr>
        <w:spacing w:after="100" w:afterAutospacing="1" w:line="240" w:lineRule="auto"/>
        <w:rPr>
          <w:rFonts w:ascii="Times New Roman" w:hAnsi="Times New Roman" w:cs="Times New Roman"/>
          <w:sz w:val="20"/>
          <w:szCs w:val="20"/>
        </w:rPr>
      </w:pP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D171C7">
        <w:rPr>
          <w:rFonts w:ascii="Times New Roman" w:hAnsi="Times New Roman" w:cs="Times New Roman"/>
          <w:b/>
          <w:sz w:val="20"/>
          <w:szCs w:val="20"/>
          <w:u w:val="single"/>
        </w:rPr>
        <w:t>02</w:t>
      </w:r>
    </w:p>
    <w:p w:rsidR="00953C8B" w:rsidRPr="00953C8B" w:rsidRDefault="00953C8B" w:rsidP="00953C8B">
      <w:pPr>
        <w:spacing w:after="100" w:afterAutospacing="1" w:line="240" w:lineRule="auto"/>
        <w:rPr>
          <w:rFonts w:ascii="Times New Roman" w:hAnsi="Times New Roman" w:cs="Times New Roman"/>
          <w:sz w:val="20"/>
          <w:szCs w:val="20"/>
        </w:rPr>
      </w:pPr>
    </w:p>
    <w:p w:rsidR="00953C8B" w:rsidRPr="00953C8B" w:rsidRDefault="00953C8B" w:rsidP="00953C8B">
      <w:pPr>
        <w:pStyle w:val="a8"/>
        <w:jc w:val="right"/>
        <w:rPr>
          <w:rFonts w:ascii="Times New Roman" w:hAnsi="Times New Roman"/>
          <w:sz w:val="20"/>
          <w:szCs w:val="20"/>
        </w:rPr>
      </w:pPr>
      <w:r w:rsidRPr="00953C8B">
        <w:rPr>
          <w:rFonts w:ascii="Times New Roman" w:hAnsi="Times New Roman"/>
          <w:sz w:val="20"/>
          <w:szCs w:val="20"/>
        </w:rPr>
        <w:t>Утверждена</w:t>
      </w:r>
    </w:p>
    <w:p w:rsidR="00953C8B" w:rsidRPr="00953C8B" w:rsidRDefault="00953C8B" w:rsidP="00953C8B">
      <w:pPr>
        <w:pStyle w:val="a8"/>
        <w:jc w:val="right"/>
        <w:rPr>
          <w:rFonts w:ascii="Times New Roman" w:hAnsi="Times New Roman"/>
          <w:sz w:val="20"/>
          <w:szCs w:val="20"/>
        </w:rPr>
      </w:pPr>
      <w:r w:rsidRPr="00953C8B">
        <w:rPr>
          <w:rFonts w:ascii="Times New Roman" w:hAnsi="Times New Roman"/>
          <w:sz w:val="20"/>
          <w:szCs w:val="20"/>
        </w:rPr>
        <w:t>постановлением администрации</w:t>
      </w:r>
    </w:p>
    <w:p w:rsidR="00953C8B" w:rsidRPr="00953C8B" w:rsidRDefault="00953C8B" w:rsidP="00953C8B">
      <w:pPr>
        <w:pStyle w:val="a8"/>
        <w:jc w:val="right"/>
        <w:rPr>
          <w:rFonts w:ascii="Times New Roman" w:hAnsi="Times New Roman"/>
          <w:sz w:val="20"/>
          <w:szCs w:val="20"/>
        </w:rPr>
      </w:pPr>
      <w:r w:rsidRPr="00953C8B">
        <w:rPr>
          <w:rFonts w:ascii="Times New Roman" w:hAnsi="Times New Roman"/>
          <w:sz w:val="20"/>
          <w:szCs w:val="20"/>
        </w:rPr>
        <w:t xml:space="preserve"> Преображенского сельсовета </w:t>
      </w:r>
    </w:p>
    <w:p w:rsidR="00953C8B" w:rsidRPr="00953C8B" w:rsidRDefault="00953C8B" w:rsidP="00953C8B">
      <w:pPr>
        <w:pStyle w:val="a8"/>
        <w:jc w:val="right"/>
        <w:rPr>
          <w:rFonts w:ascii="Times New Roman" w:hAnsi="Times New Roman"/>
          <w:sz w:val="20"/>
          <w:szCs w:val="20"/>
        </w:rPr>
      </w:pPr>
      <w:r w:rsidRPr="00953C8B">
        <w:rPr>
          <w:rFonts w:ascii="Times New Roman" w:hAnsi="Times New Roman"/>
          <w:sz w:val="20"/>
          <w:szCs w:val="20"/>
        </w:rPr>
        <w:t xml:space="preserve">от </w:t>
      </w:r>
      <w:r w:rsidRPr="00953C8B">
        <w:rPr>
          <w:rFonts w:ascii="Times New Roman" w:hAnsi="Times New Roman"/>
          <w:bCs/>
          <w:sz w:val="20"/>
          <w:szCs w:val="20"/>
        </w:rPr>
        <w:t>05.03.2018 № 08</w:t>
      </w:r>
    </w:p>
    <w:p w:rsidR="00953C8B" w:rsidRPr="00953C8B" w:rsidRDefault="00953C8B" w:rsidP="00953C8B">
      <w:pPr>
        <w:spacing w:after="0"/>
        <w:jc w:val="center"/>
        <w:rPr>
          <w:rFonts w:ascii="Times New Roman" w:hAnsi="Times New Roman" w:cs="Times New Roman"/>
          <w:bCs/>
          <w:sz w:val="20"/>
          <w:szCs w:val="20"/>
        </w:rPr>
      </w:pPr>
      <w:r w:rsidRPr="00953C8B">
        <w:rPr>
          <w:rFonts w:ascii="Times New Roman" w:hAnsi="Times New Roman" w:cs="Times New Roman"/>
          <w:bCs/>
          <w:sz w:val="20"/>
          <w:szCs w:val="20"/>
        </w:rPr>
        <w:t>ПРОГРАММА</w:t>
      </w:r>
    </w:p>
    <w:p w:rsidR="00953C8B" w:rsidRPr="00953C8B" w:rsidRDefault="00953C8B" w:rsidP="00953C8B">
      <w:pPr>
        <w:spacing w:after="0"/>
        <w:jc w:val="center"/>
        <w:rPr>
          <w:rFonts w:ascii="Times New Roman" w:hAnsi="Times New Roman" w:cs="Times New Roman"/>
          <w:bCs/>
          <w:spacing w:val="11"/>
          <w:sz w:val="20"/>
          <w:szCs w:val="20"/>
        </w:rPr>
      </w:pPr>
      <w:r w:rsidRPr="00953C8B">
        <w:rPr>
          <w:rFonts w:ascii="Times New Roman" w:hAnsi="Times New Roman" w:cs="Times New Roman"/>
          <w:bCs/>
          <w:sz w:val="20"/>
          <w:szCs w:val="20"/>
        </w:rPr>
        <w:t>ЭНЕРГОСБЕРЕЖЕНИЕ И ПОВЫШЕНИЕ ЭНЕРГЕТИЧЕСКОЙ ЭФФЕКТИВНОСТИ</w:t>
      </w:r>
      <w:r w:rsidRPr="00953C8B">
        <w:rPr>
          <w:rFonts w:ascii="Times New Roman" w:hAnsi="Times New Roman" w:cs="Times New Roman"/>
          <w:bCs/>
          <w:spacing w:val="11"/>
          <w:sz w:val="20"/>
          <w:szCs w:val="20"/>
        </w:rPr>
        <w:t xml:space="preserve"> НА ТЕРРИТОРИИ ПРЕОБРАЖЕНСКОГО  СЕЛЬСОВЕТА ИСКИТИМСКОГО РАЙОНА </w:t>
      </w:r>
      <w:r w:rsidRPr="00953C8B">
        <w:rPr>
          <w:rFonts w:ascii="Times New Roman" w:hAnsi="Times New Roman" w:cs="Times New Roman"/>
          <w:bCs/>
          <w:sz w:val="20"/>
          <w:szCs w:val="20"/>
        </w:rPr>
        <w:t>НОВОСИБИРСКОЙ ОБЛАСТИ</w:t>
      </w:r>
      <w:r w:rsidRPr="00953C8B">
        <w:rPr>
          <w:rFonts w:ascii="Times New Roman" w:hAnsi="Times New Roman" w:cs="Times New Roman"/>
          <w:bCs/>
          <w:spacing w:val="11"/>
          <w:sz w:val="20"/>
          <w:szCs w:val="20"/>
        </w:rPr>
        <w:t xml:space="preserve"> </w:t>
      </w:r>
    </w:p>
    <w:p w:rsidR="00953C8B" w:rsidRPr="00953C8B" w:rsidRDefault="00953C8B" w:rsidP="00953C8B">
      <w:pPr>
        <w:spacing w:after="0"/>
        <w:jc w:val="center"/>
        <w:rPr>
          <w:rFonts w:ascii="Times New Roman" w:hAnsi="Times New Roman" w:cs="Times New Roman"/>
          <w:bCs/>
          <w:spacing w:val="11"/>
          <w:sz w:val="20"/>
          <w:szCs w:val="20"/>
        </w:rPr>
      </w:pPr>
      <w:r w:rsidRPr="00953C8B">
        <w:rPr>
          <w:rFonts w:ascii="Times New Roman" w:hAnsi="Times New Roman" w:cs="Times New Roman"/>
          <w:bCs/>
          <w:spacing w:val="11"/>
          <w:sz w:val="20"/>
          <w:szCs w:val="20"/>
        </w:rPr>
        <w:t>НА</w:t>
      </w:r>
      <w:r w:rsidRPr="00953C8B">
        <w:rPr>
          <w:rFonts w:ascii="Times New Roman" w:hAnsi="Times New Roman" w:cs="Times New Roman"/>
          <w:bCs/>
          <w:sz w:val="20"/>
          <w:szCs w:val="20"/>
        </w:rPr>
        <w:t xml:space="preserve"> 2018-2022 ГОДЫ</w:t>
      </w:r>
    </w:p>
    <w:p w:rsidR="00953C8B" w:rsidRPr="00953C8B" w:rsidRDefault="00953C8B" w:rsidP="00953C8B">
      <w:pPr>
        <w:jc w:val="center"/>
        <w:rPr>
          <w:rFonts w:ascii="Times New Roman" w:hAnsi="Times New Roman" w:cs="Times New Roman"/>
          <w:sz w:val="20"/>
          <w:szCs w:val="20"/>
        </w:rPr>
      </w:pPr>
      <w:r w:rsidRPr="00953C8B">
        <w:rPr>
          <w:rFonts w:ascii="Times New Roman" w:hAnsi="Times New Roman" w:cs="Times New Roman"/>
          <w:sz w:val="20"/>
          <w:szCs w:val="20"/>
        </w:rPr>
        <w:t>с. Преображенка</w:t>
      </w:r>
    </w:p>
    <w:p w:rsidR="00953C8B" w:rsidRPr="00953C8B" w:rsidRDefault="00953C8B" w:rsidP="00953C8B">
      <w:pPr>
        <w:jc w:val="center"/>
        <w:rPr>
          <w:rFonts w:ascii="Times New Roman" w:hAnsi="Times New Roman" w:cs="Times New Roman"/>
          <w:sz w:val="20"/>
          <w:szCs w:val="20"/>
        </w:rPr>
      </w:pPr>
      <w:r w:rsidRPr="00953C8B">
        <w:rPr>
          <w:rFonts w:ascii="Times New Roman" w:hAnsi="Times New Roman" w:cs="Times New Roman"/>
          <w:sz w:val="20"/>
          <w:szCs w:val="20"/>
        </w:rPr>
        <w:t xml:space="preserve"> 2018г.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8683"/>
        <w:gridCol w:w="700"/>
      </w:tblGrid>
      <w:tr w:rsidR="00953C8B" w:rsidRPr="00953C8B" w:rsidTr="00353CEE">
        <w:trPr>
          <w:trHeight w:val="283"/>
        </w:trPr>
        <w:tc>
          <w:tcPr>
            <w:tcW w:w="9213" w:type="dxa"/>
            <w:gridSpan w:val="2"/>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СОДЕРЖАНИЕ</w:t>
            </w:r>
          </w:p>
        </w:tc>
        <w:tc>
          <w:tcPr>
            <w:tcW w:w="700"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стр.</w:t>
            </w:r>
          </w:p>
        </w:tc>
      </w:tr>
      <w:tr w:rsidR="00953C8B" w:rsidRPr="00953C8B" w:rsidTr="00353CEE">
        <w:trPr>
          <w:trHeight w:val="283"/>
        </w:trPr>
        <w:tc>
          <w:tcPr>
            <w:tcW w:w="9213" w:type="dxa"/>
            <w:gridSpan w:val="2"/>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 (описательная часть) –</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3</w:t>
            </w:r>
          </w:p>
        </w:tc>
      </w:tr>
      <w:tr w:rsidR="00953C8B" w:rsidRPr="00953C8B" w:rsidTr="00353CEE">
        <w:trPr>
          <w:trHeight w:val="283"/>
        </w:trPr>
        <w:tc>
          <w:tcPr>
            <w:tcW w:w="530" w:type="dxa"/>
            <w:vAlign w:val="center"/>
          </w:tcPr>
          <w:p w:rsidR="00953C8B" w:rsidRPr="00953C8B" w:rsidRDefault="00953C8B" w:rsidP="00353CEE">
            <w:pPr>
              <w:rPr>
                <w:rFonts w:ascii="Times New Roman" w:hAnsi="Times New Roman" w:cs="Times New Roman"/>
                <w:sz w:val="20"/>
                <w:szCs w:val="20"/>
              </w:rPr>
            </w:pPr>
          </w:p>
        </w:tc>
        <w:tc>
          <w:tcPr>
            <w:tcW w:w="8683"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Введение</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5</w:t>
            </w:r>
          </w:p>
        </w:tc>
      </w:tr>
      <w:tr w:rsidR="00953C8B" w:rsidRPr="00953C8B" w:rsidTr="00353CEE">
        <w:trPr>
          <w:trHeight w:val="283"/>
        </w:trPr>
        <w:tc>
          <w:tcPr>
            <w:tcW w:w="530"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8683"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Содержание проблемы</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5</w:t>
            </w:r>
          </w:p>
        </w:tc>
      </w:tr>
      <w:tr w:rsidR="00953C8B" w:rsidRPr="00953C8B" w:rsidTr="00353CEE">
        <w:trPr>
          <w:trHeight w:val="57"/>
        </w:trPr>
        <w:tc>
          <w:tcPr>
            <w:tcW w:w="530"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2</w:t>
            </w:r>
          </w:p>
        </w:tc>
        <w:tc>
          <w:tcPr>
            <w:tcW w:w="8683"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Цели и задачи программы</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7</w:t>
            </w:r>
          </w:p>
        </w:tc>
      </w:tr>
      <w:tr w:rsidR="00953C8B" w:rsidRPr="00953C8B" w:rsidTr="00353CEE">
        <w:trPr>
          <w:trHeight w:val="283"/>
        </w:trPr>
        <w:tc>
          <w:tcPr>
            <w:tcW w:w="530"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3</w:t>
            </w:r>
          </w:p>
        </w:tc>
        <w:tc>
          <w:tcPr>
            <w:tcW w:w="8683"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Механизм реализации Программы</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8</w:t>
            </w:r>
          </w:p>
        </w:tc>
      </w:tr>
      <w:tr w:rsidR="00953C8B" w:rsidRPr="00953C8B" w:rsidTr="00353CEE">
        <w:trPr>
          <w:trHeight w:val="283"/>
        </w:trPr>
        <w:tc>
          <w:tcPr>
            <w:tcW w:w="530"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4</w:t>
            </w:r>
          </w:p>
        </w:tc>
        <w:tc>
          <w:tcPr>
            <w:tcW w:w="8683"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Ресурсное обеспечение Программы</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9</w:t>
            </w:r>
          </w:p>
        </w:tc>
      </w:tr>
      <w:tr w:rsidR="00953C8B" w:rsidRPr="00953C8B" w:rsidTr="00353CEE">
        <w:trPr>
          <w:trHeight w:val="283"/>
        </w:trPr>
        <w:tc>
          <w:tcPr>
            <w:tcW w:w="530"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5</w:t>
            </w:r>
          </w:p>
        </w:tc>
        <w:tc>
          <w:tcPr>
            <w:tcW w:w="8683"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Оценка эффективности реализации Программы</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9</w:t>
            </w:r>
          </w:p>
        </w:tc>
      </w:tr>
      <w:tr w:rsidR="00953C8B" w:rsidRPr="00953C8B" w:rsidTr="00353CEE">
        <w:trPr>
          <w:trHeight w:val="283"/>
        </w:trPr>
        <w:tc>
          <w:tcPr>
            <w:tcW w:w="530" w:type="dxa"/>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6</w:t>
            </w:r>
          </w:p>
        </w:tc>
        <w:tc>
          <w:tcPr>
            <w:tcW w:w="8683"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Система организации контроля исполнения программы</w:t>
            </w:r>
          </w:p>
        </w:tc>
        <w:tc>
          <w:tcPr>
            <w:tcW w:w="700" w:type="dxa"/>
            <w:vAlign w:val="center"/>
          </w:tcPr>
          <w:p w:rsidR="00953C8B" w:rsidRPr="00953C8B" w:rsidRDefault="00953C8B" w:rsidP="00353CEE">
            <w:pPr>
              <w:jc w:val="center"/>
              <w:rPr>
                <w:rFonts w:ascii="Times New Roman" w:hAnsi="Times New Roman" w:cs="Times New Roman"/>
                <w:sz w:val="20"/>
                <w:szCs w:val="20"/>
              </w:rPr>
            </w:pPr>
            <w:r w:rsidRPr="00953C8B">
              <w:rPr>
                <w:rFonts w:ascii="Times New Roman" w:hAnsi="Times New Roman" w:cs="Times New Roman"/>
                <w:sz w:val="20"/>
                <w:szCs w:val="20"/>
              </w:rPr>
              <w:t>10</w:t>
            </w:r>
          </w:p>
        </w:tc>
      </w:tr>
      <w:tr w:rsidR="00953C8B" w:rsidRPr="00953C8B" w:rsidTr="00353CEE">
        <w:trPr>
          <w:trHeight w:val="283"/>
        </w:trPr>
        <w:tc>
          <w:tcPr>
            <w:tcW w:w="530" w:type="dxa"/>
          </w:tcPr>
          <w:p w:rsidR="00953C8B" w:rsidRPr="00953C8B" w:rsidRDefault="00953C8B" w:rsidP="00353CEE">
            <w:pPr>
              <w:rPr>
                <w:rFonts w:ascii="Times New Roman" w:hAnsi="Times New Roman" w:cs="Times New Roman"/>
                <w:sz w:val="20"/>
                <w:szCs w:val="20"/>
              </w:rPr>
            </w:pPr>
          </w:p>
        </w:tc>
        <w:tc>
          <w:tcPr>
            <w:tcW w:w="8683"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 (табличная часть) –</w:t>
            </w:r>
          </w:p>
        </w:tc>
        <w:tc>
          <w:tcPr>
            <w:tcW w:w="700" w:type="dxa"/>
          </w:tcPr>
          <w:p w:rsidR="00953C8B" w:rsidRPr="00953C8B" w:rsidRDefault="00953C8B" w:rsidP="00353CEE">
            <w:pPr>
              <w:rPr>
                <w:rFonts w:ascii="Times New Roman" w:hAnsi="Times New Roman" w:cs="Times New Roman"/>
                <w:sz w:val="20"/>
                <w:szCs w:val="20"/>
              </w:rPr>
            </w:pPr>
          </w:p>
        </w:tc>
      </w:tr>
      <w:tr w:rsidR="00953C8B" w:rsidRPr="00953C8B" w:rsidTr="00353CEE">
        <w:trPr>
          <w:trHeight w:val="283"/>
        </w:trPr>
        <w:tc>
          <w:tcPr>
            <w:tcW w:w="530" w:type="dxa"/>
          </w:tcPr>
          <w:p w:rsidR="00953C8B" w:rsidRPr="00953C8B" w:rsidRDefault="00953C8B" w:rsidP="00353CEE">
            <w:pPr>
              <w:rPr>
                <w:rFonts w:ascii="Times New Roman" w:hAnsi="Times New Roman" w:cs="Times New Roman"/>
                <w:sz w:val="20"/>
                <w:szCs w:val="20"/>
              </w:rPr>
            </w:pPr>
          </w:p>
        </w:tc>
        <w:tc>
          <w:tcPr>
            <w:tcW w:w="8683" w:type="dxa"/>
            <w:vAlign w:val="center"/>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 xml:space="preserve">Приложение </w:t>
            </w:r>
          </w:p>
        </w:tc>
        <w:tc>
          <w:tcPr>
            <w:tcW w:w="700" w:type="dxa"/>
          </w:tcPr>
          <w:p w:rsidR="00953C8B" w:rsidRPr="00953C8B" w:rsidRDefault="00953C8B" w:rsidP="00353CEE">
            <w:pPr>
              <w:rPr>
                <w:rFonts w:ascii="Times New Roman" w:hAnsi="Times New Roman" w:cs="Times New Roman"/>
                <w:sz w:val="20"/>
                <w:szCs w:val="20"/>
              </w:rPr>
            </w:pPr>
          </w:p>
        </w:tc>
      </w:tr>
    </w:tbl>
    <w:p w:rsidR="00953C8B" w:rsidRPr="00953C8B" w:rsidRDefault="00953C8B" w:rsidP="00953C8B">
      <w:pPr>
        <w:pStyle w:val="ConsPlusNormal"/>
        <w:widowControl/>
        <w:rPr>
          <w:rFonts w:ascii="Times New Roman" w:hAnsi="Times New Roman" w:cs="Times New Roman"/>
          <w:sz w:val="20"/>
        </w:rPr>
      </w:pPr>
    </w:p>
    <w:p w:rsidR="00953C8B" w:rsidRPr="00953C8B" w:rsidRDefault="00953C8B" w:rsidP="00953C8B">
      <w:pPr>
        <w:pStyle w:val="ConsPlusNormal"/>
        <w:widowControl/>
        <w:jc w:val="center"/>
        <w:rPr>
          <w:rFonts w:ascii="Times New Roman" w:hAnsi="Times New Roman" w:cs="Times New Roman"/>
          <w:sz w:val="20"/>
        </w:rPr>
      </w:pPr>
      <w:r w:rsidRPr="00953C8B">
        <w:rPr>
          <w:rFonts w:ascii="Times New Roman" w:hAnsi="Times New Roman" w:cs="Times New Roman"/>
          <w:sz w:val="20"/>
        </w:rPr>
        <w:t>ПРОГРАММА</w:t>
      </w:r>
    </w:p>
    <w:p w:rsidR="00953C8B" w:rsidRPr="00953C8B" w:rsidRDefault="00953C8B" w:rsidP="00953C8B">
      <w:pPr>
        <w:pStyle w:val="ConsPlusNormal"/>
        <w:widowControl/>
        <w:jc w:val="center"/>
        <w:rPr>
          <w:rFonts w:ascii="Times New Roman" w:hAnsi="Times New Roman" w:cs="Times New Roman"/>
          <w:sz w:val="20"/>
        </w:rPr>
      </w:pPr>
      <w:r w:rsidRPr="00953C8B">
        <w:rPr>
          <w:rFonts w:ascii="Times New Roman" w:hAnsi="Times New Roman" w:cs="Times New Roman"/>
          <w:sz w:val="20"/>
        </w:rPr>
        <w:t>ЭНЕРГОСБЕРЕЖЕНИЕ И ПОВЫШЕНИЕ ЭНЕРГЕТИЧЕСКОЙ ЭФФЕКТИВНОСТИ ПРЕОБРАЖЕНСКОГО СЕЛЬСОВЕТА ИСКИТИМСКОГО  РАЙОНА НОВОСИБИРСКОЙ ОБЛАСТИ НА 2018- 2022 ГОДЫ</w:t>
      </w:r>
    </w:p>
    <w:p w:rsidR="00953C8B" w:rsidRPr="00953C8B" w:rsidRDefault="00953C8B" w:rsidP="00953C8B">
      <w:pPr>
        <w:pStyle w:val="ConsPlusNormal"/>
        <w:widowControl/>
        <w:jc w:val="center"/>
        <w:outlineLvl w:val="1"/>
        <w:rPr>
          <w:rFonts w:ascii="Times New Roman" w:hAnsi="Times New Roman" w:cs="Times New Roman"/>
          <w:sz w:val="20"/>
        </w:rPr>
      </w:pPr>
      <w:r w:rsidRPr="00953C8B">
        <w:rPr>
          <w:rFonts w:ascii="Times New Roman" w:hAnsi="Times New Roman" w:cs="Times New Roman"/>
          <w:sz w:val="20"/>
        </w:rPr>
        <w:t>Паспорт</w:t>
      </w:r>
    </w:p>
    <w:p w:rsidR="00953C8B" w:rsidRPr="00953C8B" w:rsidRDefault="00953C8B" w:rsidP="00953C8B">
      <w:pPr>
        <w:pStyle w:val="ConsPlusNormal"/>
        <w:widowControl/>
        <w:jc w:val="center"/>
        <w:rPr>
          <w:rFonts w:ascii="Times New Roman" w:hAnsi="Times New Roman" w:cs="Times New Roman"/>
          <w:sz w:val="20"/>
        </w:rPr>
      </w:pPr>
      <w:r w:rsidRPr="00953C8B">
        <w:rPr>
          <w:rFonts w:ascii="Times New Roman" w:hAnsi="Times New Roman" w:cs="Times New Roman"/>
          <w:sz w:val="20"/>
        </w:rPr>
        <w:t>Программы «Энергосбережение и повышение энергоэффективности на территории Преображенского сельсовета Искитимского района Новосибирской области</w:t>
      </w:r>
    </w:p>
    <w:p w:rsidR="00953C8B" w:rsidRPr="00953C8B" w:rsidRDefault="00953C8B" w:rsidP="00953C8B">
      <w:pPr>
        <w:pStyle w:val="ConsPlusNormal"/>
        <w:widowControl/>
        <w:jc w:val="center"/>
        <w:rPr>
          <w:rFonts w:ascii="Times New Roman" w:hAnsi="Times New Roman" w:cs="Times New Roman"/>
          <w:sz w:val="20"/>
        </w:rPr>
      </w:pPr>
      <w:r w:rsidRPr="00953C8B">
        <w:rPr>
          <w:rFonts w:ascii="Times New Roman" w:hAnsi="Times New Roman" w:cs="Times New Roman"/>
          <w:sz w:val="20"/>
        </w:rPr>
        <w:t xml:space="preserve"> на 2018- 2022 годы»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8297"/>
      </w:tblGrid>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Наименование Программы</w:t>
            </w:r>
          </w:p>
        </w:tc>
        <w:tc>
          <w:tcPr>
            <w:tcW w:w="3981" w:type="pct"/>
          </w:tcPr>
          <w:p w:rsidR="00953C8B" w:rsidRPr="00953C8B" w:rsidRDefault="00953C8B" w:rsidP="00353CEE">
            <w:pPr>
              <w:pStyle w:val="ConsPlusNormal"/>
              <w:widowControl/>
              <w:jc w:val="both"/>
              <w:rPr>
                <w:rFonts w:ascii="Times New Roman" w:hAnsi="Times New Roman" w:cs="Times New Roman"/>
                <w:sz w:val="20"/>
              </w:rPr>
            </w:pPr>
            <w:r w:rsidRPr="00953C8B">
              <w:rPr>
                <w:rFonts w:ascii="Times New Roman" w:hAnsi="Times New Roman" w:cs="Times New Roman"/>
                <w:sz w:val="20"/>
              </w:rPr>
              <w:t xml:space="preserve">Программа «Энергосбережение и повышение энергоэффективности на территории Преображенского  сельсовета Искитимского района Новосибирской области </w:t>
            </w:r>
          </w:p>
          <w:p w:rsidR="00953C8B" w:rsidRPr="00953C8B" w:rsidRDefault="00953C8B" w:rsidP="00353CEE">
            <w:pPr>
              <w:pStyle w:val="ConsPlusNormal"/>
              <w:widowControl/>
              <w:jc w:val="both"/>
              <w:rPr>
                <w:rFonts w:ascii="Times New Roman" w:hAnsi="Times New Roman" w:cs="Times New Roman"/>
                <w:sz w:val="20"/>
              </w:rPr>
            </w:pPr>
            <w:r w:rsidRPr="00953C8B">
              <w:rPr>
                <w:rFonts w:ascii="Times New Roman" w:hAnsi="Times New Roman" w:cs="Times New Roman"/>
                <w:sz w:val="20"/>
              </w:rPr>
              <w:t>на 2018- 2022 годы» (далее – Программа)</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Основания для разработки Программы</w:t>
            </w:r>
          </w:p>
        </w:tc>
        <w:tc>
          <w:tcPr>
            <w:tcW w:w="3981" w:type="pct"/>
          </w:tcPr>
          <w:p w:rsidR="00953C8B" w:rsidRPr="00953C8B" w:rsidRDefault="00953C8B" w:rsidP="00353CEE">
            <w:pPr>
              <w:pStyle w:val="ConsPlusNormal"/>
              <w:widowControl/>
              <w:jc w:val="both"/>
              <w:rPr>
                <w:rFonts w:ascii="Times New Roman" w:hAnsi="Times New Roman" w:cs="Times New Roman"/>
                <w:sz w:val="20"/>
              </w:rPr>
            </w:pPr>
            <w:r w:rsidRPr="00953C8B">
              <w:rPr>
                <w:rFonts w:ascii="Times New Roman" w:hAnsi="Times New Roman" w:cs="Times New Roman"/>
                <w:sz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53C8B" w:rsidRPr="00953C8B" w:rsidRDefault="00953C8B" w:rsidP="00353CEE">
            <w:pPr>
              <w:pStyle w:val="ConsPlusNormal"/>
              <w:widowControl/>
              <w:jc w:val="both"/>
              <w:rPr>
                <w:rFonts w:ascii="Times New Roman" w:hAnsi="Times New Roman" w:cs="Times New Roman"/>
                <w:sz w:val="20"/>
              </w:rPr>
            </w:pPr>
            <w:r w:rsidRPr="00953C8B">
              <w:rPr>
                <w:rFonts w:ascii="Times New Roman" w:hAnsi="Times New Roman" w:cs="Times New Roman"/>
                <w:sz w:val="20"/>
              </w:rPr>
              <w:t>- Распоряжение Правительства РФ от 01.12.2009 №1830-р;</w:t>
            </w:r>
          </w:p>
          <w:p w:rsidR="00953C8B" w:rsidRPr="00953C8B" w:rsidRDefault="00953C8B" w:rsidP="00353CEE">
            <w:pPr>
              <w:pStyle w:val="ConsPlusTitle"/>
              <w:jc w:val="both"/>
              <w:rPr>
                <w:rFonts w:ascii="Times New Roman" w:hAnsi="Times New Roman" w:cs="Times New Roman"/>
                <w:b w:val="0"/>
                <w:bCs/>
                <w:sz w:val="20"/>
              </w:rPr>
            </w:pPr>
            <w:r w:rsidRPr="00953C8B">
              <w:rPr>
                <w:rFonts w:ascii="Times New Roman" w:hAnsi="Times New Roman" w:cs="Times New Roman"/>
                <w:b w:val="0"/>
                <w:sz w:val="20"/>
              </w:rPr>
              <w:t>- Постановление 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w:t>
            </w:r>
          </w:p>
          <w:p w:rsidR="00953C8B" w:rsidRPr="00953C8B" w:rsidRDefault="00953C8B" w:rsidP="00353CEE">
            <w:pPr>
              <w:pStyle w:val="ConsPlusTitle"/>
              <w:jc w:val="both"/>
              <w:rPr>
                <w:rFonts w:ascii="Times New Roman" w:hAnsi="Times New Roman" w:cs="Times New Roman"/>
                <w:b w:val="0"/>
                <w:bCs/>
                <w:sz w:val="20"/>
              </w:rPr>
            </w:pPr>
            <w:r w:rsidRPr="00953C8B">
              <w:rPr>
                <w:rFonts w:ascii="Times New Roman" w:hAnsi="Times New Roman" w:cs="Times New Roman"/>
                <w:b w:val="0"/>
                <w:sz w:val="20"/>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lastRenderedPageBreak/>
              <w:t xml:space="preserve">- Методика, утвержденной Приказом Минрегиона РФ от 07.06.2010 N 273 </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lastRenderedPageBreak/>
              <w:t>Заказчик Программы</w:t>
            </w:r>
          </w:p>
        </w:tc>
        <w:tc>
          <w:tcPr>
            <w:tcW w:w="3981"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Администрация Преображенского сельсовета</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Разработчик Программы</w:t>
            </w:r>
          </w:p>
        </w:tc>
        <w:tc>
          <w:tcPr>
            <w:tcW w:w="3981" w:type="pct"/>
          </w:tcPr>
          <w:p w:rsidR="00953C8B" w:rsidRPr="00953C8B" w:rsidRDefault="00953C8B" w:rsidP="00353CEE">
            <w:pPr>
              <w:pStyle w:val="ConsPlusNormal"/>
              <w:widowControl/>
              <w:rPr>
                <w:rFonts w:ascii="Times New Roman" w:hAnsi="Times New Roman" w:cs="Times New Roman"/>
                <w:sz w:val="20"/>
              </w:rPr>
            </w:pPr>
            <w:r w:rsidRPr="00953C8B">
              <w:rPr>
                <w:rFonts w:ascii="Times New Roman" w:hAnsi="Times New Roman" w:cs="Times New Roman"/>
                <w:sz w:val="20"/>
              </w:rPr>
              <w:t>Администрация Преображенского  сельсовета</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Исполнитель Программы</w:t>
            </w:r>
          </w:p>
        </w:tc>
        <w:tc>
          <w:tcPr>
            <w:tcW w:w="3981" w:type="pct"/>
          </w:tcPr>
          <w:p w:rsidR="00953C8B" w:rsidRPr="00953C8B" w:rsidRDefault="00953C8B" w:rsidP="00353CEE">
            <w:pPr>
              <w:rPr>
                <w:rFonts w:ascii="Times New Roman" w:hAnsi="Times New Roman" w:cs="Times New Roman"/>
                <w:b/>
                <w:bCs/>
                <w:color w:val="FF0000"/>
                <w:sz w:val="20"/>
                <w:szCs w:val="20"/>
              </w:rPr>
            </w:pPr>
            <w:r w:rsidRPr="00953C8B">
              <w:rPr>
                <w:rFonts w:ascii="Times New Roman" w:hAnsi="Times New Roman" w:cs="Times New Roman"/>
                <w:sz w:val="20"/>
                <w:szCs w:val="20"/>
              </w:rPr>
              <w:t>Администрация Преображенского сельсовета</w:t>
            </w:r>
          </w:p>
        </w:tc>
      </w:tr>
      <w:tr w:rsidR="00953C8B" w:rsidRPr="00953C8B" w:rsidTr="00353CEE">
        <w:trPr>
          <w:trHeight w:val="916"/>
        </w:trPr>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Цели Программы</w:t>
            </w:r>
          </w:p>
        </w:tc>
        <w:tc>
          <w:tcPr>
            <w:tcW w:w="3981" w:type="pct"/>
          </w:tcPr>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-обеспечения энергетических потребностей при целесообразно минимальном потреблении энергоресурсов из внешней среды;</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-лимитирование и нормирование энергопотребления в бюджетной сфере;</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-широкая пропаганда энергосбережения;</w:t>
            </w:r>
          </w:p>
          <w:p w:rsidR="00953C8B" w:rsidRPr="00953C8B" w:rsidRDefault="00953C8B" w:rsidP="009B4942">
            <w:pPr>
              <w:tabs>
                <w:tab w:val="num" w:pos="900"/>
              </w:tabs>
              <w:spacing w:before="45" w:after="0"/>
              <w:rPr>
                <w:rFonts w:ascii="Times New Roman" w:hAnsi="Times New Roman" w:cs="Times New Roman"/>
                <w:sz w:val="20"/>
                <w:szCs w:val="20"/>
              </w:rPr>
            </w:pPr>
            <w:r w:rsidRPr="00953C8B">
              <w:rPr>
                <w:rFonts w:ascii="Times New Roman" w:hAnsi="Times New Roman" w:cs="Times New Roman"/>
                <w:sz w:val="20"/>
                <w:szCs w:val="20"/>
              </w:rPr>
              <w:t xml:space="preserve">-снижение финансовой нагрузки на бюджет за счет сокращения платежей за  воду, топливо и электрическую энергию.    </w:t>
            </w:r>
          </w:p>
        </w:tc>
      </w:tr>
      <w:tr w:rsidR="00953C8B" w:rsidRPr="00953C8B" w:rsidTr="00353CEE">
        <w:trPr>
          <w:trHeight w:val="1936"/>
        </w:trPr>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Задачи Программы</w:t>
            </w:r>
          </w:p>
        </w:tc>
        <w:tc>
          <w:tcPr>
            <w:tcW w:w="3981" w:type="pct"/>
          </w:tcPr>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проведение комплекса организационно-правовых мероприятий по управлению энергосбережением;</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b/>
                <w:bCs/>
                <w:sz w:val="20"/>
                <w:szCs w:val="20"/>
              </w:rPr>
              <w:t xml:space="preserve">- </w:t>
            </w:r>
            <w:r w:rsidRPr="00953C8B">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xml:space="preserve">- обеспечение учета объемов потребляемых энергетических ресурсов;            </w:t>
            </w:r>
          </w:p>
          <w:p w:rsidR="00953C8B" w:rsidRPr="00953C8B" w:rsidRDefault="00953C8B" w:rsidP="009B4942">
            <w:pPr>
              <w:spacing w:after="0"/>
              <w:jc w:val="both"/>
              <w:rPr>
                <w:rFonts w:ascii="Times New Roman" w:hAnsi="Times New Roman" w:cs="Times New Roman"/>
                <w:color w:val="113040"/>
                <w:sz w:val="20"/>
                <w:szCs w:val="20"/>
              </w:rPr>
            </w:pPr>
            <w:r w:rsidRPr="00953C8B">
              <w:rPr>
                <w:rFonts w:ascii="Times New Roman" w:hAnsi="Times New Roman" w:cs="Times New Roman"/>
                <w:sz w:val="20"/>
                <w:szCs w:val="20"/>
              </w:rPr>
              <w:t xml:space="preserve">- </w:t>
            </w:r>
            <w:r w:rsidRPr="00953C8B">
              <w:rPr>
                <w:rFonts w:ascii="Times New Roman" w:hAnsi="Times New Roman" w:cs="Times New Roman"/>
                <w:color w:val="113040"/>
                <w:sz w:val="20"/>
                <w:szCs w:val="20"/>
              </w:rPr>
              <w:t xml:space="preserve"> </w:t>
            </w:r>
            <w:r w:rsidRPr="00953C8B">
              <w:rPr>
                <w:rFonts w:ascii="Times New Roman" w:hAnsi="Times New Roman" w:cs="Times New Roman"/>
                <w:color w:val="000000"/>
                <w:sz w:val="20"/>
                <w:szCs w:val="20"/>
              </w:rPr>
              <w:t>повышение эффективности пропаганды энергосбережения</w:t>
            </w:r>
            <w:r w:rsidRPr="00953C8B">
              <w:rPr>
                <w:rFonts w:ascii="Times New Roman" w:hAnsi="Times New Roman" w:cs="Times New Roman"/>
                <w:color w:val="113040"/>
                <w:sz w:val="20"/>
                <w:szCs w:val="20"/>
              </w:rPr>
              <w:t>;</w:t>
            </w:r>
          </w:p>
          <w:p w:rsidR="00953C8B" w:rsidRPr="00953C8B" w:rsidRDefault="00953C8B" w:rsidP="009B4942">
            <w:pPr>
              <w:spacing w:after="0"/>
              <w:jc w:val="both"/>
              <w:rPr>
                <w:rFonts w:ascii="Times New Roman" w:hAnsi="Times New Roman" w:cs="Times New Roman"/>
                <w:spacing w:val="-6"/>
                <w:sz w:val="20"/>
                <w:szCs w:val="20"/>
              </w:rPr>
            </w:pPr>
            <w:r w:rsidRPr="00953C8B">
              <w:rPr>
                <w:rFonts w:ascii="Times New Roman" w:hAnsi="Times New Roman" w:cs="Times New Roman"/>
                <w:sz w:val="20"/>
                <w:szCs w:val="20"/>
              </w:rPr>
              <w:t>-  модернизация уличного освещения.</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 xml:space="preserve"> Срок реализации Программы</w:t>
            </w:r>
          </w:p>
        </w:tc>
        <w:tc>
          <w:tcPr>
            <w:tcW w:w="3981" w:type="pct"/>
          </w:tcPr>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2018-2022 годы</w:t>
            </w:r>
          </w:p>
        </w:tc>
      </w:tr>
      <w:tr w:rsidR="00953C8B" w:rsidRPr="00953C8B" w:rsidTr="00353CEE">
        <w:trPr>
          <w:trHeight w:val="1408"/>
        </w:trPr>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Объём и источники финансирования Программы</w:t>
            </w:r>
          </w:p>
        </w:tc>
        <w:tc>
          <w:tcPr>
            <w:tcW w:w="3981" w:type="pct"/>
          </w:tcPr>
          <w:p w:rsidR="00953C8B" w:rsidRPr="00953C8B" w:rsidRDefault="00953C8B" w:rsidP="009B4942">
            <w:pPr>
              <w:spacing w:after="0" w:line="228" w:lineRule="auto"/>
              <w:rPr>
                <w:rFonts w:ascii="Times New Roman" w:hAnsi="Times New Roman" w:cs="Times New Roman"/>
                <w:sz w:val="20"/>
                <w:szCs w:val="20"/>
              </w:rPr>
            </w:pPr>
            <w:r w:rsidRPr="00953C8B">
              <w:rPr>
                <w:rFonts w:ascii="Times New Roman" w:hAnsi="Times New Roman" w:cs="Times New Roman"/>
                <w:sz w:val="20"/>
                <w:szCs w:val="20"/>
              </w:rPr>
              <w:t xml:space="preserve">      Общий объем необходимых финансовых средств для реализации Программы составляет из местного бюджета - 185 </w:t>
            </w:r>
            <w:r w:rsidRPr="00953C8B">
              <w:rPr>
                <w:rFonts w:ascii="Times New Roman" w:hAnsi="Times New Roman" w:cs="Times New Roman"/>
                <w:color w:val="FF0000"/>
                <w:sz w:val="20"/>
                <w:szCs w:val="20"/>
              </w:rPr>
              <w:t xml:space="preserve">    </w:t>
            </w:r>
            <w:r w:rsidRPr="00953C8B">
              <w:rPr>
                <w:rFonts w:ascii="Times New Roman" w:hAnsi="Times New Roman" w:cs="Times New Roman"/>
                <w:sz w:val="20"/>
                <w:szCs w:val="20"/>
              </w:rPr>
              <w:t>тыс. руб. , в том числе по годам:</w:t>
            </w:r>
          </w:p>
          <w:p w:rsidR="00953C8B" w:rsidRPr="00953C8B" w:rsidRDefault="00953C8B" w:rsidP="009B4942">
            <w:pPr>
              <w:spacing w:after="0" w:line="228" w:lineRule="auto"/>
              <w:rPr>
                <w:rFonts w:ascii="Times New Roman" w:hAnsi="Times New Roman" w:cs="Times New Roman"/>
                <w:sz w:val="20"/>
                <w:szCs w:val="20"/>
              </w:rPr>
            </w:pPr>
            <w:r w:rsidRPr="00953C8B">
              <w:rPr>
                <w:rFonts w:ascii="Times New Roman" w:hAnsi="Times New Roman" w:cs="Times New Roman"/>
                <w:sz w:val="20"/>
                <w:szCs w:val="20"/>
              </w:rPr>
              <w:t>2018 –     1,5  тыс. руб.</w:t>
            </w:r>
          </w:p>
          <w:p w:rsidR="00953C8B" w:rsidRPr="00953C8B" w:rsidRDefault="00953C8B" w:rsidP="009B4942">
            <w:pPr>
              <w:spacing w:after="0" w:line="228" w:lineRule="auto"/>
              <w:rPr>
                <w:rFonts w:ascii="Times New Roman" w:hAnsi="Times New Roman" w:cs="Times New Roman"/>
                <w:sz w:val="20"/>
                <w:szCs w:val="20"/>
              </w:rPr>
            </w:pPr>
            <w:r w:rsidRPr="00953C8B">
              <w:rPr>
                <w:rFonts w:ascii="Times New Roman" w:hAnsi="Times New Roman" w:cs="Times New Roman"/>
                <w:sz w:val="20"/>
                <w:szCs w:val="20"/>
              </w:rPr>
              <w:t>2019 –     75</w:t>
            </w:r>
            <w:r w:rsidRPr="00953C8B">
              <w:rPr>
                <w:rFonts w:ascii="Times New Roman" w:hAnsi="Times New Roman" w:cs="Times New Roman"/>
                <w:color w:val="FF0000"/>
                <w:sz w:val="20"/>
                <w:szCs w:val="20"/>
              </w:rPr>
              <w:t xml:space="preserve"> </w:t>
            </w:r>
            <w:r w:rsidRPr="00953C8B">
              <w:rPr>
                <w:rFonts w:ascii="Times New Roman" w:hAnsi="Times New Roman" w:cs="Times New Roman"/>
                <w:sz w:val="20"/>
                <w:szCs w:val="20"/>
              </w:rPr>
              <w:t>тыс. руб.</w:t>
            </w:r>
          </w:p>
          <w:p w:rsidR="00953C8B" w:rsidRPr="00953C8B" w:rsidRDefault="00953C8B" w:rsidP="009B4942">
            <w:pPr>
              <w:spacing w:after="0" w:line="228" w:lineRule="auto"/>
              <w:rPr>
                <w:rFonts w:ascii="Times New Roman" w:hAnsi="Times New Roman" w:cs="Times New Roman"/>
                <w:sz w:val="20"/>
                <w:szCs w:val="20"/>
              </w:rPr>
            </w:pPr>
            <w:r w:rsidRPr="00953C8B">
              <w:rPr>
                <w:rFonts w:ascii="Times New Roman" w:hAnsi="Times New Roman" w:cs="Times New Roman"/>
                <w:sz w:val="20"/>
                <w:szCs w:val="20"/>
              </w:rPr>
              <w:t xml:space="preserve">2020 – </w:t>
            </w:r>
            <w:r w:rsidRPr="00953C8B">
              <w:rPr>
                <w:rFonts w:ascii="Times New Roman" w:hAnsi="Times New Roman" w:cs="Times New Roman"/>
                <w:color w:val="FF0000"/>
                <w:sz w:val="20"/>
                <w:szCs w:val="20"/>
              </w:rPr>
              <w:t xml:space="preserve">  </w:t>
            </w:r>
            <w:r w:rsidRPr="00953C8B">
              <w:rPr>
                <w:rFonts w:ascii="Times New Roman" w:hAnsi="Times New Roman" w:cs="Times New Roman"/>
                <w:sz w:val="20"/>
                <w:szCs w:val="20"/>
              </w:rPr>
              <w:t xml:space="preserve">  75 тыс. руб.</w:t>
            </w:r>
          </w:p>
          <w:p w:rsidR="00953C8B" w:rsidRPr="00953C8B" w:rsidRDefault="00953C8B" w:rsidP="009B4942">
            <w:pPr>
              <w:spacing w:after="0" w:line="228" w:lineRule="auto"/>
              <w:rPr>
                <w:rFonts w:ascii="Times New Roman" w:hAnsi="Times New Roman" w:cs="Times New Roman"/>
                <w:sz w:val="20"/>
                <w:szCs w:val="20"/>
              </w:rPr>
            </w:pPr>
            <w:r w:rsidRPr="00953C8B">
              <w:rPr>
                <w:rFonts w:ascii="Times New Roman" w:hAnsi="Times New Roman" w:cs="Times New Roman"/>
                <w:sz w:val="20"/>
                <w:szCs w:val="20"/>
              </w:rPr>
              <w:t>2021 -     10 тыс. руб.</w:t>
            </w:r>
          </w:p>
          <w:p w:rsidR="00953C8B" w:rsidRPr="00953C8B" w:rsidRDefault="00953C8B" w:rsidP="009B4942">
            <w:pPr>
              <w:spacing w:after="0" w:line="228" w:lineRule="auto"/>
              <w:rPr>
                <w:rFonts w:ascii="Times New Roman" w:hAnsi="Times New Roman" w:cs="Times New Roman"/>
                <w:sz w:val="20"/>
                <w:szCs w:val="20"/>
              </w:rPr>
            </w:pPr>
            <w:r w:rsidRPr="00953C8B">
              <w:rPr>
                <w:rFonts w:ascii="Times New Roman" w:hAnsi="Times New Roman" w:cs="Times New Roman"/>
                <w:sz w:val="20"/>
                <w:szCs w:val="20"/>
              </w:rPr>
              <w:t>2022 -     10 тыс. руб.</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Бюджетные ассигнования, предусмотренные в плановом периоде 2018 – 2022 годов, могут быть уточнены при формировании проекта местного бюджета на 2018- 2022 годы</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xml:space="preserve">      Объем финансирования подлежит ежегодной корректировке в соответствии с уточнением бюджетных проектировок и изменений в налоговом законодательстве.</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Ожидаемый результат реализации Программы</w:t>
            </w:r>
          </w:p>
        </w:tc>
        <w:tc>
          <w:tcPr>
            <w:tcW w:w="3981" w:type="pct"/>
          </w:tcPr>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-сокращение удельных показателей энергопотребления экономики муниципального образования;</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полный переход на приборный учет расчетов;</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создание социально-правовой базы по энергосбережению и стимулированию повышения энергоэффективности;</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благоустроенность населенных пунктов поселения</w:t>
            </w:r>
            <w:r w:rsidRPr="00953C8B">
              <w:rPr>
                <w:rFonts w:ascii="Times New Roman" w:hAnsi="Times New Roman" w:cs="Times New Roman"/>
                <w:b/>
                <w:bCs/>
                <w:sz w:val="20"/>
                <w:szCs w:val="20"/>
              </w:rPr>
              <w:t>.</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Управление программой</w:t>
            </w:r>
          </w:p>
        </w:tc>
        <w:tc>
          <w:tcPr>
            <w:tcW w:w="3981" w:type="pct"/>
          </w:tcPr>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Программа энергосбережения по своему характеру является стратегическим пакетом проблемно ориентированных проектов развития, направленных на перевод сложной системы,  потребления энергетических ресурсов из одного состояния, не удовлетворяющего современным требованиям, в другое, более эффективное.</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xml:space="preserve">       Совет депутатов Преображенского сельсовета является органом, который принимает решение по реализации программы.</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xml:space="preserve">       Оперативное руководство осуществляет администрация Преображенского сельсовета. Основными задачами является разработка решений и предложений по реализации Программы. Администрация в пределах своих полномочий осуществляет координацию, контроль и анализ исполнения принятых решений.</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xml:space="preserve">      Администрация по итогам своей работы готовит для Совета депутатов необходимую информацию и предложения по решениям. </w:t>
            </w:r>
          </w:p>
        </w:tc>
      </w:tr>
      <w:tr w:rsidR="00953C8B" w:rsidRPr="00953C8B" w:rsidTr="00353CEE">
        <w:tc>
          <w:tcPr>
            <w:tcW w:w="1019" w:type="pct"/>
          </w:tcPr>
          <w:p w:rsidR="00953C8B" w:rsidRPr="00953C8B" w:rsidRDefault="00953C8B" w:rsidP="00353CEE">
            <w:pPr>
              <w:rPr>
                <w:rFonts w:ascii="Times New Roman" w:hAnsi="Times New Roman" w:cs="Times New Roman"/>
                <w:sz w:val="20"/>
                <w:szCs w:val="20"/>
              </w:rPr>
            </w:pPr>
            <w:r w:rsidRPr="00953C8B">
              <w:rPr>
                <w:rFonts w:ascii="Times New Roman" w:hAnsi="Times New Roman" w:cs="Times New Roman"/>
                <w:sz w:val="20"/>
                <w:szCs w:val="20"/>
              </w:rPr>
              <w:t xml:space="preserve">Организация </w:t>
            </w:r>
            <w:r w:rsidRPr="00953C8B">
              <w:rPr>
                <w:rFonts w:ascii="Times New Roman" w:hAnsi="Times New Roman" w:cs="Times New Roman"/>
                <w:sz w:val="20"/>
                <w:szCs w:val="20"/>
              </w:rPr>
              <w:lastRenderedPageBreak/>
              <w:t>контроля за реализацией Программы</w:t>
            </w:r>
          </w:p>
        </w:tc>
        <w:tc>
          <w:tcPr>
            <w:tcW w:w="3981" w:type="pct"/>
          </w:tcPr>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lastRenderedPageBreak/>
              <w:t xml:space="preserve">Контроль по  реализации Программы осуществляется администрацией  Преображенского </w:t>
            </w:r>
            <w:r w:rsidRPr="00953C8B">
              <w:rPr>
                <w:rFonts w:ascii="Times New Roman" w:hAnsi="Times New Roman" w:cs="Times New Roman"/>
                <w:sz w:val="20"/>
                <w:szCs w:val="20"/>
              </w:rPr>
              <w:lastRenderedPageBreak/>
              <w:t>сельсовета и Советом депутатов Преображенского сельсовета.</w:t>
            </w:r>
          </w:p>
          <w:p w:rsidR="00953C8B" w:rsidRPr="00953C8B" w:rsidRDefault="00953C8B" w:rsidP="009B4942">
            <w:pPr>
              <w:pStyle w:val="ConsPlusNonformat"/>
              <w:widowControl/>
              <w:jc w:val="both"/>
              <w:rPr>
                <w:rFonts w:ascii="Times New Roman" w:hAnsi="Times New Roman" w:cs="Times New Roman"/>
              </w:rPr>
            </w:pPr>
          </w:p>
        </w:tc>
      </w:tr>
    </w:tbl>
    <w:p w:rsidR="00953C8B" w:rsidRPr="00953C8B" w:rsidRDefault="00953C8B" w:rsidP="009B4942">
      <w:pPr>
        <w:spacing w:after="0"/>
        <w:rPr>
          <w:rFonts w:ascii="Times New Roman" w:hAnsi="Times New Roman" w:cs="Times New Roman"/>
          <w:b/>
          <w:bCs/>
          <w:sz w:val="20"/>
          <w:szCs w:val="20"/>
        </w:rPr>
      </w:pPr>
      <w:r w:rsidRPr="00953C8B">
        <w:rPr>
          <w:rFonts w:ascii="Times New Roman" w:hAnsi="Times New Roman" w:cs="Times New Roman"/>
          <w:b/>
          <w:bCs/>
          <w:sz w:val="20"/>
          <w:szCs w:val="20"/>
        </w:rPr>
        <w:lastRenderedPageBreak/>
        <w:t>Введение</w:t>
      </w:r>
    </w:p>
    <w:p w:rsidR="00953C8B" w:rsidRPr="00953C8B" w:rsidRDefault="00953C8B" w:rsidP="009B4942">
      <w:pPr>
        <w:spacing w:after="0"/>
        <w:ind w:firstLine="709"/>
        <w:rPr>
          <w:rFonts w:ascii="Times New Roman" w:hAnsi="Times New Roman" w:cs="Times New Roman"/>
          <w:sz w:val="20"/>
          <w:szCs w:val="20"/>
        </w:rPr>
      </w:pPr>
      <w:r w:rsidRPr="00953C8B">
        <w:rPr>
          <w:rFonts w:ascii="Times New Roman" w:hAnsi="Times New Roman" w:cs="Times New Roman"/>
          <w:sz w:val="20"/>
          <w:szCs w:val="20"/>
        </w:rPr>
        <w:t xml:space="preserve">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 </w:t>
      </w:r>
    </w:p>
    <w:p w:rsidR="00953C8B" w:rsidRPr="00953C8B" w:rsidRDefault="00953C8B" w:rsidP="009B4942">
      <w:pPr>
        <w:spacing w:after="0"/>
        <w:ind w:firstLine="709"/>
        <w:jc w:val="both"/>
        <w:rPr>
          <w:rFonts w:ascii="Times New Roman" w:hAnsi="Times New Roman" w:cs="Times New Roman"/>
          <w:sz w:val="20"/>
          <w:szCs w:val="20"/>
        </w:rPr>
      </w:pPr>
      <w:r w:rsidRPr="00953C8B">
        <w:rPr>
          <w:rFonts w:ascii="Times New Roman" w:hAnsi="Times New Roman" w:cs="Times New Roman"/>
          <w:sz w:val="20"/>
          <w:szCs w:val="20"/>
        </w:rPr>
        <w:t>Программа является основополагающим документом,  предусматривающим системный подход к решению проблемы рационального пользования водными ресурсами, тепло- и электроэнергией, направлена на снижение их стоимости.</w:t>
      </w:r>
    </w:p>
    <w:p w:rsidR="00953C8B" w:rsidRPr="00953C8B" w:rsidRDefault="00953C8B" w:rsidP="009B4942">
      <w:pPr>
        <w:spacing w:after="0"/>
        <w:jc w:val="center"/>
        <w:rPr>
          <w:rFonts w:ascii="Times New Roman" w:hAnsi="Times New Roman" w:cs="Times New Roman"/>
          <w:b/>
          <w:bCs/>
          <w:sz w:val="20"/>
          <w:szCs w:val="20"/>
        </w:rPr>
      </w:pPr>
      <w:r w:rsidRPr="00953C8B">
        <w:rPr>
          <w:rFonts w:ascii="Times New Roman" w:hAnsi="Times New Roman" w:cs="Times New Roman"/>
          <w:b/>
          <w:bCs/>
          <w:sz w:val="20"/>
          <w:szCs w:val="20"/>
        </w:rPr>
        <w:t>Содержание проблемы</w:t>
      </w:r>
    </w:p>
    <w:p w:rsidR="00953C8B" w:rsidRPr="00953C8B" w:rsidRDefault="00953C8B" w:rsidP="009B4942">
      <w:pPr>
        <w:pStyle w:val="ConsPlusNormal"/>
        <w:widowControl/>
        <w:ind w:firstLine="540"/>
        <w:jc w:val="both"/>
        <w:rPr>
          <w:rFonts w:ascii="Times New Roman" w:hAnsi="Times New Roman" w:cs="Times New Roman"/>
          <w:sz w:val="20"/>
        </w:rPr>
      </w:pPr>
      <w:r w:rsidRPr="00953C8B">
        <w:rPr>
          <w:rFonts w:ascii="Times New Roman" w:hAnsi="Times New Roman" w:cs="Times New Roman"/>
          <w:sz w:val="20"/>
        </w:rPr>
        <w:tab/>
        <w:t>11 ноября 2009 года Государственной Думой Российской Федерации был принят закон «ОБ ЭНЕРГОСБЕРЕЖЕНИИ И О ПОВЫШЕНИИ ЭНЕРГЕТИЧЕСКОЙ ЭФФЕКТИВНОСТИ И О ВНЕСЕНИИ ИЗМЕНЕНИЙ В ОТДЕЛЬНЫЕ ЗАКОНОДАТЕЛЬНЫЕ АКТЫ РОССИЙСКОЙ ФЕДЕРАЦИИ», целью которого является создание правовых, экономических и организационных основ стимулирования энергосбережения и повышения энергетической эффективности. Статьёй восемь предусмотрены следующие полномочиями органов местного самоуправления в области энергосбережения и повышения энергетической эффективности:</w:t>
      </w:r>
    </w:p>
    <w:p w:rsidR="00953C8B" w:rsidRPr="00953C8B" w:rsidRDefault="00953C8B" w:rsidP="009B4942">
      <w:pPr>
        <w:pStyle w:val="ConsPlusNormal"/>
        <w:widowControl/>
        <w:ind w:firstLine="540"/>
        <w:jc w:val="both"/>
        <w:rPr>
          <w:rFonts w:ascii="Times New Roman" w:hAnsi="Times New Roman" w:cs="Times New Roman"/>
          <w:sz w:val="20"/>
        </w:rPr>
      </w:pPr>
      <w:r w:rsidRPr="00953C8B">
        <w:rPr>
          <w:rFonts w:ascii="Times New Roman" w:hAnsi="Times New Roman" w:cs="Times New Roman"/>
          <w:sz w:val="20"/>
        </w:rPr>
        <w:t>1) разработка и реализация муниципальных программ в области энергосбережения и повышения энергетической эффективности;</w:t>
      </w:r>
    </w:p>
    <w:p w:rsidR="00953C8B" w:rsidRPr="00953C8B" w:rsidRDefault="00953C8B" w:rsidP="009B4942">
      <w:pPr>
        <w:pStyle w:val="ConsPlusNormal"/>
        <w:widowControl/>
        <w:ind w:firstLine="540"/>
        <w:jc w:val="both"/>
        <w:rPr>
          <w:rFonts w:ascii="Times New Roman" w:hAnsi="Times New Roman" w:cs="Times New Roman"/>
          <w:sz w:val="20"/>
        </w:rPr>
      </w:pPr>
      <w:r w:rsidRPr="00953C8B">
        <w:rPr>
          <w:rFonts w:ascii="Times New Roman" w:hAnsi="Times New Roman" w:cs="Times New Roman"/>
          <w:sz w:val="20"/>
        </w:rPr>
        <w:t>2) установление требований к программам в области энергосбережения и повышения энергетической эффективности организаций коммунального комплекса.</w:t>
      </w:r>
    </w:p>
    <w:p w:rsidR="00953C8B" w:rsidRPr="00953C8B" w:rsidRDefault="00953C8B" w:rsidP="009B4942">
      <w:pPr>
        <w:pStyle w:val="ConsPlusNormal"/>
        <w:widowControl/>
        <w:ind w:firstLine="540"/>
        <w:jc w:val="both"/>
        <w:rPr>
          <w:rFonts w:ascii="Times New Roman" w:hAnsi="Times New Roman" w:cs="Times New Roman"/>
          <w:sz w:val="20"/>
        </w:rPr>
      </w:pPr>
      <w:r w:rsidRPr="00953C8B">
        <w:rPr>
          <w:rFonts w:ascii="Times New Roman" w:hAnsi="Times New Roman" w:cs="Times New Roman"/>
          <w:sz w:val="20"/>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953C8B" w:rsidRPr="00953C8B" w:rsidRDefault="00953C8B" w:rsidP="009B4942">
      <w:pPr>
        <w:pStyle w:val="ConsPlusNormal"/>
        <w:widowControl/>
        <w:ind w:firstLine="540"/>
        <w:jc w:val="both"/>
        <w:rPr>
          <w:rFonts w:ascii="Times New Roman" w:hAnsi="Times New Roman" w:cs="Times New Roman"/>
          <w:sz w:val="20"/>
        </w:rPr>
      </w:pPr>
      <w:r w:rsidRPr="00953C8B">
        <w:rPr>
          <w:rFonts w:ascii="Times New Roman" w:hAnsi="Times New Roman" w:cs="Times New Roman"/>
          <w:sz w:val="20"/>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953C8B" w:rsidRPr="00953C8B" w:rsidRDefault="00953C8B" w:rsidP="009B4942">
      <w:pPr>
        <w:spacing w:after="0"/>
        <w:jc w:val="center"/>
        <w:rPr>
          <w:rFonts w:ascii="Times New Roman" w:hAnsi="Times New Roman" w:cs="Times New Roman"/>
          <w:b/>
          <w:bCs/>
          <w:sz w:val="20"/>
          <w:szCs w:val="20"/>
        </w:rPr>
      </w:pPr>
      <w:r w:rsidRPr="00953C8B">
        <w:rPr>
          <w:rFonts w:ascii="Times New Roman" w:hAnsi="Times New Roman" w:cs="Times New Roman"/>
          <w:b/>
          <w:bCs/>
          <w:sz w:val="20"/>
          <w:szCs w:val="20"/>
        </w:rPr>
        <w:t>2. Цели и задачи программы</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xml:space="preserve">Основной целью Программы является оптимизация расходов на оплату энергетических потребляемых ресурсов: </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снижение потерь потребляемой воды;</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снижение расхода электроэнергии;</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В рамках реализации данной программы требуется выполнение следующих задач:</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xml:space="preserve">- оснащение  приборами учета потребления тепла, водопотребления; </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 применение новых современных технологий в процессе эксплуатации зданий и инженерных коммуникаций.</w:t>
      </w:r>
    </w:p>
    <w:p w:rsidR="00953C8B" w:rsidRPr="00953C8B" w:rsidRDefault="00953C8B" w:rsidP="009B4942">
      <w:pPr>
        <w:spacing w:after="0"/>
        <w:jc w:val="center"/>
        <w:rPr>
          <w:rFonts w:ascii="Times New Roman" w:hAnsi="Times New Roman" w:cs="Times New Roman"/>
          <w:b/>
          <w:bCs/>
          <w:sz w:val="20"/>
          <w:szCs w:val="20"/>
        </w:rPr>
      </w:pPr>
      <w:r w:rsidRPr="00953C8B">
        <w:rPr>
          <w:rFonts w:ascii="Times New Roman" w:hAnsi="Times New Roman" w:cs="Times New Roman"/>
          <w:b/>
          <w:bCs/>
          <w:spacing w:val="11"/>
          <w:sz w:val="20"/>
          <w:szCs w:val="20"/>
        </w:rPr>
        <w:t>3</w:t>
      </w:r>
      <w:r w:rsidRPr="00953C8B">
        <w:rPr>
          <w:rFonts w:ascii="Times New Roman" w:hAnsi="Times New Roman" w:cs="Times New Roman"/>
          <w:b/>
          <w:bCs/>
          <w:sz w:val="20"/>
          <w:szCs w:val="20"/>
        </w:rPr>
        <w:t>. Механизм реализации Программы</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ab/>
        <w:t xml:space="preserve">Заказчиком Программы является администрация Преображенского сельсовета  Искитимского района Новосибирской области. </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ab/>
        <w:t>Координатор Программы – администрация Преображенского сельсовета Искитимского района Новосибирской области.</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Исполнителями по разделам Программы являются:</w:t>
      </w:r>
    </w:p>
    <w:tbl>
      <w:tblPr>
        <w:tblW w:w="0" w:type="auto"/>
        <w:tblInd w:w="-103" w:type="dxa"/>
        <w:tblLayout w:type="fixed"/>
        <w:tblCellMar>
          <w:left w:w="105" w:type="dxa"/>
          <w:right w:w="105" w:type="dxa"/>
        </w:tblCellMar>
        <w:tblLook w:val="0000" w:firstRow="0" w:lastRow="0" w:firstColumn="0" w:lastColumn="0" w:noHBand="0" w:noVBand="0"/>
      </w:tblPr>
      <w:tblGrid>
        <w:gridCol w:w="4140"/>
        <w:gridCol w:w="5715"/>
      </w:tblGrid>
      <w:tr w:rsidR="00953C8B" w:rsidRPr="00953C8B" w:rsidTr="00353CEE">
        <w:tc>
          <w:tcPr>
            <w:tcW w:w="4140" w:type="dxa"/>
            <w:tcBorders>
              <w:top w:val="single" w:sz="2" w:space="0" w:color="auto"/>
              <w:left w:val="single" w:sz="2" w:space="0" w:color="auto"/>
              <w:bottom w:val="single" w:sz="2" w:space="0" w:color="auto"/>
              <w:right w:val="single" w:sz="2" w:space="0" w:color="auto"/>
            </w:tcBorders>
          </w:tcPr>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Наименование раздела</w:t>
            </w:r>
          </w:p>
        </w:tc>
        <w:tc>
          <w:tcPr>
            <w:tcW w:w="5715" w:type="dxa"/>
            <w:tcBorders>
              <w:top w:val="single" w:sz="2" w:space="0" w:color="auto"/>
              <w:left w:val="single" w:sz="2" w:space="0" w:color="auto"/>
              <w:bottom w:val="single" w:sz="2" w:space="0" w:color="auto"/>
              <w:right w:val="single" w:sz="2" w:space="0" w:color="auto"/>
            </w:tcBorders>
          </w:tcPr>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xml:space="preserve">Исполнитель </w:t>
            </w:r>
          </w:p>
        </w:tc>
      </w:tr>
      <w:tr w:rsidR="00953C8B" w:rsidRPr="00953C8B" w:rsidTr="00353CEE">
        <w:tc>
          <w:tcPr>
            <w:tcW w:w="4140" w:type="dxa"/>
            <w:tcBorders>
              <w:top w:val="single" w:sz="2" w:space="0" w:color="auto"/>
              <w:left w:val="single" w:sz="2" w:space="0" w:color="auto"/>
              <w:bottom w:val="single" w:sz="2" w:space="0" w:color="auto"/>
              <w:right w:val="single" w:sz="2" w:space="0" w:color="auto"/>
            </w:tcBorders>
          </w:tcPr>
          <w:p w:rsidR="00953C8B" w:rsidRPr="00953C8B" w:rsidRDefault="00953C8B" w:rsidP="009B4942">
            <w:pPr>
              <w:spacing w:after="0"/>
              <w:rPr>
                <w:rFonts w:ascii="Times New Roman" w:hAnsi="Times New Roman" w:cs="Times New Roman"/>
                <w:spacing w:val="1"/>
                <w:sz w:val="20"/>
                <w:szCs w:val="20"/>
              </w:rPr>
            </w:pPr>
            <w:r w:rsidRPr="00953C8B">
              <w:rPr>
                <w:rFonts w:ascii="Times New Roman" w:hAnsi="Times New Roman" w:cs="Times New Roman"/>
                <w:sz w:val="20"/>
                <w:szCs w:val="20"/>
              </w:rPr>
              <w:t>Энергоэффективность и энергосбережение в бюджетном секторе</w:t>
            </w:r>
          </w:p>
        </w:tc>
        <w:tc>
          <w:tcPr>
            <w:tcW w:w="5715" w:type="dxa"/>
            <w:tcBorders>
              <w:top w:val="single" w:sz="2" w:space="0" w:color="auto"/>
              <w:left w:val="single" w:sz="2" w:space="0" w:color="auto"/>
              <w:bottom w:val="single" w:sz="2" w:space="0" w:color="auto"/>
              <w:right w:val="single" w:sz="2" w:space="0" w:color="auto"/>
            </w:tcBorders>
          </w:tcPr>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Администрация Преображенского сельсовета</w:t>
            </w:r>
          </w:p>
        </w:tc>
      </w:tr>
      <w:tr w:rsidR="00953C8B" w:rsidRPr="00953C8B" w:rsidTr="00353CEE">
        <w:tc>
          <w:tcPr>
            <w:tcW w:w="4140" w:type="dxa"/>
            <w:tcBorders>
              <w:top w:val="single" w:sz="2" w:space="0" w:color="auto"/>
              <w:left w:val="single" w:sz="2" w:space="0" w:color="auto"/>
              <w:bottom w:val="single" w:sz="2" w:space="0" w:color="auto"/>
              <w:right w:val="single" w:sz="2" w:space="0" w:color="auto"/>
            </w:tcBorders>
          </w:tcPr>
          <w:p w:rsidR="00953C8B" w:rsidRPr="00953C8B" w:rsidRDefault="00953C8B" w:rsidP="009B4942">
            <w:pPr>
              <w:spacing w:after="0"/>
              <w:rPr>
                <w:rFonts w:ascii="Times New Roman" w:hAnsi="Times New Roman" w:cs="Times New Roman"/>
                <w:spacing w:val="1"/>
                <w:sz w:val="20"/>
                <w:szCs w:val="20"/>
              </w:rPr>
            </w:pPr>
            <w:r w:rsidRPr="00953C8B">
              <w:rPr>
                <w:rFonts w:ascii="Times New Roman" w:hAnsi="Times New Roman" w:cs="Times New Roman"/>
                <w:sz w:val="20"/>
                <w:szCs w:val="20"/>
              </w:rPr>
              <w:t>Модернизация уличного освещения</w:t>
            </w:r>
          </w:p>
        </w:tc>
        <w:tc>
          <w:tcPr>
            <w:tcW w:w="5715" w:type="dxa"/>
            <w:tcBorders>
              <w:top w:val="single" w:sz="2" w:space="0" w:color="auto"/>
              <w:left w:val="single" w:sz="2" w:space="0" w:color="auto"/>
              <w:bottom w:val="single" w:sz="2" w:space="0" w:color="auto"/>
              <w:right w:val="single" w:sz="2" w:space="0" w:color="auto"/>
            </w:tcBorders>
          </w:tcPr>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Администрация Преображенского сельсовета</w:t>
            </w:r>
          </w:p>
        </w:tc>
      </w:tr>
    </w:tbl>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ab/>
        <w:t>Программа предусматривает следующие организационные мероприятия:</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дальнейшее совершенствование нормативной правовой базы;</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энергоаудит объектов бюджетной сферы. Перечень объектов, подлежащих обязательному энергетическому обследованию;</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оснащение приборами учета и контроля топливно-энергетических ресурсов организаций бюджетной сферы;</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совершенствование информационной структуры энергосбережения;</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пропаганда идей энергосбережения через организацию выставок и семинаров по проблемам энергосбережения.</w:t>
      </w:r>
    </w:p>
    <w:p w:rsidR="00953C8B" w:rsidRPr="00953C8B" w:rsidRDefault="00953C8B" w:rsidP="009B4942">
      <w:pPr>
        <w:spacing w:after="0"/>
        <w:rPr>
          <w:rFonts w:ascii="Times New Roman" w:hAnsi="Times New Roman" w:cs="Times New Roman"/>
          <w:b/>
          <w:bCs/>
          <w:sz w:val="20"/>
          <w:szCs w:val="20"/>
        </w:rPr>
      </w:pPr>
      <w:r w:rsidRPr="00953C8B">
        <w:rPr>
          <w:rFonts w:ascii="Times New Roman" w:hAnsi="Times New Roman" w:cs="Times New Roman"/>
          <w:sz w:val="20"/>
          <w:szCs w:val="20"/>
        </w:rPr>
        <w:tab/>
      </w:r>
      <w:r w:rsidRPr="00953C8B">
        <w:rPr>
          <w:rFonts w:ascii="Times New Roman" w:hAnsi="Times New Roman" w:cs="Times New Roman"/>
          <w:b/>
          <w:bCs/>
          <w:sz w:val="20"/>
          <w:szCs w:val="20"/>
        </w:rPr>
        <w:t>4. Ресурсное обеспечение Программы</w:t>
      </w:r>
    </w:p>
    <w:p w:rsidR="00D171C7" w:rsidRDefault="00953C8B" w:rsidP="009B4942">
      <w:pPr>
        <w:spacing w:after="0"/>
        <w:jc w:val="both"/>
        <w:rPr>
          <w:rFonts w:ascii="Times New Roman" w:hAnsi="Times New Roman" w:cs="Times New Roman"/>
          <w:sz w:val="20"/>
          <w:szCs w:val="20"/>
          <w:lang w:val="en-US"/>
        </w:rPr>
      </w:pPr>
      <w:r w:rsidRPr="00953C8B">
        <w:rPr>
          <w:rFonts w:ascii="Times New Roman" w:hAnsi="Times New Roman" w:cs="Times New Roman"/>
          <w:sz w:val="20"/>
          <w:szCs w:val="20"/>
        </w:rPr>
        <w:tab/>
        <w:t xml:space="preserve">Финансовые потребности для реализации мероприятий Программы по годам определяются на основе укрупненных показателей стоимости строительства и модернизации, а также действующей сметной нормативной базы (государственные элементные сметные нормы, федеральные и территориальные единичные расценки и другие) и </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lastRenderedPageBreak/>
        <w:t>рекомендациями для подготовки муниципальных программ по энергосбережению министерства развития промышленности и предпринимательства Новосибирской области.</w:t>
      </w:r>
    </w:p>
    <w:p w:rsidR="00953C8B" w:rsidRPr="00953C8B" w:rsidRDefault="00953C8B" w:rsidP="009B4942">
      <w:pPr>
        <w:spacing w:after="0"/>
        <w:jc w:val="center"/>
        <w:rPr>
          <w:rFonts w:ascii="Times New Roman" w:hAnsi="Times New Roman" w:cs="Times New Roman"/>
          <w:b/>
          <w:bCs/>
          <w:spacing w:val="-4"/>
          <w:sz w:val="20"/>
          <w:szCs w:val="20"/>
        </w:rPr>
      </w:pPr>
      <w:r w:rsidRPr="00953C8B">
        <w:rPr>
          <w:rFonts w:ascii="Times New Roman" w:hAnsi="Times New Roman" w:cs="Times New Roman"/>
          <w:b/>
          <w:bCs/>
          <w:spacing w:val="-15"/>
          <w:sz w:val="20"/>
          <w:szCs w:val="20"/>
        </w:rPr>
        <w:t>5.</w:t>
      </w:r>
      <w:r w:rsidRPr="00953C8B">
        <w:rPr>
          <w:rFonts w:ascii="Times New Roman" w:hAnsi="Times New Roman" w:cs="Times New Roman"/>
          <w:b/>
          <w:bCs/>
          <w:sz w:val="20"/>
          <w:szCs w:val="20"/>
        </w:rPr>
        <w:t xml:space="preserve"> Оценка эффективности реализации Программы</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В ходе реализации Программы к 2022 году планируется достичь:</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xml:space="preserve"> 1) Наличия в органе местного самоуправления:</w:t>
      </w:r>
    </w:p>
    <w:p w:rsidR="00953C8B" w:rsidRPr="00953C8B" w:rsidRDefault="00953C8B" w:rsidP="009B4942">
      <w:pPr>
        <w:spacing w:after="0" w:line="240" w:lineRule="auto"/>
        <w:ind w:firstLine="709"/>
        <w:jc w:val="both"/>
        <w:rPr>
          <w:rFonts w:ascii="Times New Roman" w:hAnsi="Times New Roman" w:cs="Times New Roman"/>
          <w:sz w:val="20"/>
          <w:szCs w:val="20"/>
        </w:rPr>
      </w:pPr>
      <w:r w:rsidRPr="00953C8B">
        <w:rPr>
          <w:rFonts w:ascii="Times New Roman" w:hAnsi="Times New Roman" w:cs="Times New Roman"/>
          <w:sz w:val="20"/>
          <w:szCs w:val="20"/>
        </w:rPr>
        <w:t>- актов энергетических обследований;</w:t>
      </w:r>
    </w:p>
    <w:p w:rsidR="00953C8B" w:rsidRPr="00953C8B" w:rsidRDefault="00953C8B" w:rsidP="009B4942">
      <w:pPr>
        <w:pStyle w:val="a8"/>
        <w:ind w:firstLine="709"/>
        <w:rPr>
          <w:rFonts w:ascii="Times New Roman" w:hAnsi="Times New Roman"/>
          <w:sz w:val="20"/>
          <w:szCs w:val="20"/>
        </w:rPr>
      </w:pPr>
      <w:r w:rsidRPr="00953C8B">
        <w:rPr>
          <w:rFonts w:ascii="Times New Roman" w:hAnsi="Times New Roman"/>
          <w:sz w:val="20"/>
          <w:szCs w:val="20"/>
        </w:rPr>
        <w:t>- топливно-энергетических балансов;</w:t>
      </w:r>
    </w:p>
    <w:p w:rsidR="00953C8B" w:rsidRPr="00953C8B" w:rsidRDefault="00953C8B" w:rsidP="009B4942">
      <w:pPr>
        <w:spacing w:after="0" w:line="240" w:lineRule="auto"/>
        <w:ind w:firstLine="709"/>
        <w:jc w:val="both"/>
        <w:rPr>
          <w:rFonts w:ascii="Times New Roman" w:hAnsi="Times New Roman" w:cs="Times New Roman"/>
          <w:sz w:val="20"/>
          <w:szCs w:val="20"/>
        </w:rPr>
      </w:pPr>
      <w:r w:rsidRPr="00953C8B">
        <w:rPr>
          <w:rFonts w:ascii="Times New Roman" w:hAnsi="Times New Roman" w:cs="Times New Roman"/>
          <w:sz w:val="20"/>
          <w:szCs w:val="20"/>
        </w:rPr>
        <w:t>- установленных нормативов и лимитов энергопотребления</w:t>
      </w:r>
    </w:p>
    <w:p w:rsidR="00953C8B" w:rsidRPr="00953C8B" w:rsidRDefault="00953C8B" w:rsidP="009B4942">
      <w:pPr>
        <w:pStyle w:val="a8"/>
        <w:rPr>
          <w:rFonts w:ascii="Times New Roman" w:hAnsi="Times New Roman"/>
          <w:b/>
          <w:bCs/>
          <w:color w:val="FF0000"/>
          <w:sz w:val="20"/>
          <w:szCs w:val="20"/>
        </w:rPr>
      </w:pPr>
      <w:r w:rsidRPr="00953C8B">
        <w:rPr>
          <w:rFonts w:ascii="Times New Roman" w:hAnsi="Times New Roman"/>
          <w:sz w:val="20"/>
          <w:szCs w:val="20"/>
        </w:rPr>
        <w:t>2) Снизить затраты</w:t>
      </w:r>
      <w:r w:rsidRPr="00953C8B">
        <w:rPr>
          <w:rFonts w:ascii="Times New Roman" w:hAnsi="Times New Roman"/>
          <w:b/>
          <w:bCs/>
          <w:color w:val="FF0000"/>
          <w:sz w:val="20"/>
          <w:szCs w:val="20"/>
        </w:rPr>
        <w:t xml:space="preserve"> </w:t>
      </w:r>
      <w:r w:rsidRPr="00953C8B">
        <w:rPr>
          <w:rFonts w:ascii="Times New Roman" w:hAnsi="Times New Roman"/>
          <w:sz w:val="20"/>
          <w:szCs w:val="20"/>
        </w:rPr>
        <w:t>местного бюджета на оплату коммунальных ресурсов</w:t>
      </w:r>
      <w:r w:rsidRPr="00953C8B">
        <w:rPr>
          <w:rFonts w:ascii="Times New Roman" w:hAnsi="Times New Roman"/>
          <w:b/>
          <w:bCs/>
          <w:sz w:val="20"/>
          <w:szCs w:val="20"/>
        </w:rPr>
        <w:t>.</w:t>
      </w:r>
    </w:p>
    <w:p w:rsidR="00953C8B" w:rsidRPr="00953C8B" w:rsidRDefault="00953C8B" w:rsidP="009B4942">
      <w:pPr>
        <w:spacing w:after="0"/>
        <w:jc w:val="both"/>
        <w:rPr>
          <w:rFonts w:ascii="Times New Roman" w:hAnsi="Times New Roman" w:cs="Times New Roman"/>
          <w:sz w:val="20"/>
          <w:szCs w:val="20"/>
        </w:rPr>
      </w:pPr>
      <w:r w:rsidRPr="00953C8B">
        <w:rPr>
          <w:rFonts w:ascii="Times New Roman" w:hAnsi="Times New Roman" w:cs="Times New Roman"/>
          <w:sz w:val="20"/>
          <w:szCs w:val="20"/>
        </w:rPr>
        <w:t>3) Обеспечить 100% учет энергоресурсов.</w:t>
      </w:r>
    </w:p>
    <w:p w:rsidR="00953C8B" w:rsidRPr="00953C8B" w:rsidRDefault="00953C8B" w:rsidP="009B4942">
      <w:pPr>
        <w:spacing w:after="0"/>
        <w:rPr>
          <w:rFonts w:ascii="Times New Roman" w:hAnsi="Times New Roman" w:cs="Times New Roman"/>
          <w:sz w:val="20"/>
          <w:szCs w:val="20"/>
        </w:rPr>
      </w:pPr>
      <w:r w:rsidRPr="00953C8B">
        <w:rPr>
          <w:rFonts w:ascii="Times New Roman" w:hAnsi="Times New Roman" w:cs="Times New Roman"/>
          <w:sz w:val="20"/>
          <w:szCs w:val="20"/>
        </w:rPr>
        <w:t xml:space="preserve"> Выполнение программы позволит:</w:t>
      </w:r>
    </w:p>
    <w:p w:rsidR="00953C8B" w:rsidRPr="00953C8B" w:rsidRDefault="00953C8B" w:rsidP="009B4942">
      <w:pPr>
        <w:spacing w:after="0"/>
        <w:ind w:firstLine="709"/>
        <w:rPr>
          <w:rFonts w:ascii="Times New Roman" w:hAnsi="Times New Roman" w:cs="Times New Roman"/>
          <w:sz w:val="20"/>
          <w:szCs w:val="20"/>
        </w:rPr>
      </w:pPr>
      <w:r w:rsidRPr="00953C8B">
        <w:rPr>
          <w:rFonts w:ascii="Times New Roman" w:hAnsi="Times New Roman" w:cs="Times New Roman"/>
          <w:sz w:val="20"/>
          <w:szCs w:val="20"/>
        </w:rPr>
        <w:t>-повысить безопасность эксплуатации и надежность работы оборудования благодаря переходу на менее энергоемкое оборудование;</w:t>
      </w:r>
    </w:p>
    <w:p w:rsidR="00953C8B" w:rsidRPr="00953C8B" w:rsidRDefault="00953C8B" w:rsidP="009B4942">
      <w:pPr>
        <w:spacing w:after="0"/>
        <w:ind w:firstLine="709"/>
        <w:rPr>
          <w:rFonts w:ascii="Times New Roman" w:hAnsi="Times New Roman" w:cs="Times New Roman"/>
          <w:sz w:val="20"/>
          <w:szCs w:val="20"/>
        </w:rPr>
      </w:pPr>
      <w:r w:rsidRPr="00953C8B">
        <w:rPr>
          <w:rFonts w:ascii="Times New Roman" w:hAnsi="Times New Roman" w:cs="Times New Roman"/>
          <w:sz w:val="20"/>
          <w:szCs w:val="20"/>
        </w:rPr>
        <w:t>- сократить потребление энергетических ресурсов в результате снижения потерь;</w:t>
      </w:r>
    </w:p>
    <w:p w:rsidR="00953C8B" w:rsidRPr="00953C8B" w:rsidRDefault="00953C8B" w:rsidP="009B4942">
      <w:pPr>
        <w:spacing w:after="0"/>
        <w:ind w:firstLine="709"/>
        <w:rPr>
          <w:rFonts w:ascii="Times New Roman" w:hAnsi="Times New Roman" w:cs="Times New Roman"/>
          <w:sz w:val="20"/>
          <w:szCs w:val="20"/>
        </w:rPr>
      </w:pPr>
      <w:r w:rsidRPr="00953C8B">
        <w:rPr>
          <w:rFonts w:ascii="Times New Roman" w:hAnsi="Times New Roman" w:cs="Times New Roman"/>
          <w:sz w:val="20"/>
          <w:szCs w:val="20"/>
        </w:rPr>
        <w:t>- обеспечить более рациональное использование водных ресурсов;</w:t>
      </w:r>
    </w:p>
    <w:p w:rsidR="00953C8B" w:rsidRPr="00953C8B" w:rsidRDefault="00953C8B" w:rsidP="009B4942">
      <w:pPr>
        <w:spacing w:after="0"/>
        <w:ind w:firstLine="709"/>
        <w:rPr>
          <w:rFonts w:ascii="Times New Roman" w:hAnsi="Times New Roman" w:cs="Times New Roman"/>
          <w:sz w:val="20"/>
          <w:szCs w:val="20"/>
        </w:rPr>
      </w:pPr>
      <w:r w:rsidRPr="00953C8B">
        <w:rPr>
          <w:rFonts w:ascii="Times New Roman" w:hAnsi="Times New Roman" w:cs="Times New Roman"/>
          <w:sz w:val="20"/>
          <w:szCs w:val="20"/>
        </w:rPr>
        <w:t>- улучшить экологическое и санитарно-эпидемиологическое состояние территории.</w:t>
      </w:r>
    </w:p>
    <w:p w:rsidR="00953C8B" w:rsidRPr="00953C8B" w:rsidRDefault="00953C8B" w:rsidP="009B4942">
      <w:pPr>
        <w:spacing w:after="0"/>
        <w:jc w:val="center"/>
        <w:rPr>
          <w:rFonts w:ascii="Times New Roman" w:hAnsi="Times New Roman" w:cs="Times New Roman"/>
          <w:b/>
          <w:bCs/>
          <w:sz w:val="20"/>
          <w:szCs w:val="20"/>
        </w:rPr>
      </w:pPr>
      <w:r w:rsidRPr="00953C8B">
        <w:rPr>
          <w:rFonts w:ascii="Times New Roman" w:hAnsi="Times New Roman" w:cs="Times New Roman"/>
          <w:b/>
          <w:bCs/>
          <w:sz w:val="20"/>
          <w:szCs w:val="20"/>
        </w:rPr>
        <w:t>6. Система организации контроля исполнения программы</w:t>
      </w:r>
    </w:p>
    <w:p w:rsidR="00953C8B" w:rsidRPr="00953C8B" w:rsidRDefault="00953C8B" w:rsidP="009B4942">
      <w:pPr>
        <w:spacing w:after="0" w:line="240" w:lineRule="auto"/>
        <w:jc w:val="both"/>
        <w:rPr>
          <w:rFonts w:ascii="Times New Roman" w:hAnsi="Times New Roman" w:cs="Times New Roman"/>
          <w:sz w:val="20"/>
          <w:szCs w:val="20"/>
        </w:rPr>
      </w:pPr>
      <w:r w:rsidRPr="00953C8B">
        <w:rPr>
          <w:rFonts w:ascii="Times New Roman" w:hAnsi="Times New Roman" w:cs="Times New Roman"/>
          <w:sz w:val="20"/>
          <w:szCs w:val="20"/>
        </w:rPr>
        <w:tab/>
        <w:t>Управление реализацией Программы осуществляет администрация Преображенского сельсовета, а также обеспечивает согласованные действия всех участников настоящей Программы по подготовке и реализации программных мероприятий, целевому и эффективному использованию средств федерального, областного и муниципального бюджетов, заёмных средств, подготавливает информационные справки и аналитические доклады о ходе ее реализации.</w:t>
      </w:r>
    </w:p>
    <w:p w:rsidR="00953C8B" w:rsidRDefault="00953C8B" w:rsidP="009B4942">
      <w:pPr>
        <w:spacing w:after="0" w:line="240" w:lineRule="auto"/>
        <w:rPr>
          <w:rFonts w:ascii="Times New Roman" w:hAnsi="Times New Roman" w:cs="Times New Roman"/>
          <w:sz w:val="20"/>
          <w:szCs w:val="20"/>
        </w:rPr>
      </w:pPr>
      <w:r w:rsidRPr="00953C8B">
        <w:rPr>
          <w:rFonts w:ascii="Times New Roman" w:hAnsi="Times New Roman" w:cs="Times New Roman"/>
          <w:sz w:val="20"/>
          <w:szCs w:val="20"/>
        </w:rPr>
        <w:t>Контроль за ходом реализации мероприятий программы осуществляется  Главой Преображенского сельсовета. Формой контроля служит отчет по реализации мероприятий Программы. Контроль использования средств федерального бюджета и бюджета Новосибирской области осуществляется департаментом строительства и ЖКХ  Новосибирской  области.</w:t>
      </w:r>
    </w:p>
    <w:p w:rsidR="009B4942" w:rsidRDefault="009B4942" w:rsidP="009B4942">
      <w:pPr>
        <w:spacing w:after="0" w:line="240" w:lineRule="auto"/>
        <w:rPr>
          <w:rFonts w:ascii="Times New Roman" w:hAnsi="Times New Roman" w:cs="Times New Roman"/>
          <w:sz w:val="20"/>
          <w:szCs w:val="20"/>
        </w:rPr>
      </w:pPr>
    </w:p>
    <w:tbl>
      <w:tblPr>
        <w:tblpPr w:leftFromText="180" w:rightFromText="180" w:horzAnchor="margin" w:tblpY="-942"/>
        <w:tblW w:w="5000" w:type="pct"/>
        <w:tblLook w:val="01E0" w:firstRow="1" w:lastRow="1" w:firstColumn="1" w:lastColumn="1" w:noHBand="0" w:noVBand="0"/>
      </w:tblPr>
      <w:tblGrid>
        <w:gridCol w:w="7628"/>
        <w:gridCol w:w="2793"/>
      </w:tblGrid>
      <w:tr w:rsidR="009B4942" w:rsidRPr="009B4942" w:rsidTr="00353CEE">
        <w:tc>
          <w:tcPr>
            <w:tcW w:w="3660" w:type="pct"/>
          </w:tcPr>
          <w:p w:rsidR="009B4942" w:rsidRPr="009B4942" w:rsidRDefault="009B4942" w:rsidP="00353CEE">
            <w:pPr>
              <w:jc w:val="center"/>
              <w:rPr>
                <w:rFonts w:ascii="Times New Roman" w:hAnsi="Times New Roman" w:cs="Times New Roman"/>
                <w:sz w:val="20"/>
                <w:szCs w:val="20"/>
              </w:rPr>
            </w:pPr>
          </w:p>
          <w:p w:rsidR="009B4942" w:rsidRPr="009B4942" w:rsidRDefault="009B4942" w:rsidP="00353CEE">
            <w:pPr>
              <w:jc w:val="center"/>
              <w:rPr>
                <w:rFonts w:ascii="Times New Roman" w:hAnsi="Times New Roman" w:cs="Times New Roman"/>
                <w:sz w:val="20"/>
                <w:szCs w:val="20"/>
              </w:rPr>
            </w:pPr>
          </w:p>
          <w:p w:rsidR="009B4942" w:rsidRPr="009B4942" w:rsidRDefault="009B4942" w:rsidP="00353CEE">
            <w:pPr>
              <w:jc w:val="center"/>
              <w:rPr>
                <w:rFonts w:ascii="Times New Roman" w:hAnsi="Times New Roman" w:cs="Times New Roman"/>
                <w:sz w:val="20"/>
                <w:szCs w:val="20"/>
              </w:rPr>
            </w:pPr>
          </w:p>
          <w:p w:rsidR="009B4942" w:rsidRPr="009B4942" w:rsidRDefault="009B4942" w:rsidP="00353CEE">
            <w:pPr>
              <w:jc w:val="center"/>
              <w:rPr>
                <w:rFonts w:ascii="Times New Roman" w:hAnsi="Times New Roman" w:cs="Times New Roman"/>
                <w:sz w:val="20"/>
                <w:szCs w:val="20"/>
              </w:rPr>
            </w:pPr>
          </w:p>
          <w:p w:rsidR="009B4942" w:rsidRPr="009B4942" w:rsidRDefault="009B4942" w:rsidP="00353CEE">
            <w:pPr>
              <w:jc w:val="center"/>
              <w:rPr>
                <w:rFonts w:ascii="Times New Roman" w:hAnsi="Times New Roman" w:cs="Times New Roman"/>
                <w:sz w:val="20"/>
                <w:szCs w:val="20"/>
              </w:rPr>
            </w:pPr>
          </w:p>
          <w:p w:rsidR="009B4942" w:rsidRPr="009B4942" w:rsidRDefault="009B4942" w:rsidP="00353CEE">
            <w:pPr>
              <w:jc w:val="center"/>
              <w:rPr>
                <w:rFonts w:ascii="Times New Roman" w:hAnsi="Times New Roman" w:cs="Times New Roman"/>
                <w:sz w:val="20"/>
                <w:szCs w:val="20"/>
              </w:rPr>
            </w:pPr>
          </w:p>
        </w:tc>
        <w:tc>
          <w:tcPr>
            <w:tcW w:w="1340" w:type="pct"/>
          </w:tcPr>
          <w:p w:rsidR="009B4942" w:rsidRDefault="009B4942" w:rsidP="00D171C7">
            <w:pPr>
              <w:pStyle w:val="a8"/>
              <w:rPr>
                <w:rFonts w:ascii="Times New Roman" w:hAnsi="Times New Roman"/>
                <w:sz w:val="20"/>
                <w:szCs w:val="20"/>
              </w:rPr>
            </w:pPr>
          </w:p>
          <w:p w:rsidR="009B4942" w:rsidRDefault="009B4942" w:rsidP="00353CEE">
            <w:pPr>
              <w:pStyle w:val="a8"/>
              <w:jc w:val="center"/>
              <w:rPr>
                <w:rFonts w:ascii="Times New Roman" w:hAnsi="Times New Roman"/>
                <w:sz w:val="20"/>
                <w:szCs w:val="20"/>
              </w:rPr>
            </w:pPr>
          </w:p>
          <w:p w:rsidR="009B4942" w:rsidRPr="009B4942" w:rsidRDefault="009B4942" w:rsidP="00353CEE">
            <w:pPr>
              <w:pStyle w:val="a8"/>
              <w:jc w:val="center"/>
              <w:rPr>
                <w:rFonts w:ascii="Times New Roman" w:hAnsi="Times New Roman"/>
                <w:sz w:val="20"/>
                <w:szCs w:val="20"/>
              </w:rPr>
            </w:pPr>
            <w:r w:rsidRPr="009B4942">
              <w:rPr>
                <w:rFonts w:ascii="Times New Roman" w:hAnsi="Times New Roman"/>
                <w:sz w:val="20"/>
                <w:szCs w:val="20"/>
              </w:rPr>
              <w:t>Приложение № 1</w:t>
            </w:r>
          </w:p>
          <w:p w:rsidR="009B4942" w:rsidRPr="009B4942" w:rsidRDefault="009B4942" w:rsidP="00353CEE">
            <w:pPr>
              <w:pStyle w:val="a8"/>
              <w:jc w:val="center"/>
              <w:rPr>
                <w:rFonts w:ascii="Times New Roman" w:hAnsi="Times New Roman"/>
                <w:sz w:val="20"/>
                <w:szCs w:val="20"/>
              </w:rPr>
            </w:pPr>
            <w:r w:rsidRPr="009B4942">
              <w:rPr>
                <w:rFonts w:ascii="Times New Roman" w:hAnsi="Times New Roman"/>
                <w:sz w:val="20"/>
                <w:szCs w:val="20"/>
              </w:rPr>
              <w:t>к программе «Энергосбережение и повышение энергоэффективности на территории Преображенского сельсовета Искитимского района Новосибирской области на 2018 - 2022 годы»</w:t>
            </w:r>
          </w:p>
          <w:p w:rsidR="009B4942" w:rsidRPr="009B4942" w:rsidRDefault="009B4942" w:rsidP="00353CEE">
            <w:pPr>
              <w:pStyle w:val="a8"/>
              <w:jc w:val="center"/>
              <w:rPr>
                <w:rFonts w:ascii="Times New Roman" w:hAnsi="Times New Roman"/>
                <w:sz w:val="20"/>
                <w:szCs w:val="20"/>
              </w:rPr>
            </w:pPr>
          </w:p>
        </w:tc>
      </w:tr>
    </w:tbl>
    <w:p w:rsidR="009B4942" w:rsidRPr="009B4942" w:rsidRDefault="009B4942" w:rsidP="009B4942">
      <w:pPr>
        <w:pStyle w:val="ConsPlusNormal"/>
        <w:jc w:val="center"/>
        <w:rPr>
          <w:rFonts w:ascii="Times New Roman" w:hAnsi="Times New Roman" w:cs="Times New Roman"/>
          <w:b/>
          <w:bCs/>
          <w:sz w:val="20"/>
        </w:rPr>
      </w:pPr>
      <w:r w:rsidRPr="009B4942">
        <w:rPr>
          <w:rFonts w:ascii="Times New Roman" w:hAnsi="Times New Roman" w:cs="Times New Roman"/>
          <w:b/>
          <w:bCs/>
          <w:sz w:val="20"/>
        </w:rPr>
        <w:t>"Энергоэффективность и энергосбережение в бюджетном секторе "</w:t>
      </w:r>
    </w:p>
    <w:p w:rsidR="009B4942" w:rsidRPr="009B4942" w:rsidRDefault="009B4942" w:rsidP="009B4942">
      <w:pPr>
        <w:jc w:val="center"/>
        <w:rPr>
          <w:rFonts w:ascii="Times New Roman" w:hAnsi="Times New Roman" w:cs="Times New Roman"/>
          <w:sz w:val="20"/>
          <w:szCs w:val="20"/>
        </w:rPr>
      </w:pPr>
    </w:p>
    <w:tbl>
      <w:tblPr>
        <w:tblW w:w="4919" w:type="pct"/>
        <w:tblInd w:w="-103" w:type="dxa"/>
        <w:tblLayout w:type="fixed"/>
        <w:tblCellMar>
          <w:left w:w="105" w:type="dxa"/>
          <w:right w:w="105" w:type="dxa"/>
        </w:tblCellMar>
        <w:tblLook w:val="0000" w:firstRow="0" w:lastRow="0" w:firstColumn="0" w:lastColumn="0" w:noHBand="0" w:noVBand="0"/>
      </w:tblPr>
      <w:tblGrid>
        <w:gridCol w:w="426"/>
        <w:gridCol w:w="8"/>
        <w:gridCol w:w="23"/>
        <w:gridCol w:w="2086"/>
        <w:gridCol w:w="8"/>
        <w:gridCol w:w="730"/>
        <w:gridCol w:w="20"/>
        <w:gridCol w:w="35"/>
        <w:gridCol w:w="545"/>
        <w:gridCol w:w="6"/>
        <w:gridCol w:w="795"/>
        <w:gridCol w:w="25"/>
        <w:gridCol w:w="770"/>
        <w:gridCol w:w="43"/>
        <w:gridCol w:w="830"/>
        <w:gridCol w:w="29"/>
        <w:gridCol w:w="766"/>
        <w:gridCol w:w="14"/>
        <w:gridCol w:w="781"/>
        <w:gridCol w:w="45"/>
        <w:gridCol w:w="777"/>
        <w:gridCol w:w="201"/>
        <w:gridCol w:w="1248"/>
        <w:gridCol w:w="35"/>
      </w:tblGrid>
      <w:tr w:rsidR="009B4942" w:rsidRPr="00953C8B" w:rsidTr="00353CEE">
        <w:trPr>
          <w:gridAfter w:val="1"/>
          <w:wAfter w:w="17" w:type="pct"/>
          <w:trHeight w:val="897"/>
        </w:trPr>
        <w:tc>
          <w:tcPr>
            <w:tcW w:w="208" w:type="pct"/>
            <w:tcBorders>
              <w:top w:val="single" w:sz="2" w:space="0" w:color="auto"/>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п/п </w:t>
            </w:r>
          </w:p>
        </w:tc>
        <w:tc>
          <w:tcPr>
            <w:tcW w:w="1037" w:type="pct"/>
            <w:gridSpan w:val="4"/>
            <w:tcBorders>
              <w:top w:val="single" w:sz="2" w:space="0" w:color="auto"/>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Наименование проекта </w:t>
            </w:r>
          </w:p>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(мероприятия) </w:t>
            </w:r>
          </w:p>
        </w:tc>
        <w:tc>
          <w:tcPr>
            <w:tcW w:w="383" w:type="pct"/>
            <w:gridSpan w:val="3"/>
            <w:tcBorders>
              <w:top w:val="single" w:sz="2" w:space="0" w:color="auto"/>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Единица измерения</w:t>
            </w:r>
          </w:p>
        </w:tc>
        <w:tc>
          <w:tcPr>
            <w:tcW w:w="269" w:type="pct"/>
            <w:gridSpan w:val="2"/>
            <w:tcBorders>
              <w:top w:val="single" w:sz="2" w:space="0" w:color="auto"/>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Кол-во </w:t>
            </w:r>
          </w:p>
        </w:tc>
        <w:tc>
          <w:tcPr>
            <w:tcW w:w="388" w:type="pct"/>
            <w:tcBorders>
              <w:top w:val="single" w:sz="2" w:space="0" w:color="auto"/>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Общая стоимость проекта</w:t>
            </w:r>
          </w:p>
        </w:tc>
        <w:tc>
          <w:tcPr>
            <w:tcW w:w="1991" w:type="pct"/>
            <w:gridSpan w:val="10"/>
            <w:tcBorders>
              <w:top w:val="single" w:sz="2" w:space="0" w:color="auto"/>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Предполагаемые объемы финансирования по годам, тыс.руб.</w:t>
            </w:r>
          </w:p>
        </w:tc>
        <w:tc>
          <w:tcPr>
            <w:tcW w:w="707" w:type="pct"/>
            <w:gridSpan w:val="2"/>
            <w:tcBorders>
              <w:top w:val="single" w:sz="2" w:space="0" w:color="auto"/>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Примечание </w:t>
            </w:r>
          </w:p>
        </w:tc>
      </w:tr>
      <w:tr w:rsidR="009B4942" w:rsidRPr="00953C8B" w:rsidTr="00353CEE">
        <w:tc>
          <w:tcPr>
            <w:tcW w:w="208" w:type="pct"/>
            <w:tcBorders>
              <w:top w:val="nil"/>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p>
        </w:tc>
        <w:tc>
          <w:tcPr>
            <w:tcW w:w="1037" w:type="pct"/>
            <w:gridSpan w:val="4"/>
            <w:tcBorders>
              <w:top w:val="nil"/>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p>
        </w:tc>
        <w:tc>
          <w:tcPr>
            <w:tcW w:w="383" w:type="pct"/>
            <w:gridSpan w:val="3"/>
            <w:tcBorders>
              <w:top w:val="nil"/>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p>
        </w:tc>
        <w:tc>
          <w:tcPr>
            <w:tcW w:w="269" w:type="pct"/>
            <w:gridSpan w:val="2"/>
            <w:tcBorders>
              <w:top w:val="nil"/>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Ед.</w:t>
            </w:r>
          </w:p>
        </w:tc>
        <w:tc>
          <w:tcPr>
            <w:tcW w:w="388" w:type="pct"/>
            <w:tcBorders>
              <w:top w:val="nil"/>
              <w:left w:val="single" w:sz="2"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тыс.руб</w:t>
            </w:r>
          </w:p>
        </w:tc>
        <w:tc>
          <w:tcPr>
            <w:tcW w:w="388" w:type="pct"/>
            <w:gridSpan w:val="2"/>
            <w:tcBorders>
              <w:top w:val="single" w:sz="2" w:space="0" w:color="auto"/>
              <w:left w:val="nil"/>
              <w:bottom w:val="nil"/>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2018</w:t>
            </w:r>
          </w:p>
        </w:tc>
        <w:tc>
          <w:tcPr>
            <w:tcW w:w="426" w:type="pct"/>
            <w:gridSpan w:val="2"/>
            <w:tcBorders>
              <w:top w:val="single" w:sz="2" w:space="0" w:color="auto"/>
              <w:left w:val="single" w:sz="4"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2019 </w:t>
            </w:r>
          </w:p>
        </w:tc>
        <w:tc>
          <w:tcPr>
            <w:tcW w:w="388" w:type="pct"/>
            <w:gridSpan w:val="2"/>
            <w:tcBorders>
              <w:top w:val="single" w:sz="2" w:space="0" w:color="auto"/>
              <w:left w:val="nil"/>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2020 </w:t>
            </w:r>
          </w:p>
        </w:tc>
        <w:tc>
          <w:tcPr>
            <w:tcW w:w="388" w:type="pct"/>
            <w:gridSpan w:val="2"/>
            <w:tcBorders>
              <w:top w:val="single" w:sz="2" w:space="0" w:color="auto"/>
              <w:left w:val="nil"/>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2021 </w:t>
            </w:r>
          </w:p>
        </w:tc>
        <w:tc>
          <w:tcPr>
            <w:tcW w:w="400" w:type="pct"/>
            <w:gridSpan w:val="2"/>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2022</w:t>
            </w:r>
          </w:p>
        </w:tc>
        <w:tc>
          <w:tcPr>
            <w:tcW w:w="724" w:type="pct"/>
            <w:gridSpan w:val="3"/>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Pr>
        <w:tc>
          <w:tcPr>
            <w:tcW w:w="208" w:type="pct"/>
            <w:tcBorders>
              <w:top w:val="single" w:sz="2" w:space="0" w:color="auto"/>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1 </w:t>
            </w:r>
          </w:p>
        </w:tc>
        <w:tc>
          <w:tcPr>
            <w:tcW w:w="1037" w:type="pct"/>
            <w:gridSpan w:val="4"/>
            <w:tcBorders>
              <w:top w:val="single" w:sz="2" w:space="0" w:color="auto"/>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2 </w:t>
            </w:r>
          </w:p>
        </w:tc>
        <w:tc>
          <w:tcPr>
            <w:tcW w:w="383" w:type="pct"/>
            <w:gridSpan w:val="3"/>
            <w:tcBorders>
              <w:top w:val="single" w:sz="2" w:space="0" w:color="auto"/>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3 </w:t>
            </w:r>
          </w:p>
        </w:tc>
        <w:tc>
          <w:tcPr>
            <w:tcW w:w="269" w:type="pct"/>
            <w:gridSpan w:val="2"/>
            <w:tcBorders>
              <w:top w:val="single" w:sz="2" w:space="0" w:color="auto"/>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4 </w:t>
            </w:r>
          </w:p>
        </w:tc>
        <w:tc>
          <w:tcPr>
            <w:tcW w:w="388" w:type="pct"/>
            <w:tcBorders>
              <w:top w:val="single" w:sz="2" w:space="0" w:color="auto"/>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5 </w:t>
            </w:r>
          </w:p>
        </w:tc>
        <w:tc>
          <w:tcPr>
            <w:tcW w:w="388" w:type="pct"/>
            <w:gridSpan w:val="2"/>
            <w:tcBorders>
              <w:top w:val="single" w:sz="2" w:space="0" w:color="auto"/>
              <w:left w:val="nil"/>
              <w:bottom w:val="single" w:sz="2" w:space="0" w:color="auto"/>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6</w:t>
            </w:r>
          </w:p>
        </w:tc>
        <w:tc>
          <w:tcPr>
            <w:tcW w:w="426" w:type="pct"/>
            <w:gridSpan w:val="2"/>
            <w:tcBorders>
              <w:top w:val="single" w:sz="2" w:space="0" w:color="auto"/>
              <w:left w:val="single" w:sz="4"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7</w:t>
            </w:r>
          </w:p>
        </w:tc>
        <w:tc>
          <w:tcPr>
            <w:tcW w:w="388" w:type="pct"/>
            <w:gridSpan w:val="2"/>
            <w:tcBorders>
              <w:top w:val="single" w:sz="2" w:space="0" w:color="auto"/>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8</w:t>
            </w:r>
          </w:p>
        </w:tc>
        <w:tc>
          <w:tcPr>
            <w:tcW w:w="388" w:type="pct"/>
            <w:gridSpan w:val="2"/>
            <w:tcBorders>
              <w:top w:val="single" w:sz="2" w:space="0" w:color="auto"/>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9</w:t>
            </w:r>
          </w:p>
        </w:tc>
        <w:tc>
          <w:tcPr>
            <w:tcW w:w="400" w:type="pct"/>
            <w:gridSpan w:val="2"/>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10</w:t>
            </w:r>
          </w:p>
        </w:tc>
        <w:tc>
          <w:tcPr>
            <w:tcW w:w="707" w:type="pct"/>
            <w:gridSpan w:val="2"/>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Pr>
        <w:tc>
          <w:tcPr>
            <w:tcW w:w="208" w:type="pct"/>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1 </w:t>
            </w:r>
          </w:p>
        </w:tc>
        <w:tc>
          <w:tcPr>
            <w:tcW w:w="4775" w:type="pct"/>
            <w:gridSpan w:val="22"/>
            <w:tcBorders>
              <w:top w:val="single" w:sz="2" w:space="0" w:color="auto"/>
              <w:left w:val="nil"/>
              <w:bottom w:val="single" w:sz="2" w:space="0" w:color="auto"/>
              <w:right w:val="single" w:sz="2" w:space="0" w:color="auto"/>
            </w:tcBorders>
            <w:shd w:val="clear" w:color="auto" w:fill="F3F3F3"/>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Установка приборов количественного учета водопотребления  в организациях и учреждениях  Преображенского сельсовета</w:t>
            </w:r>
          </w:p>
        </w:tc>
      </w:tr>
      <w:tr w:rsidR="009B4942" w:rsidRPr="00953C8B" w:rsidTr="00353CEE">
        <w:trPr>
          <w:gridAfter w:val="1"/>
          <w:wAfter w:w="17" w:type="pct"/>
        </w:trPr>
        <w:tc>
          <w:tcPr>
            <w:tcW w:w="208" w:type="pct"/>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1.1</w:t>
            </w:r>
          </w:p>
        </w:tc>
        <w:tc>
          <w:tcPr>
            <w:tcW w:w="1037" w:type="pct"/>
            <w:gridSpan w:val="4"/>
            <w:tcBorders>
              <w:top w:val="nil"/>
              <w:left w:val="nil"/>
              <w:bottom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Культура</w:t>
            </w:r>
          </w:p>
        </w:tc>
        <w:tc>
          <w:tcPr>
            <w:tcW w:w="383" w:type="pct"/>
            <w:gridSpan w:val="3"/>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Прибор</w:t>
            </w:r>
          </w:p>
        </w:tc>
        <w:tc>
          <w:tcPr>
            <w:tcW w:w="269"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2</w:t>
            </w:r>
          </w:p>
        </w:tc>
        <w:tc>
          <w:tcPr>
            <w:tcW w:w="388" w:type="pct"/>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388" w:type="pct"/>
            <w:gridSpan w:val="2"/>
            <w:tcBorders>
              <w:top w:val="nil"/>
              <w:left w:val="nil"/>
              <w:bottom w:val="single" w:sz="2" w:space="0" w:color="auto"/>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426" w:type="pct"/>
            <w:gridSpan w:val="2"/>
            <w:tcBorders>
              <w:top w:val="nil"/>
              <w:left w:val="single" w:sz="4"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tc>
        <w:tc>
          <w:tcPr>
            <w:tcW w:w="499" w:type="pct"/>
            <w:gridSpan w:val="3"/>
            <w:tcBorders>
              <w:top w:val="nil"/>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608" w:type="pct"/>
            <w:tcBorders>
              <w:top w:val="nil"/>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Height w:val="300"/>
        </w:trPr>
        <w:tc>
          <w:tcPr>
            <w:tcW w:w="208" w:type="pct"/>
            <w:vMerge w:val="restart"/>
            <w:tcBorders>
              <w:top w:val="nil"/>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1.2 </w:t>
            </w:r>
          </w:p>
        </w:tc>
        <w:tc>
          <w:tcPr>
            <w:tcW w:w="1037" w:type="pct"/>
            <w:gridSpan w:val="4"/>
            <w:vMerge w:val="restart"/>
            <w:tcBorders>
              <w:top w:val="single" w:sz="2" w:space="0" w:color="auto"/>
              <w:left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Администрация сельсовета</w:t>
            </w:r>
          </w:p>
        </w:tc>
        <w:tc>
          <w:tcPr>
            <w:tcW w:w="383" w:type="pct"/>
            <w:gridSpan w:val="3"/>
            <w:vMerge w:val="restart"/>
            <w:tcBorders>
              <w:top w:val="nil"/>
              <w:left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Прибор</w:t>
            </w:r>
          </w:p>
        </w:tc>
        <w:tc>
          <w:tcPr>
            <w:tcW w:w="269" w:type="pct"/>
            <w:gridSpan w:val="2"/>
            <w:vMerge w:val="restart"/>
            <w:tcBorders>
              <w:top w:val="nil"/>
              <w:left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388" w:type="pct"/>
            <w:vMerge w:val="restart"/>
            <w:tcBorders>
              <w:top w:val="nil"/>
              <w:left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0,5</w:t>
            </w:r>
          </w:p>
        </w:tc>
        <w:tc>
          <w:tcPr>
            <w:tcW w:w="388" w:type="pct"/>
            <w:gridSpan w:val="2"/>
            <w:vMerge w:val="restart"/>
            <w:tcBorders>
              <w:top w:val="nil"/>
              <w:left w:val="nil"/>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 xml:space="preserve">  0,5</w:t>
            </w:r>
          </w:p>
        </w:tc>
        <w:tc>
          <w:tcPr>
            <w:tcW w:w="426" w:type="pct"/>
            <w:gridSpan w:val="2"/>
            <w:vMerge w:val="restart"/>
            <w:tcBorders>
              <w:top w:val="nil"/>
              <w:left w:val="single" w:sz="4"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388" w:type="pct"/>
            <w:gridSpan w:val="2"/>
            <w:vMerge w:val="restart"/>
            <w:tcBorders>
              <w:top w:val="nil"/>
              <w:left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tc>
        <w:tc>
          <w:tcPr>
            <w:tcW w:w="388" w:type="pct"/>
            <w:gridSpan w:val="2"/>
            <w:vMerge w:val="restart"/>
            <w:tcBorders>
              <w:top w:val="nil"/>
              <w:left w:val="nil"/>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tc>
        <w:tc>
          <w:tcPr>
            <w:tcW w:w="499" w:type="pct"/>
            <w:gridSpan w:val="3"/>
            <w:tcBorders>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608" w:type="pct"/>
            <w:tcBorders>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Height w:val="300"/>
        </w:trPr>
        <w:tc>
          <w:tcPr>
            <w:tcW w:w="208" w:type="pct"/>
            <w:vMerge/>
            <w:tcBorders>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1037" w:type="pct"/>
            <w:gridSpan w:val="4"/>
            <w:vMerge/>
            <w:tcBorders>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3" w:type="pct"/>
            <w:gridSpan w:val="3"/>
            <w:vMerge/>
            <w:tcBorders>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269" w:type="pct"/>
            <w:gridSpan w:val="2"/>
            <w:vMerge/>
            <w:tcBorders>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8" w:type="pct"/>
            <w:vMerge/>
            <w:tcBorders>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8" w:type="pct"/>
            <w:gridSpan w:val="2"/>
            <w:vMerge/>
            <w:tcBorders>
              <w:left w:val="nil"/>
              <w:bottom w:val="single" w:sz="2" w:space="0" w:color="auto"/>
              <w:right w:val="single" w:sz="4" w:space="0" w:color="auto"/>
            </w:tcBorders>
          </w:tcPr>
          <w:p w:rsidR="009B4942" w:rsidRPr="00953C8B" w:rsidRDefault="009B4942" w:rsidP="00353CEE">
            <w:pPr>
              <w:rPr>
                <w:rFonts w:ascii="Times New Roman" w:hAnsi="Times New Roman" w:cs="Times New Roman"/>
                <w:sz w:val="20"/>
                <w:szCs w:val="20"/>
              </w:rPr>
            </w:pPr>
          </w:p>
        </w:tc>
        <w:tc>
          <w:tcPr>
            <w:tcW w:w="426" w:type="pct"/>
            <w:gridSpan w:val="2"/>
            <w:vMerge/>
            <w:tcBorders>
              <w:left w:val="single" w:sz="4"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8" w:type="pct"/>
            <w:gridSpan w:val="2"/>
            <w:vMerge/>
            <w:tcBorders>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8" w:type="pct"/>
            <w:gridSpan w:val="2"/>
            <w:vMerge/>
            <w:tcBorders>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499" w:type="pct"/>
            <w:gridSpan w:val="3"/>
            <w:tcBorders>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608" w:type="pct"/>
            <w:tcBorders>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Pr>
        <w:tc>
          <w:tcPr>
            <w:tcW w:w="1628" w:type="pct"/>
            <w:gridSpan w:val="8"/>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lastRenderedPageBreak/>
              <w:t>ИТОГО</w:t>
            </w:r>
          </w:p>
        </w:tc>
        <w:tc>
          <w:tcPr>
            <w:tcW w:w="269"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тыс.</w:t>
            </w:r>
          </w:p>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руб</w:t>
            </w:r>
          </w:p>
        </w:tc>
        <w:tc>
          <w:tcPr>
            <w:tcW w:w="388" w:type="pct"/>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1,5</w:t>
            </w:r>
          </w:p>
        </w:tc>
        <w:tc>
          <w:tcPr>
            <w:tcW w:w="388" w:type="pct"/>
            <w:gridSpan w:val="2"/>
            <w:tcBorders>
              <w:top w:val="nil"/>
              <w:left w:val="nil"/>
              <w:bottom w:val="single" w:sz="2" w:space="0" w:color="auto"/>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1,5</w:t>
            </w:r>
          </w:p>
        </w:tc>
        <w:tc>
          <w:tcPr>
            <w:tcW w:w="426" w:type="pct"/>
            <w:gridSpan w:val="2"/>
            <w:tcBorders>
              <w:top w:val="nil"/>
              <w:left w:val="single" w:sz="4"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tc>
        <w:tc>
          <w:tcPr>
            <w:tcW w:w="499" w:type="pct"/>
            <w:gridSpan w:val="3"/>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608" w:type="pct"/>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Бюджет Преображенского сельсовета</w:t>
            </w:r>
          </w:p>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Height w:val="461"/>
        </w:trPr>
        <w:tc>
          <w:tcPr>
            <w:tcW w:w="212" w:type="pct"/>
            <w:gridSpan w:val="2"/>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2</w:t>
            </w:r>
          </w:p>
        </w:tc>
        <w:tc>
          <w:tcPr>
            <w:tcW w:w="4771" w:type="pct"/>
            <w:gridSpan w:val="21"/>
            <w:tcBorders>
              <w:top w:val="nil"/>
              <w:left w:val="nil"/>
              <w:bottom w:val="single" w:sz="2" w:space="0" w:color="auto"/>
              <w:right w:val="single" w:sz="2" w:space="0" w:color="auto"/>
            </w:tcBorders>
            <w:shd w:val="clear" w:color="auto" w:fill="F3F3F3"/>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Установка приборов количественного учета потребляемого тепла в организациях и учреждениях  Преображенского сельсовета</w:t>
            </w:r>
          </w:p>
        </w:tc>
      </w:tr>
      <w:tr w:rsidR="009B4942" w:rsidRPr="00953C8B" w:rsidTr="00353CEE">
        <w:trPr>
          <w:gridAfter w:val="1"/>
          <w:wAfter w:w="17" w:type="pct"/>
        </w:trPr>
        <w:tc>
          <w:tcPr>
            <w:tcW w:w="212" w:type="pct"/>
            <w:gridSpan w:val="2"/>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2.1</w:t>
            </w:r>
          </w:p>
        </w:tc>
        <w:tc>
          <w:tcPr>
            <w:tcW w:w="1033" w:type="pct"/>
            <w:gridSpan w:val="3"/>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Культура</w:t>
            </w:r>
          </w:p>
        </w:tc>
        <w:tc>
          <w:tcPr>
            <w:tcW w:w="383" w:type="pct"/>
            <w:gridSpan w:val="3"/>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269"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388" w:type="pct"/>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75</w:t>
            </w:r>
          </w:p>
        </w:tc>
        <w:tc>
          <w:tcPr>
            <w:tcW w:w="388" w:type="pct"/>
            <w:gridSpan w:val="2"/>
            <w:tcBorders>
              <w:top w:val="nil"/>
              <w:left w:val="nil"/>
              <w:bottom w:val="single" w:sz="2" w:space="0" w:color="auto"/>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tc>
        <w:tc>
          <w:tcPr>
            <w:tcW w:w="426" w:type="pct"/>
            <w:gridSpan w:val="2"/>
            <w:tcBorders>
              <w:top w:val="nil"/>
              <w:left w:val="single" w:sz="4"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75</w:t>
            </w: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w:t>
            </w:r>
          </w:p>
        </w:tc>
        <w:tc>
          <w:tcPr>
            <w:tcW w:w="1107" w:type="pct"/>
            <w:gridSpan w:val="4"/>
            <w:tcBorders>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Pr>
        <w:tc>
          <w:tcPr>
            <w:tcW w:w="212" w:type="pct"/>
            <w:gridSpan w:val="2"/>
            <w:tcBorders>
              <w:top w:val="nil"/>
              <w:left w:val="single" w:sz="2"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2.2</w:t>
            </w:r>
          </w:p>
        </w:tc>
        <w:tc>
          <w:tcPr>
            <w:tcW w:w="1033" w:type="pct"/>
            <w:gridSpan w:val="3"/>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Администрация сельсовета</w:t>
            </w:r>
          </w:p>
        </w:tc>
        <w:tc>
          <w:tcPr>
            <w:tcW w:w="383" w:type="pct"/>
            <w:gridSpan w:val="3"/>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269"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1</w:t>
            </w:r>
          </w:p>
        </w:tc>
        <w:tc>
          <w:tcPr>
            <w:tcW w:w="388" w:type="pct"/>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75</w:t>
            </w:r>
          </w:p>
        </w:tc>
        <w:tc>
          <w:tcPr>
            <w:tcW w:w="388" w:type="pct"/>
            <w:gridSpan w:val="2"/>
            <w:tcBorders>
              <w:top w:val="nil"/>
              <w:left w:val="nil"/>
              <w:bottom w:val="single" w:sz="2" w:space="0" w:color="auto"/>
              <w:right w:val="single" w:sz="4" w:space="0" w:color="auto"/>
            </w:tcBorders>
          </w:tcPr>
          <w:p w:rsidR="009B4942" w:rsidRPr="00953C8B" w:rsidRDefault="009B4942" w:rsidP="00353CEE">
            <w:pPr>
              <w:rPr>
                <w:rFonts w:ascii="Times New Roman" w:hAnsi="Times New Roman" w:cs="Times New Roman"/>
                <w:sz w:val="20"/>
                <w:szCs w:val="20"/>
              </w:rPr>
            </w:pPr>
          </w:p>
        </w:tc>
        <w:tc>
          <w:tcPr>
            <w:tcW w:w="426" w:type="pct"/>
            <w:gridSpan w:val="2"/>
            <w:tcBorders>
              <w:top w:val="nil"/>
              <w:left w:val="single" w:sz="4"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75</w:t>
            </w: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388" w:type="pct"/>
            <w:gridSpan w:val="2"/>
            <w:tcBorders>
              <w:top w:val="nil"/>
              <w:left w:val="nil"/>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c>
          <w:tcPr>
            <w:tcW w:w="1107" w:type="pct"/>
            <w:gridSpan w:val="4"/>
            <w:tcBorders>
              <w:left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Height w:val="904"/>
        </w:trPr>
        <w:tc>
          <w:tcPr>
            <w:tcW w:w="1601" w:type="pct"/>
            <w:gridSpan w:val="6"/>
            <w:tcBorders>
              <w:top w:val="nil"/>
              <w:left w:val="single" w:sz="2" w:space="0" w:color="auto"/>
              <w:bottom w:val="single" w:sz="4"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ИТОГО</w:t>
            </w:r>
          </w:p>
        </w:tc>
        <w:tc>
          <w:tcPr>
            <w:tcW w:w="296" w:type="pct"/>
            <w:gridSpan w:val="4"/>
            <w:tcBorders>
              <w:top w:val="nil"/>
              <w:left w:val="nil"/>
              <w:bottom w:val="single" w:sz="4"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тыс.</w:t>
            </w:r>
          </w:p>
          <w:p w:rsidR="009B4942" w:rsidRPr="00953C8B" w:rsidRDefault="009B4942" w:rsidP="00353CEE">
            <w:pPr>
              <w:rPr>
                <w:rFonts w:ascii="Times New Roman" w:hAnsi="Times New Roman" w:cs="Times New Roman"/>
                <w:b/>
                <w:bCs/>
                <w:sz w:val="20"/>
                <w:szCs w:val="20"/>
              </w:rPr>
            </w:pPr>
            <w:r w:rsidRPr="00953C8B">
              <w:rPr>
                <w:rFonts w:ascii="Times New Roman" w:hAnsi="Times New Roman" w:cs="Times New Roman"/>
                <w:sz w:val="20"/>
                <w:szCs w:val="20"/>
              </w:rPr>
              <w:t>руб</w:t>
            </w:r>
          </w:p>
        </w:tc>
        <w:tc>
          <w:tcPr>
            <w:tcW w:w="388" w:type="pct"/>
            <w:tcBorders>
              <w:top w:val="nil"/>
              <w:left w:val="nil"/>
              <w:bottom w:val="single" w:sz="4" w:space="0" w:color="auto"/>
              <w:right w:val="single" w:sz="2" w:space="0" w:color="auto"/>
            </w:tcBorders>
          </w:tcPr>
          <w:p w:rsidR="009B4942" w:rsidRPr="00953C8B" w:rsidRDefault="009B4942" w:rsidP="00353CEE">
            <w:pPr>
              <w:rPr>
                <w:rFonts w:ascii="Times New Roman" w:hAnsi="Times New Roman" w:cs="Times New Roman"/>
                <w:sz w:val="20"/>
                <w:szCs w:val="20"/>
                <w:highlight w:val="yellow"/>
              </w:rPr>
            </w:pPr>
            <w:r w:rsidRPr="00953C8B">
              <w:rPr>
                <w:rFonts w:ascii="Times New Roman" w:hAnsi="Times New Roman" w:cs="Times New Roman"/>
                <w:sz w:val="20"/>
                <w:szCs w:val="20"/>
              </w:rPr>
              <w:t>150</w:t>
            </w:r>
          </w:p>
        </w:tc>
        <w:tc>
          <w:tcPr>
            <w:tcW w:w="388" w:type="pct"/>
            <w:gridSpan w:val="2"/>
            <w:tcBorders>
              <w:top w:val="nil"/>
              <w:left w:val="nil"/>
              <w:bottom w:val="single" w:sz="4" w:space="0" w:color="auto"/>
              <w:right w:val="single" w:sz="4" w:space="0" w:color="auto"/>
            </w:tcBorders>
          </w:tcPr>
          <w:p w:rsidR="009B4942" w:rsidRPr="00953C8B" w:rsidRDefault="009B4942" w:rsidP="00353CEE">
            <w:pPr>
              <w:rPr>
                <w:rFonts w:ascii="Times New Roman" w:hAnsi="Times New Roman" w:cs="Times New Roman"/>
                <w:b/>
                <w:bCs/>
                <w:sz w:val="20"/>
                <w:szCs w:val="20"/>
              </w:rPr>
            </w:pPr>
            <w:r w:rsidRPr="00953C8B">
              <w:rPr>
                <w:rFonts w:ascii="Times New Roman" w:hAnsi="Times New Roman" w:cs="Times New Roman"/>
                <w:b/>
                <w:bCs/>
                <w:sz w:val="20"/>
                <w:szCs w:val="20"/>
              </w:rPr>
              <w:t>---</w:t>
            </w:r>
          </w:p>
        </w:tc>
        <w:tc>
          <w:tcPr>
            <w:tcW w:w="426" w:type="pct"/>
            <w:gridSpan w:val="2"/>
            <w:tcBorders>
              <w:top w:val="nil"/>
              <w:left w:val="single" w:sz="4" w:space="0" w:color="auto"/>
              <w:bottom w:val="single" w:sz="4"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75</w:t>
            </w:r>
          </w:p>
        </w:tc>
        <w:tc>
          <w:tcPr>
            <w:tcW w:w="388" w:type="pct"/>
            <w:gridSpan w:val="2"/>
            <w:tcBorders>
              <w:top w:val="nil"/>
              <w:left w:val="nil"/>
              <w:bottom w:val="single" w:sz="4"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75</w:t>
            </w:r>
          </w:p>
        </w:tc>
        <w:tc>
          <w:tcPr>
            <w:tcW w:w="388" w:type="pct"/>
            <w:gridSpan w:val="2"/>
            <w:tcBorders>
              <w:top w:val="nil"/>
              <w:left w:val="nil"/>
              <w:bottom w:val="single" w:sz="4" w:space="0" w:color="auto"/>
              <w:right w:val="single" w:sz="2" w:space="0" w:color="auto"/>
            </w:tcBorders>
          </w:tcPr>
          <w:p w:rsidR="009B4942" w:rsidRPr="00953C8B" w:rsidRDefault="009B4942" w:rsidP="00353CEE">
            <w:pPr>
              <w:rPr>
                <w:rFonts w:ascii="Times New Roman" w:hAnsi="Times New Roman" w:cs="Times New Roman"/>
                <w:b/>
                <w:bCs/>
                <w:sz w:val="20"/>
                <w:szCs w:val="20"/>
              </w:rPr>
            </w:pPr>
            <w:r w:rsidRPr="00953C8B">
              <w:rPr>
                <w:rFonts w:ascii="Times New Roman" w:hAnsi="Times New Roman" w:cs="Times New Roman"/>
                <w:b/>
                <w:bCs/>
                <w:sz w:val="20"/>
                <w:szCs w:val="20"/>
              </w:rPr>
              <w:t>---</w:t>
            </w:r>
          </w:p>
        </w:tc>
        <w:tc>
          <w:tcPr>
            <w:tcW w:w="1107" w:type="pct"/>
            <w:gridSpan w:val="4"/>
            <w:tcBorders>
              <w:top w:val="nil"/>
              <w:left w:val="single" w:sz="2" w:space="0" w:color="auto"/>
              <w:bottom w:val="single" w:sz="4"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Бюджет Преображенского сельсовета</w:t>
            </w:r>
          </w:p>
        </w:tc>
      </w:tr>
      <w:tr w:rsidR="009B4942" w:rsidRPr="00953C8B" w:rsidTr="00353CEE">
        <w:trPr>
          <w:gridAfter w:val="1"/>
          <w:wAfter w:w="17" w:type="pct"/>
          <w:trHeight w:val="218"/>
        </w:trPr>
        <w:tc>
          <w:tcPr>
            <w:tcW w:w="223" w:type="pct"/>
            <w:gridSpan w:val="3"/>
            <w:tcBorders>
              <w:top w:val="single" w:sz="4" w:space="0" w:color="auto"/>
              <w:left w:val="single" w:sz="2" w:space="0" w:color="auto"/>
              <w:bottom w:val="nil"/>
              <w:right w:val="single" w:sz="4" w:space="0" w:color="auto"/>
            </w:tcBorders>
          </w:tcPr>
          <w:p w:rsidR="009B4942" w:rsidRPr="00953C8B" w:rsidRDefault="009B4942" w:rsidP="00353CEE">
            <w:pPr>
              <w:rPr>
                <w:rFonts w:ascii="Times New Roman" w:hAnsi="Times New Roman" w:cs="Times New Roman"/>
                <w:sz w:val="20"/>
                <w:szCs w:val="20"/>
              </w:rPr>
            </w:pPr>
          </w:p>
        </w:tc>
        <w:tc>
          <w:tcPr>
            <w:tcW w:w="4760" w:type="pct"/>
            <w:gridSpan w:val="20"/>
            <w:tcBorders>
              <w:top w:val="single" w:sz="4" w:space="0" w:color="auto"/>
              <w:left w:val="single" w:sz="4" w:space="0" w:color="auto"/>
              <w:bottom w:val="nil"/>
              <w:right w:val="single" w:sz="2" w:space="0" w:color="auto"/>
            </w:tcBorders>
          </w:tcPr>
          <w:p w:rsidR="009B4942" w:rsidRPr="00953C8B" w:rsidRDefault="009B4942" w:rsidP="00353CEE">
            <w:pPr>
              <w:rPr>
                <w:rFonts w:ascii="Times New Roman" w:hAnsi="Times New Roman" w:cs="Times New Roman"/>
                <w:sz w:val="20"/>
                <w:szCs w:val="20"/>
              </w:rPr>
            </w:pPr>
          </w:p>
        </w:tc>
      </w:tr>
      <w:tr w:rsidR="009B4942" w:rsidRPr="00953C8B" w:rsidTr="00353CEE">
        <w:trPr>
          <w:gridAfter w:val="1"/>
          <w:wAfter w:w="17" w:type="pct"/>
        </w:trPr>
        <w:tc>
          <w:tcPr>
            <w:tcW w:w="223" w:type="pct"/>
            <w:gridSpan w:val="3"/>
            <w:tcBorders>
              <w:top w:val="nil"/>
              <w:left w:val="single" w:sz="2" w:space="0" w:color="auto"/>
              <w:bottom w:val="single" w:sz="4" w:space="0" w:color="auto"/>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3</w:t>
            </w:r>
          </w:p>
        </w:tc>
        <w:tc>
          <w:tcPr>
            <w:tcW w:w="4760" w:type="pct"/>
            <w:gridSpan w:val="20"/>
            <w:tcBorders>
              <w:top w:val="nil"/>
              <w:left w:val="single" w:sz="4" w:space="0" w:color="auto"/>
              <w:bottom w:val="single" w:sz="4"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Модернизация уличного освещения</w:t>
            </w:r>
          </w:p>
        </w:tc>
      </w:tr>
      <w:tr w:rsidR="009B4942" w:rsidRPr="00953C8B" w:rsidTr="00353CEE">
        <w:trPr>
          <w:gridAfter w:val="1"/>
          <w:wAfter w:w="17" w:type="pct"/>
        </w:trPr>
        <w:tc>
          <w:tcPr>
            <w:tcW w:w="223" w:type="pct"/>
            <w:gridSpan w:val="3"/>
            <w:tcBorders>
              <w:top w:val="single" w:sz="4" w:space="0" w:color="auto"/>
              <w:left w:val="single" w:sz="2" w:space="0" w:color="auto"/>
              <w:bottom w:val="single" w:sz="4" w:space="0" w:color="auto"/>
              <w:right w:val="single" w:sz="4"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3.1</w:t>
            </w:r>
          </w:p>
        </w:tc>
        <w:tc>
          <w:tcPr>
            <w:tcW w:w="1018" w:type="pct"/>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Администрация сельсовета</w:t>
            </w:r>
          </w:p>
        </w:tc>
        <w:tc>
          <w:tcPr>
            <w:tcW w:w="370" w:type="pct"/>
            <w:gridSpan w:val="3"/>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c>
          <w:tcPr>
            <w:tcW w:w="283" w:type="pct"/>
            <w:gridSpan w:val="2"/>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c>
          <w:tcPr>
            <w:tcW w:w="403" w:type="pct"/>
            <w:gridSpan w:val="3"/>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20</w:t>
            </w:r>
          </w:p>
        </w:tc>
        <w:tc>
          <w:tcPr>
            <w:tcW w:w="397" w:type="pct"/>
            <w:gridSpan w:val="2"/>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c>
          <w:tcPr>
            <w:tcW w:w="419" w:type="pct"/>
            <w:gridSpan w:val="2"/>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10</w:t>
            </w:r>
          </w:p>
        </w:tc>
        <w:tc>
          <w:tcPr>
            <w:tcW w:w="403" w:type="pct"/>
            <w:gridSpan w:val="2"/>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10</w:t>
            </w:r>
          </w:p>
        </w:tc>
        <w:tc>
          <w:tcPr>
            <w:tcW w:w="1085" w:type="pct"/>
            <w:gridSpan w:val="3"/>
            <w:tcBorders>
              <w:top w:val="single" w:sz="4" w:space="0" w:color="auto"/>
              <w:left w:val="single" w:sz="4" w:space="0" w:color="auto"/>
              <w:bottom w:val="single" w:sz="4"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r>
      <w:tr w:rsidR="009B4942" w:rsidRPr="00953C8B" w:rsidTr="00353CEE">
        <w:trPr>
          <w:gridAfter w:val="1"/>
          <w:wAfter w:w="17" w:type="pct"/>
        </w:trPr>
        <w:tc>
          <w:tcPr>
            <w:tcW w:w="1611" w:type="pct"/>
            <w:gridSpan w:val="7"/>
            <w:tcBorders>
              <w:top w:val="single" w:sz="4" w:space="0" w:color="auto"/>
              <w:left w:val="single" w:sz="2" w:space="0" w:color="auto"/>
              <w:bottom w:val="single" w:sz="2"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ИТОГО</w:t>
            </w:r>
          </w:p>
        </w:tc>
        <w:tc>
          <w:tcPr>
            <w:tcW w:w="283" w:type="pct"/>
            <w:gridSpan w:val="2"/>
            <w:tcBorders>
              <w:top w:val="single" w:sz="4" w:space="0" w:color="auto"/>
              <w:left w:val="single" w:sz="4" w:space="0" w:color="auto"/>
              <w:bottom w:val="single" w:sz="2" w:space="0" w:color="auto"/>
              <w:right w:val="single" w:sz="2" w:space="0" w:color="auto"/>
            </w:tcBorders>
          </w:tcPr>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тыс.</w:t>
            </w:r>
          </w:p>
          <w:p w:rsidR="009B4942" w:rsidRPr="00953C8B" w:rsidRDefault="009B4942" w:rsidP="00353CEE">
            <w:pPr>
              <w:rPr>
                <w:rFonts w:ascii="Times New Roman" w:hAnsi="Times New Roman" w:cs="Times New Roman"/>
                <w:sz w:val="20"/>
                <w:szCs w:val="20"/>
              </w:rPr>
            </w:pPr>
            <w:r w:rsidRPr="00953C8B">
              <w:rPr>
                <w:rFonts w:ascii="Times New Roman" w:hAnsi="Times New Roman" w:cs="Times New Roman"/>
                <w:sz w:val="20"/>
                <w:szCs w:val="20"/>
              </w:rPr>
              <w:t>руб</w:t>
            </w:r>
          </w:p>
        </w:tc>
        <w:tc>
          <w:tcPr>
            <w:tcW w:w="403" w:type="pct"/>
            <w:gridSpan w:val="3"/>
            <w:tcBorders>
              <w:top w:val="single" w:sz="4" w:space="0" w:color="auto"/>
              <w:left w:val="single" w:sz="4" w:space="0" w:color="auto"/>
              <w:bottom w:val="single" w:sz="2"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c>
          <w:tcPr>
            <w:tcW w:w="397" w:type="pct"/>
            <w:gridSpan w:val="2"/>
            <w:tcBorders>
              <w:top w:val="single" w:sz="4" w:space="0" w:color="auto"/>
              <w:left w:val="single" w:sz="4" w:space="0" w:color="auto"/>
              <w:bottom w:val="single" w:sz="2"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c>
          <w:tcPr>
            <w:tcW w:w="419" w:type="pct"/>
            <w:gridSpan w:val="2"/>
            <w:tcBorders>
              <w:top w:val="single" w:sz="4" w:space="0" w:color="auto"/>
              <w:left w:val="single" w:sz="4" w:space="0" w:color="auto"/>
              <w:bottom w:val="single" w:sz="2"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p>
        </w:tc>
        <w:tc>
          <w:tcPr>
            <w:tcW w:w="381" w:type="pct"/>
            <w:gridSpan w:val="2"/>
            <w:tcBorders>
              <w:top w:val="single" w:sz="4" w:space="0" w:color="auto"/>
              <w:left w:val="single" w:sz="4" w:space="0" w:color="auto"/>
              <w:bottom w:val="single" w:sz="2"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10</w:t>
            </w:r>
          </w:p>
        </w:tc>
        <w:tc>
          <w:tcPr>
            <w:tcW w:w="403" w:type="pct"/>
            <w:gridSpan w:val="2"/>
            <w:tcBorders>
              <w:top w:val="single" w:sz="4" w:space="0" w:color="auto"/>
              <w:left w:val="single" w:sz="4" w:space="0" w:color="auto"/>
              <w:bottom w:val="single" w:sz="2"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10</w:t>
            </w:r>
          </w:p>
        </w:tc>
        <w:tc>
          <w:tcPr>
            <w:tcW w:w="1085" w:type="pct"/>
            <w:gridSpan w:val="3"/>
            <w:tcBorders>
              <w:top w:val="single" w:sz="4" w:space="0" w:color="auto"/>
              <w:left w:val="single" w:sz="4" w:space="0" w:color="auto"/>
              <w:bottom w:val="single" w:sz="2" w:space="0" w:color="auto"/>
              <w:right w:val="single" w:sz="2" w:space="0" w:color="auto"/>
            </w:tcBorders>
          </w:tcPr>
          <w:p w:rsidR="009B4942" w:rsidRPr="00953C8B" w:rsidRDefault="009B4942" w:rsidP="00353CEE">
            <w:pPr>
              <w:ind w:left="146"/>
              <w:rPr>
                <w:rFonts w:ascii="Times New Roman" w:hAnsi="Times New Roman" w:cs="Times New Roman"/>
                <w:sz w:val="20"/>
                <w:szCs w:val="20"/>
              </w:rPr>
            </w:pPr>
            <w:r w:rsidRPr="00953C8B">
              <w:rPr>
                <w:rFonts w:ascii="Times New Roman" w:hAnsi="Times New Roman" w:cs="Times New Roman"/>
                <w:sz w:val="20"/>
                <w:szCs w:val="20"/>
              </w:rPr>
              <w:t>Бюджет Преображенского сельсовета</w:t>
            </w:r>
          </w:p>
        </w:tc>
      </w:tr>
    </w:tbl>
    <w:p w:rsidR="009B4942" w:rsidRPr="00953C8B" w:rsidRDefault="009B4942" w:rsidP="009B4942">
      <w:pPr>
        <w:rPr>
          <w:rFonts w:ascii="Times New Roman" w:hAnsi="Times New Roman" w:cs="Times New Roman"/>
          <w:sz w:val="20"/>
          <w:szCs w:val="20"/>
        </w:rPr>
      </w:pPr>
      <w:r w:rsidRPr="00953C8B">
        <w:rPr>
          <w:rFonts w:ascii="Times New Roman" w:hAnsi="Times New Roman" w:cs="Times New Roman"/>
          <w:sz w:val="20"/>
          <w:szCs w:val="20"/>
        </w:rPr>
        <w:t xml:space="preserve">     </w:t>
      </w:r>
    </w:p>
    <w:p w:rsidR="009B4942" w:rsidRPr="00953C8B" w:rsidRDefault="009B4942" w:rsidP="009B4942">
      <w:pPr>
        <w:rPr>
          <w:rFonts w:ascii="Times New Roman" w:hAnsi="Times New Roman" w:cs="Times New Roman"/>
          <w:sz w:val="20"/>
          <w:szCs w:val="20"/>
        </w:rPr>
      </w:pPr>
    </w:p>
    <w:p w:rsidR="009B4942" w:rsidRPr="009B4942" w:rsidRDefault="009B4942" w:rsidP="009B4942">
      <w:pPr>
        <w:spacing w:after="0" w:line="240" w:lineRule="auto"/>
        <w:jc w:val="center"/>
        <w:rPr>
          <w:rFonts w:ascii="Times New Roman" w:hAnsi="Times New Roman" w:cs="Times New Roman"/>
          <w:sz w:val="20"/>
          <w:szCs w:val="20"/>
        </w:rPr>
      </w:pPr>
      <w:r w:rsidRPr="009B4942">
        <w:rPr>
          <w:rFonts w:ascii="Times New Roman" w:hAnsi="Times New Roman" w:cs="Times New Roman"/>
          <w:sz w:val="20"/>
          <w:szCs w:val="20"/>
        </w:rPr>
        <w:t>АДМИНИСТРАЦИЯ</w:t>
      </w:r>
      <w:r>
        <w:rPr>
          <w:rFonts w:ascii="Times New Roman" w:hAnsi="Times New Roman" w:cs="Times New Roman"/>
          <w:sz w:val="20"/>
          <w:szCs w:val="20"/>
        </w:rPr>
        <w:t xml:space="preserve"> </w:t>
      </w:r>
      <w:r w:rsidRPr="009B4942">
        <w:rPr>
          <w:rFonts w:ascii="Times New Roman" w:hAnsi="Times New Roman" w:cs="Times New Roman"/>
          <w:sz w:val="20"/>
          <w:szCs w:val="20"/>
        </w:rPr>
        <w:t>ПРЕОБРАЖЕНСКОГО СЕЛЬСОВЕТА</w:t>
      </w:r>
    </w:p>
    <w:p w:rsidR="009B4942" w:rsidRPr="009B4942" w:rsidRDefault="009B4942" w:rsidP="009B4942">
      <w:pPr>
        <w:spacing w:after="0" w:line="240" w:lineRule="auto"/>
        <w:jc w:val="center"/>
        <w:rPr>
          <w:rFonts w:ascii="Times New Roman" w:hAnsi="Times New Roman" w:cs="Times New Roman"/>
          <w:sz w:val="20"/>
          <w:szCs w:val="20"/>
        </w:rPr>
      </w:pPr>
      <w:r w:rsidRPr="009B4942">
        <w:rPr>
          <w:rFonts w:ascii="Times New Roman" w:hAnsi="Times New Roman" w:cs="Times New Roman"/>
          <w:sz w:val="20"/>
          <w:szCs w:val="20"/>
        </w:rPr>
        <w:t>ИСКИТИМСКОГО РАЙОНА НОВОСИБИРСКОЙ ОБЛАСТИ</w:t>
      </w:r>
    </w:p>
    <w:p w:rsidR="009B4942" w:rsidRPr="009B4942" w:rsidRDefault="009B4942" w:rsidP="009B4942">
      <w:pPr>
        <w:spacing w:after="0" w:line="240" w:lineRule="auto"/>
        <w:jc w:val="center"/>
        <w:rPr>
          <w:rFonts w:ascii="Times New Roman" w:hAnsi="Times New Roman" w:cs="Times New Roman"/>
          <w:sz w:val="20"/>
          <w:szCs w:val="20"/>
        </w:rPr>
      </w:pPr>
    </w:p>
    <w:p w:rsidR="009B4942" w:rsidRPr="009B4942" w:rsidRDefault="009B4942" w:rsidP="009B4942">
      <w:pPr>
        <w:spacing w:after="0" w:line="240" w:lineRule="auto"/>
        <w:jc w:val="center"/>
        <w:rPr>
          <w:rFonts w:ascii="Times New Roman" w:hAnsi="Times New Roman" w:cs="Times New Roman"/>
          <w:sz w:val="20"/>
          <w:szCs w:val="20"/>
        </w:rPr>
      </w:pPr>
      <w:r w:rsidRPr="009B4942">
        <w:rPr>
          <w:rFonts w:ascii="Times New Roman" w:hAnsi="Times New Roman" w:cs="Times New Roman"/>
          <w:sz w:val="20"/>
          <w:szCs w:val="20"/>
        </w:rPr>
        <w:t>П О С Т А Н О В Л Е Н И Е</w:t>
      </w:r>
    </w:p>
    <w:p w:rsidR="009B4942" w:rsidRPr="009B4942" w:rsidRDefault="009B4942" w:rsidP="009B4942">
      <w:pPr>
        <w:spacing w:after="0" w:line="240" w:lineRule="auto"/>
        <w:jc w:val="center"/>
        <w:rPr>
          <w:rFonts w:ascii="Times New Roman" w:hAnsi="Times New Roman" w:cs="Times New Roman"/>
          <w:b/>
          <w:sz w:val="20"/>
          <w:szCs w:val="20"/>
        </w:rPr>
      </w:pPr>
    </w:p>
    <w:p w:rsidR="009B4942" w:rsidRPr="009B4942" w:rsidRDefault="009B4942" w:rsidP="009B4942">
      <w:pPr>
        <w:spacing w:after="0" w:line="240" w:lineRule="auto"/>
        <w:jc w:val="center"/>
        <w:rPr>
          <w:rFonts w:ascii="Times New Roman" w:hAnsi="Times New Roman" w:cs="Times New Roman"/>
          <w:sz w:val="20"/>
          <w:szCs w:val="20"/>
        </w:rPr>
      </w:pPr>
      <w:r w:rsidRPr="009B4942">
        <w:rPr>
          <w:rFonts w:ascii="Times New Roman" w:hAnsi="Times New Roman" w:cs="Times New Roman"/>
          <w:sz w:val="20"/>
          <w:szCs w:val="20"/>
          <w:u w:val="single"/>
        </w:rPr>
        <w:t>14.03.2018</w:t>
      </w:r>
      <w:r w:rsidRPr="009B4942">
        <w:rPr>
          <w:rFonts w:ascii="Times New Roman" w:hAnsi="Times New Roman" w:cs="Times New Roman"/>
          <w:sz w:val="20"/>
          <w:szCs w:val="20"/>
        </w:rPr>
        <w:t xml:space="preserve"> № </w:t>
      </w:r>
      <w:r w:rsidRPr="009B4942">
        <w:rPr>
          <w:rFonts w:ascii="Times New Roman" w:hAnsi="Times New Roman" w:cs="Times New Roman"/>
          <w:sz w:val="20"/>
          <w:szCs w:val="20"/>
          <w:u w:val="single"/>
        </w:rPr>
        <w:t>09</w:t>
      </w:r>
    </w:p>
    <w:p w:rsidR="009B4942" w:rsidRPr="009B4942" w:rsidRDefault="009B4942" w:rsidP="009B4942">
      <w:pPr>
        <w:spacing w:after="0" w:line="240" w:lineRule="auto"/>
        <w:jc w:val="center"/>
        <w:rPr>
          <w:rFonts w:ascii="Times New Roman" w:hAnsi="Times New Roman" w:cs="Times New Roman"/>
          <w:sz w:val="20"/>
          <w:szCs w:val="20"/>
        </w:rPr>
      </w:pPr>
      <w:r w:rsidRPr="009B4942">
        <w:rPr>
          <w:rFonts w:ascii="Times New Roman" w:hAnsi="Times New Roman" w:cs="Times New Roman"/>
          <w:sz w:val="20"/>
          <w:szCs w:val="20"/>
        </w:rPr>
        <w:t>с. Преображенка</w:t>
      </w:r>
    </w:p>
    <w:p w:rsidR="009B4942" w:rsidRPr="009B4942" w:rsidRDefault="009B4942" w:rsidP="009B4942">
      <w:pPr>
        <w:spacing w:after="0" w:line="240" w:lineRule="auto"/>
        <w:jc w:val="center"/>
        <w:textAlignment w:val="baseline"/>
        <w:outlineLvl w:val="0"/>
        <w:rPr>
          <w:rFonts w:ascii="Times New Roman" w:hAnsi="Times New Roman" w:cs="Times New Roman"/>
          <w:sz w:val="20"/>
          <w:szCs w:val="20"/>
          <w:u w:val="single"/>
        </w:rPr>
      </w:pPr>
    </w:p>
    <w:p w:rsidR="009B4942" w:rsidRPr="009B4942" w:rsidRDefault="009B4942" w:rsidP="009B4942">
      <w:pPr>
        <w:spacing w:after="0" w:line="240" w:lineRule="auto"/>
        <w:jc w:val="center"/>
        <w:textAlignment w:val="baseline"/>
        <w:outlineLvl w:val="0"/>
        <w:rPr>
          <w:rFonts w:ascii="Times New Roman" w:eastAsia="Times New Roman" w:hAnsi="Times New Roman" w:cs="Times New Roman"/>
          <w:bCs/>
          <w:color w:val="000000"/>
          <w:spacing w:val="-15"/>
          <w:kern w:val="36"/>
          <w:sz w:val="20"/>
          <w:szCs w:val="20"/>
          <w:lang w:eastAsia="ru-RU"/>
        </w:rPr>
      </w:pPr>
      <w:r w:rsidRPr="009B4942">
        <w:rPr>
          <w:rFonts w:ascii="Times New Roman" w:eastAsia="Times New Roman" w:hAnsi="Times New Roman" w:cs="Times New Roman"/>
          <w:bCs/>
          <w:color w:val="000000"/>
          <w:spacing w:val="-15"/>
          <w:kern w:val="36"/>
          <w:sz w:val="20"/>
          <w:szCs w:val="20"/>
          <w:lang w:eastAsia="ru-RU"/>
        </w:rPr>
        <w:t>Об утверждении Положения о порядке уведомительной регистрации трудовых договоров, заключенных между работодателями - физическими лицами, не являющимися индивидуальными предпринимателями, с работниками на территории Преображенского сельсовета Искитимского района Новосибирской области</w:t>
      </w:r>
    </w:p>
    <w:p w:rsidR="009B4942" w:rsidRPr="009B4942" w:rsidRDefault="009B4942" w:rsidP="009B4942">
      <w:pPr>
        <w:spacing w:after="0" w:line="240" w:lineRule="auto"/>
        <w:textAlignment w:val="baseline"/>
        <w:rPr>
          <w:rFonts w:ascii="Times New Roman" w:eastAsia="Times New Roman" w:hAnsi="Times New Roman" w:cs="Times New Roman"/>
          <w:bCs/>
          <w:color w:val="000000"/>
          <w:kern w:val="36"/>
          <w:sz w:val="20"/>
          <w:szCs w:val="20"/>
          <w:lang w:eastAsia="ru-RU"/>
        </w:rPr>
      </w:pP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Руководствуясь главой 48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Преображенского сельсовета Искитимского района Новосибирской области</w:t>
      </w:r>
    </w:p>
    <w:p w:rsidR="009B4942" w:rsidRPr="009B4942" w:rsidRDefault="009B4942" w:rsidP="009B4942">
      <w:pPr>
        <w:spacing w:after="0" w:line="240" w:lineRule="auto"/>
        <w:ind w:right="-5"/>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ПОСТАНОВЛЯЮ:</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1. Утвердить Положение о порядке уведомительной регистрации трудовых договоров, заключенных между работодателями - физическими лицами, не являющимися индивидуальными предпринимателями, с работниками на территории Преображенского сельсовета Искитимского района Новосибирской области (приложение)</w:t>
      </w:r>
      <w:r w:rsidRPr="009B4942">
        <w:rPr>
          <w:rFonts w:ascii="Times New Roman" w:eastAsia="Times New Roman" w:hAnsi="Times New Roman" w:cs="Times New Roman"/>
          <w:sz w:val="20"/>
          <w:szCs w:val="20"/>
          <w:lang w:eastAsia="ru-RU"/>
        </w:rPr>
        <w:t>.</w:t>
      </w:r>
    </w:p>
    <w:p w:rsidR="009B4942" w:rsidRPr="009B4942" w:rsidRDefault="009B4942" w:rsidP="009B4942">
      <w:pPr>
        <w:spacing w:after="0" w:line="240" w:lineRule="auto"/>
        <w:ind w:firstLine="567"/>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sz w:val="20"/>
          <w:szCs w:val="20"/>
          <w:lang w:eastAsia="ru-RU"/>
        </w:rPr>
        <w:t xml:space="preserve">2. </w:t>
      </w:r>
      <w:r w:rsidRPr="009B4942">
        <w:rPr>
          <w:rFonts w:ascii="Times New Roman" w:eastAsia="Times New Roman" w:hAnsi="Times New Roman" w:cs="Times New Roman"/>
          <w:bCs/>
          <w:sz w:val="20"/>
          <w:szCs w:val="20"/>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9B4942">
        <w:rPr>
          <w:rFonts w:ascii="Times New Roman" w:eastAsia="Times New Roman" w:hAnsi="Times New Roman" w:cs="Times New Roman"/>
          <w:sz w:val="20"/>
          <w:szCs w:val="20"/>
          <w:lang w:eastAsia="ru-RU"/>
        </w:rPr>
        <w:t>на официальном сайте администрации  Преображенского сельсовета Искитимского района Новосибирской области в сети «Интернет».</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color w:val="000000"/>
          <w:sz w:val="20"/>
          <w:szCs w:val="20"/>
          <w:lang w:eastAsia="ru-RU"/>
        </w:rPr>
        <w:t>4</w:t>
      </w:r>
      <w:r w:rsidRPr="009B4942">
        <w:rPr>
          <w:rFonts w:ascii="Times New Roman" w:eastAsia="Times New Roman" w:hAnsi="Times New Roman" w:cs="Times New Roman"/>
          <w:sz w:val="20"/>
          <w:szCs w:val="20"/>
          <w:lang w:eastAsia="ru-RU"/>
        </w:rPr>
        <w:t>. Контроль за исполнением настоящего постановления оставляю за собой.</w:t>
      </w:r>
    </w:p>
    <w:p w:rsidR="009B4942" w:rsidRPr="009B4942" w:rsidRDefault="009B4942" w:rsidP="009B4942">
      <w:pPr>
        <w:spacing w:after="0" w:line="240" w:lineRule="auto"/>
        <w:rPr>
          <w:rFonts w:ascii="Times New Roman" w:eastAsia="Times New Roman" w:hAnsi="Times New Roman" w:cs="Times New Roman"/>
          <w:sz w:val="20"/>
          <w:szCs w:val="20"/>
          <w:lang w:eastAsia="ru-RU"/>
        </w:rPr>
      </w:pPr>
    </w:p>
    <w:p w:rsidR="009B4942" w:rsidRPr="009B4942" w:rsidRDefault="009B4942" w:rsidP="009B4942">
      <w:pPr>
        <w:spacing w:after="0" w:line="240" w:lineRule="auto"/>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sz w:val="20"/>
          <w:szCs w:val="20"/>
          <w:lang w:eastAsia="ru-RU"/>
        </w:rPr>
        <w:t>Глава Преображе</w:t>
      </w:r>
      <w:r>
        <w:rPr>
          <w:rFonts w:ascii="Times New Roman" w:eastAsia="Times New Roman" w:hAnsi="Times New Roman" w:cs="Times New Roman"/>
          <w:sz w:val="20"/>
          <w:szCs w:val="20"/>
          <w:lang w:eastAsia="ru-RU"/>
        </w:rPr>
        <w:t xml:space="preserve">нского сельсовета      </w:t>
      </w:r>
      <w:r w:rsidRPr="009B4942">
        <w:rPr>
          <w:rFonts w:ascii="Times New Roman" w:eastAsia="Times New Roman" w:hAnsi="Times New Roman" w:cs="Times New Roman"/>
          <w:sz w:val="20"/>
          <w:szCs w:val="20"/>
          <w:lang w:eastAsia="ru-RU"/>
        </w:rPr>
        <w:t>Д.Ю.Горелов</w:t>
      </w:r>
    </w:p>
    <w:p w:rsidR="009B4942" w:rsidRPr="009B4942" w:rsidRDefault="009B4942" w:rsidP="009B4942">
      <w:pPr>
        <w:spacing w:after="0" w:line="240" w:lineRule="auto"/>
        <w:rPr>
          <w:rFonts w:ascii="Times New Roman" w:hAnsi="Times New Roman" w:cs="Times New Roman"/>
          <w:sz w:val="20"/>
          <w:szCs w:val="20"/>
          <w:u w:val="single"/>
        </w:rPr>
      </w:pP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D171C7">
        <w:rPr>
          <w:rFonts w:ascii="Times New Roman" w:hAnsi="Times New Roman" w:cs="Times New Roman"/>
          <w:b/>
          <w:sz w:val="20"/>
          <w:szCs w:val="20"/>
          <w:u w:val="single"/>
        </w:rPr>
        <w:t>07</w:t>
      </w:r>
    </w:p>
    <w:p w:rsidR="009B4942" w:rsidRPr="009B4942" w:rsidRDefault="009B4942" w:rsidP="009B4942">
      <w:pPr>
        <w:spacing w:after="0" w:line="240" w:lineRule="auto"/>
        <w:rPr>
          <w:rFonts w:ascii="Times New Roman" w:eastAsia="Times New Roman" w:hAnsi="Times New Roman" w:cs="Times New Roman"/>
          <w:color w:val="000000"/>
          <w:sz w:val="20"/>
          <w:szCs w:val="20"/>
          <w:u w:val="single"/>
          <w:lang w:eastAsia="ru-RU"/>
        </w:rPr>
      </w:pPr>
    </w:p>
    <w:p w:rsidR="009B4942" w:rsidRPr="009B4942" w:rsidRDefault="009B4942" w:rsidP="009B4942">
      <w:pPr>
        <w:spacing w:after="0" w:line="240" w:lineRule="auto"/>
        <w:rPr>
          <w:rFonts w:ascii="Times New Roman" w:hAnsi="Times New Roman" w:cs="Times New Roman"/>
          <w:b/>
          <w:sz w:val="20"/>
          <w:szCs w:val="20"/>
        </w:rPr>
      </w:pPr>
    </w:p>
    <w:p w:rsidR="009B4942" w:rsidRPr="009B4942" w:rsidRDefault="009B4942" w:rsidP="009B4942">
      <w:pPr>
        <w:spacing w:after="0" w:line="240" w:lineRule="auto"/>
        <w:rPr>
          <w:rFonts w:ascii="Times New Roman" w:hAnsi="Times New Roman" w:cs="Times New Roman"/>
          <w:sz w:val="20"/>
          <w:szCs w:val="20"/>
          <w:u w:val="single"/>
        </w:rPr>
      </w:pPr>
    </w:p>
    <w:p w:rsidR="009B4942" w:rsidRPr="009B4942" w:rsidRDefault="009B4942" w:rsidP="009B4942">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Приложение</w:t>
      </w:r>
    </w:p>
    <w:p w:rsidR="009B4942" w:rsidRPr="009B4942" w:rsidRDefault="009B4942" w:rsidP="009B4942">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УТВЕРЖДЕНО</w:t>
      </w:r>
    </w:p>
    <w:p w:rsidR="009B4942" w:rsidRPr="009B4942" w:rsidRDefault="009B4942" w:rsidP="009B4942">
      <w:pPr>
        <w:widowControl w:val="0"/>
        <w:autoSpaceDE w:val="0"/>
        <w:autoSpaceDN w:val="0"/>
        <w:adjustRightInd w:val="0"/>
        <w:spacing w:after="0" w:line="240" w:lineRule="auto"/>
        <w:ind w:right="-2"/>
        <w:jc w:val="right"/>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постановлением администрации</w:t>
      </w:r>
    </w:p>
    <w:p w:rsidR="009B4942" w:rsidRPr="009B4942" w:rsidRDefault="009B4942" w:rsidP="009B494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Преображенского сельсовета</w:t>
      </w:r>
    </w:p>
    <w:p w:rsidR="009B4942" w:rsidRPr="009B4942" w:rsidRDefault="009B4942" w:rsidP="009B494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от 14.03.2018 № 09</w:t>
      </w:r>
    </w:p>
    <w:p w:rsidR="009B4942" w:rsidRPr="009B4942" w:rsidRDefault="009B4942" w:rsidP="009B4942">
      <w:pPr>
        <w:spacing w:after="0" w:line="240" w:lineRule="auto"/>
        <w:jc w:val="center"/>
        <w:rPr>
          <w:rFonts w:ascii="Times New Roman" w:eastAsia="Times New Roman" w:hAnsi="Times New Roman" w:cs="Times New Roman"/>
          <w:bCs/>
          <w:color w:val="000000"/>
          <w:sz w:val="20"/>
          <w:szCs w:val="20"/>
          <w:lang w:eastAsia="ru-RU"/>
        </w:rPr>
      </w:pPr>
      <w:r w:rsidRPr="009B4942">
        <w:rPr>
          <w:rFonts w:ascii="Times New Roman" w:eastAsia="Times New Roman" w:hAnsi="Times New Roman" w:cs="Times New Roman"/>
          <w:bCs/>
          <w:color w:val="000000"/>
          <w:sz w:val="20"/>
          <w:szCs w:val="20"/>
          <w:lang w:eastAsia="ru-RU"/>
        </w:rPr>
        <w:t>ПОЛОЖЕНИЕ</w:t>
      </w:r>
    </w:p>
    <w:p w:rsidR="009B4942" w:rsidRPr="009B4942" w:rsidRDefault="009B4942" w:rsidP="009B4942">
      <w:pPr>
        <w:spacing w:after="0" w:line="240" w:lineRule="auto"/>
        <w:jc w:val="center"/>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bCs/>
          <w:color w:val="000000"/>
          <w:sz w:val="20"/>
          <w:szCs w:val="20"/>
          <w:lang w:eastAsia="ru-RU"/>
        </w:rPr>
        <w:t xml:space="preserve">о порядке уведомительной регистрации трудовых договоров, заключенных между работодателями - физическими лицами, не являющимися индивидуальными предпринимателями, с работниками на территории </w:t>
      </w:r>
      <w:r w:rsidRPr="009B4942">
        <w:rPr>
          <w:rFonts w:ascii="Times New Roman" w:eastAsia="Times New Roman" w:hAnsi="Times New Roman" w:cs="Times New Roman"/>
          <w:color w:val="000000"/>
          <w:sz w:val="20"/>
          <w:szCs w:val="20"/>
          <w:lang w:eastAsia="ru-RU"/>
        </w:rPr>
        <w:t>Преображенского сельсовета Искитимского района Новосибирской области</w:t>
      </w:r>
    </w:p>
    <w:p w:rsidR="009B4942" w:rsidRPr="009B4942" w:rsidRDefault="009B4942" w:rsidP="009B4942">
      <w:pPr>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1.   Общие положения</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1.1. Настоящее Положение о порядке уведомительной регистрации трудовых договоров, заключенных между работодателями - физическими лицами, не являющимися индивидуальными предпринимателями, с работниками на территории Преображенского сельсовета Искитимского района Новосибирской области, (далее - Положение) разработано в соответствии с главой 48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Преображенского сельсовета Искитимского района Новосибирской области и устанавливает единый порядок регистрации трудовых договоров (далее - Договоры), заключаемых работодателями - физическими лицами с работниками.</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1.2. Положение распространяется на работодателей - физических лиц, не являющихся индивидуальными предпринимателями, привлекающих работников по трудовым договорам, в том числе включая:</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физических лиц, имеющих самостоятельный доход, достигших возраста восемнадцати лет, но ограниченных судом в дееспособности, заключивших трудовые договоры с письменного согласия попечителя с работниками в целях личного обслуживания и помощи по ведению хозяйства;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несовершеннолетних в возрасте от четырнадцати до восемнадцати лет, за исключением несовершеннолетних, приобретших гражданскую дееспособность в полном объеме, заключивших трудовые договоры с работниками при наличии собственного заработка, стипендии, иных доходов и письменного согласия своих законных представителей (родителей, опекунов, попечителей);</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опекунов, заключивших трудовые договоры от имени физических лиц, имеющих самостоятельный доход, достигших возраста восемнадцати лет, но признанных судом недееспособными, для личного обслуживания этих физических лиц или помощи по ведению домашнего хозяйства.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При этом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1.3. Регистрация трудового договора с работником осуществляется с целью:</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подтверждения трудового стажа работника и гарантии соблюдения его трудовых прав, обеспечения сохранности трудового договора;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оказания консультативной помощи сторонам трудового договора по вопросам трудового законодательства РФ, выявления условий трудового договора, ухудшающих положение работников по сравнению с требованиями трудового законодательства РФ и иных нормативных правовых актов, содержащих нормы трудового права.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1.4. Регистрация трудовых договоров с работниками является обязательной для работодателя - физического лица, не являющегося индивидуальным предпринимателем.</w:t>
      </w:r>
    </w:p>
    <w:p w:rsidR="009B4942" w:rsidRPr="009B4942" w:rsidRDefault="009B4942" w:rsidP="009B4942">
      <w:pPr>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  Порядок и условия проведения регистрации</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2.1. Регистрацию трудовых договоров, заключенных работниками с работодателями - физическими лицами, осуществляет уполномоченный специалист администрации Преображенского сельсовета Искитимского района Новосибирской области (далее – уполномоченный специалист).</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2.2. Регистрации подлежат все письменные трудовые договоры, заключенные работодателями - физическими лицами с работниками после 1 февраля 2002 года, в соответствии со ст. 303 ТК РФ.</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Документом, подтверждающим трудовой стаж работников, принятых на работу работодателями - физическими лицами до вступления в силу Трудового кодекса РФ и продолжающих работать в настоящее время, также будет являться трудовой договор, представленный на регистрацию в порядке, установленном настоящим Положением.</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2.3. Регистрация трудового договора осуществляется на основании заявления работодателя - физического лица (приложение № 1 к настоящему Положению) с приложением необходимых документов:</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паспорта или иного документа, удостоверяющего личность работодателя - физического лица;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ИНН работодателя - физического лица и работника;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трудового договора в трех экземплярах (прошитого, пронумерованного, скрепленного подписью работодателя и работника, с указанием страниц);</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документов, подтверждающих регистрацию работодателя - физического лица в качестве страхователя.</w:t>
      </w:r>
    </w:p>
    <w:p w:rsidR="00D171C7" w:rsidRDefault="00D171C7" w:rsidP="009B4942">
      <w:pPr>
        <w:spacing w:after="0" w:line="240" w:lineRule="auto"/>
        <w:ind w:firstLine="708"/>
        <w:textAlignment w:val="baseline"/>
        <w:rPr>
          <w:rFonts w:ascii="Times New Roman" w:eastAsia="Times New Roman" w:hAnsi="Times New Roman" w:cs="Times New Roman"/>
          <w:color w:val="000000"/>
          <w:sz w:val="20"/>
          <w:szCs w:val="20"/>
          <w:lang w:val="en-US" w:eastAsia="ru-RU"/>
        </w:rPr>
      </w:pP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D171C7">
        <w:rPr>
          <w:rFonts w:ascii="Times New Roman" w:hAnsi="Times New Roman" w:cs="Times New Roman"/>
          <w:b/>
          <w:sz w:val="20"/>
          <w:szCs w:val="20"/>
          <w:u w:val="single"/>
        </w:rPr>
        <w:t>08</w:t>
      </w:r>
    </w:p>
    <w:p w:rsidR="00D171C7" w:rsidRPr="00D171C7" w:rsidRDefault="00D171C7"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Работодатель - физическое лицо представляет пакет документов  уполномоченному специалисту  по месту его жительства (в соответствии с регистрацией).</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Уполномоченный специалист в течение 5 рабочих дней со дня представления работодателем полного пакета документов, указанных в настоящем пункте, проводит регистрацию и экспертизу письменного трудового договора на соответствие его действующему трудовому законодательству РФ.</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В аналогичном порядке регистрируется и факт прекращения соответствующего трудового договора с работником.</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2.4. Условия трудового договора не могут ухудшать права и гарантии работников, установленные трудовым законодательством РФ.</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В случае выявления условий трудового договора, ухудшающих положение работника по сравнению с трудовым законодательством и иными нормативными правовыми актами, содержащими нормы трудового права и регулирующими трудовые правоотношения,  уполномоченным специалистом подготавливаются замечания.</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В замечаниях указывается перечень условий, не соответствующих трудовому законодательству РФ, со ссылкой на нормативный правовой акт и предложением работодателю устранить выявленные нарушения.</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При этом наличие замечаний уполномоченного  специалиста не является основанием для отказа в регистрации трудового договора.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2.5. Информация о выявленных в трудовых договорах условиях, ухудшающих положение работников по сравнению с действующим трудовым законодательством, направляется в Государственную инспекцию труда по Новосибирской области  для принятия соответствующих мер.</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2.6. Трудовой договор регистрируется уполномоченным  специалистом в журнале учета регистрации трудовых договоров. Данный журнал должен быть пронумерован, прошнурован и подписан главой Преображенского сельсовета Искитимского района Новосибирской области.</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В журнале учета трудовых договоров должны быть предусмотрены следующие графы:</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регистрационный номер и дата регистрации договора;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работодатель (Ф.И.О., адрес места жительства, ИНН);</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работник (Ф.И.О., адрес места жительства, ИНН);</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срок действия трудового договора;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дата и подпись работодателя в получении двух экземпляров трудового договора с отметкой о регистрации;</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дата регистрации уведомления о прекращении действия трудового договора;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 подпись работодателя в получении двух экземпляров трудового договора, прекратившего свое действие.</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2.7. На первом листе каждого экземпляра трудового договора проставляется штамп (приложение № 2 к настоящему Положению), на котором указан регистрационный номер, дата регистрации, фамилия, имя, отчество и подпись главы Преображенского сельсовета Искитимского района Новосибирской области.</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2.8. После регистрации два экземпляра трудового договора возвращаются работодателю - физическому лицу, в том числе один для работника, третий - контрольный, экземпляр хранится в администрации Преображенского сельсовета Искитимского района Новосибирской области (далее – администрация муниципального образования) в течение 5 лет. По истечении указанного срока договоры в установленном порядке передаются в архив.</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2.9. Изменения (дополнения) определяются приложением к трудовому договору либо отдельным соглашением к трудовому договору, являются неотъемлемой частью основного договора. Отметка делается в виде штампа, форма которого указана в приложении № 3 к настоящему Положению.</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Изменения (дополнения) оформляются отдельным документом и подлежат регистрации в порядке, определенном настоящим Положением для регистрации трудового договора.</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2.10. При прекращении действия трудового договора работодатель - физическое лицо представляет в администрацию муниципального образования  уведомление о прекращении действия трудового договора в связи с окончанием трудовых отношений, с указанием основания расторжения трудового договора, копию заявления работника в случае расторжения трудового договора по инициативе работника, а также два экземпляра трудового договора для проставления соответствующей отметки.</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Уполномоченный специалист администрации производит на последнем листе всех трех экземпляров трудового договора отметку о прекращении действия трудового договора в виде штампа, форма которого указана в приложении № 4 к настоящему Положению. Отметка о прекращении действия трудового договора проставляется также в журнале учета трудовых договоров. Регистрация прекращения Договора осуществляется в течение трех рабочих дней после поступления документов.</w:t>
      </w:r>
    </w:p>
    <w:p w:rsidR="009B4942" w:rsidRPr="009B4942" w:rsidRDefault="009B4942" w:rsidP="009B4942">
      <w:pPr>
        <w:spacing w:after="0" w:line="240" w:lineRule="auto"/>
        <w:ind w:firstLine="708"/>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В случае смерти работодателя - физического лица или отсутствия сведений о месте его пребывания в течение двух месяцев, иных случаях, не позволяющих продолжить трудовые отношения и исключающих возможность регистрации факта прекращения трудового договора, работник имеет право в течение одного месяца обратиться в администрацию муниципального образования, в которой был зарегистрирован трудовой договор, для регистрации факта прекращения этого трудового договора.</w:t>
      </w: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Приложение № 1</w:t>
      </w: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к Положению</w:t>
      </w:r>
    </w:p>
    <w:p w:rsidR="00D171C7" w:rsidRDefault="00D171C7" w:rsidP="00D171C7">
      <w:pPr>
        <w:spacing w:after="0"/>
        <w:rPr>
          <w:rFonts w:ascii="Times New Roman" w:eastAsia="A" w:hAnsi="Times New Roman" w:cs="Times New Roman"/>
          <w:b/>
          <w:sz w:val="20"/>
          <w:szCs w:val="20"/>
          <w:u w:val="single"/>
          <w:lang w:val="en-US"/>
        </w:rPr>
      </w:pP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D171C7">
        <w:rPr>
          <w:rFonts w:ascii="Times New Roman" w:hAnsi="Times New Roman" w:cs="Times New Roman"/>
          <w:b/>
          <w:sz w:val="20"/>
          <w:szCs w:val="20"/>
          <w:u w:val="single"/>
        </w:rPr>
        <w:t>09</w:t>
      </w:r>
    </w:p>
    <w:p w:rsidR="009B4942" w:rsidRPr="009B4942" w:rsidRDefault="009B4942" w:rsidP="009B4942">
      <w:pPr>
        <w:spacing w:after="0" w:line="240" w:lineRule="auto"/>
        <w:ind w:firstLine="567"/>
        <w:textAlignment w:val="baseline"/>
        <w:rPr>
          <w:rFonts w:ascii="Times New Roman" w:eastAsia="Times New Roman" w:hAnsi="Times New Roman" w:cs="Times New Roman"/>
          <w:bCs/>
          <w:color w:val="000000"/>
          <w:sz w:val="20"/>
          <w:szCs w:val="20"/>
          <w:lang w:eastAsia="ru-RU"/>
        </w:rPr>
      </w:pPr>
      <w:r w:rsidRPr="009B4942">
        <w:rPr>
          <w:rFonts w:ascii="Times New Roman" w:eastAsia="Times New Roman" w:hAnsi="Times New Roman" w:cs="Times New Roman"/>
          <w:color w:val="000000"/>
          <w:sz w:val="20"/>
          <w:szCs w:val="20"/>
          <w:lang w:eastAsia="ru-RU"/>
        </w:rPr>
        <w:br/>
      </w:r>
      <w:r w:rsidRPr="009B4942">
        <w:rPr>
          <w:rFonts w:ascii="Times New Roman" w:eastAsia="Times New Roman" w:hAnsi="Times New Roman" w:cs="Times New Roman"/>
          <w:bCs/>
          <w:color w:val="000000"/>
          <w:sz w:val="20"/>
          <w:szCs w:val="20"/>
          <w:lang w:eastAsia="ru-RU"/>
        </w:rPr>
        <w:t>Форма</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color w:val="000000"/>
          <w:sz w:val="20"/>
          <w:szCs w:val="20"/>
          <w:lang w:eastAsia="ru-RU"/>
        </w:rPr>
      </w:pPr>
      <w:r w:rsidRPr="009B4942">
        <w:rPr>
          <w:rFonts w:ascii="Times New Roman" w:eastAsia="Times New Roman" w:hAnsi="Times New Roman" w:cs="Times New Roman"/>
          <w:bCs/>
          <w:color w:val="000000"/>
          <w:sz w:val="20"/>
          <w:szCs w:val="20"/>
          <w:lang w:eastAsia="ru-RU"/>
        </w:rPr>
        <w:t>заявления об уведомительной регистрации трудового договора, заключенного работодателем - физическим лицом, не являющимся индивидуальным предпринимателем, с работником</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В администрацию Преображенского сельсовета</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Искитимского района Новосибирской области</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__________________________</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Заявление</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об уведомительной регистрации трудового договора,</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заключенного работодателем - физическим лицом,</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не являющимся индивидуальным предпринимателем, с работником</w:t>
      </w:r>
    </w:p>
    <w:p w:rsidR="009B4942" w:rsidRPr="009B4942" w:rsidRDefault="009B4942" w:rsidP="009B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Я,___________________________________________________________________</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(фамилия, имя, отчество работодателя - физического лица, не являющегося индивидуальным</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_____________________________________________________________________________________                                                        предпринимателем, ИНН работодателя - физического лица)</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____________________________________________________________________</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проживающий(ая) по адресу, паспортные данные:</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_____________________________________________________________________,</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прошу зарегистрировать трудовой договор, заключенный мной с</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работником</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_______________________________________________________________________,</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(фамилия, имя, отчество работника)</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проживающим по адресу: _________________________________________________</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паспортные данные, ИНН работника:</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__________________________________________________________________</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 _______________20__г.</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(дата подачи заявления)</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tabs>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____________________________                         ______________________</w:t>
      </w:r>
    </w:p>
    <w:p w:rsidR="009B4942" w:rsidRPr="009B4942" w:rsidRDefault="009B4942" w:rsidP="009B4942">
      <w:pPr>
        <w:tabs>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(подпись заявителя и печать)                                                 (расшифровка подписи)</w:t>
      </w:r>
    </w:p>
    <w:p w:rsidR="009B4942" w:rsidRPr="009B4942" w:rsidRDefault="009B4942" w:rsidP="009B4942">
      <w:pPr>
        <w:spacing w:after="0" w:line="240" w:lineRule="auto"/>
        <w:rPr>
          <w:rFonts w:ascii="Times New Roman" w:eastAsia="Times New Roman" w:hAnsi="Times New Roman" w:cs="Times New Roman"/>
          <w:sz w:val="20"/>
          <w:szCs w:val="20"/>
          <w:lang w:eastAsia="ru-RU"/>
        </w:rPr>
      </w:pPr>
    </w:p>
    <w:p w:rsidR="009B4942" w:rsidRPr="009B4942" w:rsidRDefault="009B4942" w:rsidP="009B4942">
      <w:pPr>
        <w:spacing w:after="0" w:line="240" w:lineRule="auto"/>
        <w:ind w:firstLine="567"/>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Приложение № 2</w:t>
      </w: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к Положению</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bCs/>
          <w:color w:val="000000"/>
          <w:sz w:val="20"/>
          <w:szCs w:val="20"/>
          <w:lang w:eastAsia="ru-RU"/>
        </w:rPr>
        <w:t>Форма штампа для регистрации трудового договора</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tbl>
      <w:tblPr>
        <w:tblW w:w="3150" w:type="pct"/>
        <w:jc w:val="center"/>
        <w:tblInd w:w="1106" w:type="dxa"/>
        <w:tblCellMar>
          <w:left w:w="0" w:type="dxa"/>
          <w:right w:w="0" w:type="dxa"/>
        </w:tblCellMar>
        <w:tblLook w:val="04A0" w:firstRow="1" w:lastRow="0" w:firstColumn="1" w:lastColumn="0" w:noHBand="0" w:noVBand="1"/>
      </w:tblPr>
      <w:tblGrid>
        <w:gridCol w:w="2741"/>
        <w:gridCol w:w="391"/>
        <w:gridCol w:w="3392"/>
      </w:tblGrid>
      <w:tr w:rsidR="009B4942" w:rsidRPr="009B4942" w:rsidTr="00353CEE">
        <w:trPr>
          <w:jc w:val="center"/>
        </w:trPr>
        <w:tc>
          <w:tcPr>
            <w:tcW w:w="5000" w:type="pct"/>
            <w:gridSpan w:val="3"/>
            <w:tcBorders>
              <w:top w:val="single" w:sz="8" w:space="0" w:color="auto"/>
              <w:left w:val="single" w:sz="8" w:space="0" w:color="auto"/>
              <w:bottom w:val="nil"/>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 xml:space="preserve">Администрация </w:t>
            </w:r>
            <w:r w:rsidRPr="009B4942">
              <w:rPr>
                <w:rFonts w:ascii="Times New Roman" w:eastAsia="Times New Roman" w:hAnsi="Times New Roman" w:cs="Times New Roman"/>
                <w:color w:val="000000"/>
                <w:sz w:val="20"/>
                <w:szCs w:val="20"/>
                <w:lang w:eastAsia="ru-RU"/>
              </w:rPr>
              <w:t>Преображенского сельсовета Искитимского района Новосибирской области</w:t>
            </w:r>
          </w:p>
        </w:tc>
      </w:tr>
      <w:tr w:rsidR="009B4942" w:rsidRPr="009B4942" w:rsidTr="00353CEE">
        <w:trPr>
          <w:jc w:val="center"/>
        </w:trPr>
        <w:tc>
          <w:tcPr>
            <w:tcW w:w="5000" w:type="pct"/>
            <w:gridSpan w:val="3"/>
            <w:tcBorders>
              <w:top w:val="nil"/>
              <w:left w:val="single" w:sz="8" w:space="0" w:color="auto"/>
              <w:bottom w:val="nil"/>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ЗАРЕГИСТРИРОВАН</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Дата регистрации трудового договора</w:t>
            </w:r>
            <w:r w:rsidRPr="009B4942">
              <w:rPr>
                <w:rFonts w:ascii="Times New Roman" w:eastAsia="Times New Roman" w:hAnsi="Times New Roman" w:cs="Times New Roman"/>
                <w:spacing w:val="2"/>
                <w:sz w:val="20"/>
                <w:szCs w:val="20"/>
                <w:lang w:eastAsia="ru-RU"/>
              </w:rPr>
              <w:br/>
              <w:t>«__» _____________________ 20__ года</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Регистрационный номер _____________</w:t>
            </w:r>
            <w:r w:rsidRPr="009B4942">
              <w:rPr>
                <w:rFonts w:ascii="Times New Roman" w:eastAsia="Times New Roman" w:hAnsi="Times New Roman" w:cs="Times New Roman"/>
                <w:spacing w:val="2"/>
                <w:sz w:val="20"/>
                <w:szCs w:val="20"/>
                <w:lang w:eastAsia="ru-RU"/>
              </w:rPr>
              <w:br/>
            </w:r>
            <w:r w:rsidRPr="009B4942">
              <w:rPr>
                <w:rFonts w:ascii="Times New Roman" w:eastAsia="Times New Roman" w:hAnsi="Times New Roman" w:cs="Times New Roman"/>
                <w:spacing w:val="2"/>
                <w:sz w:val="20"/>
                <w:szCs w:val="20"/>
                <w:lang w:eastAsia="ru-RU"/>
              </w:rPr>
              <w:br/>
            </w:r>
          </w:p>
          <w:p w:rsidR="009B4942" w:rsidRPr="009B4942" w:rsidRDefault="009B4942" w:rsidP="009B4942">
            <w:pPr>
              <w:spacing w:after="0" w:line="240" w:lineRule="auto"/>
              <w:ind w:firstLine="567"/>
              <w:rPr>
                <w:rFonts w:ascii="Times New Roman" w:eastAsia="Times New Roman" w:hAnsi="Times New Roman" w:cs="Times New Roman"/>
                <w:spacing w:val="2"/>
                <w:sz w:val="20"/>
                <w:szCs w:val="20"/>
                <w:lang w:eastAsia="ru-RU"/>
              </w:rPr>
            </w:pPr>
            <w:r w:rsidRPr="009B4942">
              <w:rPr>
                <w:rFonts w:ascii="Times New Roman" w:eastAsia="Times New Roman" w:hAnsi="Times New Roman" w:cs="Times New Roman"/>
                <w:spacing w:val="2"/>
                <w:sz w:val="20"/>
                <w:szCs w:val="20"/>
                <w:lang w:eastAsia="ru-RU"/>
              </w:rPr>
              <w:t>Глава</w:t>
            </w:r>
            <w:r w:rsidRPr="009B4942">
              <w:rPr>
                <w:rFonts w:ascii="Times New Roman" w:eastAsia="Times New Roman" w:hAnsi="Times New Roman" w:cs="Times New Roman"/>
                <w:color w:val="000000"/>
                <w:sz w:val="20"/>
                <w:szCs w:val="20"/>
                <w:lang w:eastAsia="ru-RU"/>
              </w:rPr>
              <w:t xml:space="preserve"> Преображенского сельсовета Искитимского района Новосибирской области</w:t>
            </w:r>
            <w:r w:rsidRPr="009B4942">
              <w:rPr>
                <w:rFonts w:ascii="Times New Roman" w:eastAsia="Times New Roman" w:hAnsi="Times New Roman" w:cs="Times New Roman"/>
                <w:spacing w:val="2"/>
                <w:sz w:val="20"/>
                <w:szCs w:val="20"/>
                <w:lang w:eastAsia="ru-RU"/>
              </w:rPr>
              <w:t>:</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p>
        </w:tc>
      </w:tr>
      <w:tr w:rsidR="009B4942" w:rsidRPr="009B4942" w:rsidTr="00353CEE">
        <w:trPr>
          <w:jc w:val="center"/>
        </w:trPr>
        <w:tc>
          <w:tcPr>
            <w:tcW w:w="2100" w:type="pct"/>
            <w:tcBorders>
              <w:top w:val="single" w:sz="8" w:space="0" w:color="000000"/>
              <w:left w:val="single" w:sz="8" w:space="0" w:color="auto"/>
              <w:bottom w:val="single" w:sz="8" w:space="0" w:color="auto"/>
              <w:right w:val="nil"/>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i/>
                <w:iCs/>
                <w:spacing w:val="2"/>
                <w:sz w:val="20"/>
                <w:szCs w:val="20"/>
                <w:lang w:eastAsia="ru-RU"/>
              </w:rPr>
              <w:t>подпись</w:t>
            </w:r>
          </w:p>
        </w:tc>
        <w:tc>
          <w:tcPr>
            <w:tcW w:w="300" w:type="pct"/>
            <w:tcBorders>
              <w:top w:val="nil"/>
              <w:left w:val="nil"/>
              <w:bottom w:val="single" w:sz="8" w:space="0" w:color="auto"/>
              <w:right w:val="nil"/>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p>
        </w:tc>
        <w:tc>
          <w:tcPr>
            <w:tcW w:w="2550" w:type="pct"/>
            <w:tcBorders>
              <w:top w:val="single" w:sz="8" w:space="0" w:color="000000"/>
              <w:left w:val="nil"/>
              <w:bottom w:val="single" w:sz="8" w:space="0" w:color="auto"/>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i/>
                <w:iCs/>
                <w:spacing w:val="2"/>
                <w:sz w:val="20"/>
                <w:szCs w:val="20"/>
                <w:lang w:eastAsia="ru-RU"/>
              </w:rPr>
              <w:t>Расшифровка подписи</w:t>
            </w:r>
          </w:p>
        </w:tc>
      </w:tr>
    </w:tbl>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0</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Приложение № 3</w:t>
      </w: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к Положению</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bCs/>
          <w:color w:val="000000"/>
          <w:sz w:val="20"/>
          <w:szCs w:val="20"/>
          <w:lang w:eastAsia="ru-RU"/>
        </w:rPr>
        <w:t>Форма штампа для регистрации</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bCs/>
          <w:color w:val="000000"/>
          <w:sz w:val="20"/>
          <w:szCs w:val="20"/>
          <w:lang w:eastAsia="ru-RU"/>
        </w:rPr>
        <w:t>изменений (дополнений) в трудовой договор</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tbl>
      <w:tblPr>
        <w:tblW w:w="3150" w:type="pct"/>
        <w:jc w:val="center"/>
        <w:tblInd w:w="489" w:type="dxa"/>
        <w:tblCellMar>
          <w:left w:w="0" w:type="dxa"/>
          <w:right w:w="0" w:type="dxa"/>
        </w:tblCellMar>
        <w:tblLook w:val="04A0" w:firstRow="1" w:lastRow="0" w:firstColumn="1" w:lastColumn="0" w:noHBand="0" w:noVBand="1"/>
      </w:tblPr>
      <w:tblGrid>
        <w:gridCol w:w="2741"/>
        <w:gridCol w:w="391"/>
        <w:gridCol w:w="3392"/>
      </w:tblGrid>
      <w:tr w:rsidR="009B4942" w:rsidRPr="009B4942" w:rsidTr="00353CEE">
        <w:trPr>
          <w:jc w:val="center"/>
        </w:trPr>
        <w:tc>
          <w:tcPr>
            <w:tcW w:w="5000" w:type="pct"/>
            <w:gridSpan w:val="3"/>
            <w:tcBorders>
              <w:top w:val="single" w:sz="8" w:space="0" w:color="auto"/>
              <w:left w:val="single" w:sz="8" w:space="0" w:color="auto"/>
              <w:bottom w:val="nil"/>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 xml:space="preserve">Администрация </w:t>
            </w:r>
            <w:r w:rsidRPr="009B4942">
              <w:rPr>
                <w:rFonts w:ascii="Times New Roman" w:eastAsia="Times New Roman" w:hAnsi="Times New Roman" w:cs="Times New Roman"/>
                <w:color w:val="000000"/>
                <w:sz w:val="20"/>
                <w:szCs w:val="20"/>
                <w:lang w:eastAsia="ru-RU"/>
              </w:rPr>
              <w:t>Преображенского сельсовета Искитимского района Новосибирской области</w:t>
            </w:r>
          </w:p>
        </w:tc>
      </w:tr>
      <w:tr w:rsidR="009B4942" w:rsidRPr="009B4942" w:rsidTr="00353CEE">
        <w:trPr>
          <w:jc w:val="center"/>
        </w:trPr>
        <w:tc>
          <w:tcPr>
            <w:tcW w:w="5000" w:type="pct"/>
            <w:gridSpan w:val="3"/>
            <w:tcBorders>
              <w:top w:val="nil"/>
              <w:left w:val="single" w:sz="8" w:space="0" w:color="auto"/>
              <w:bottom w:val="nil"/>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Зарегистрированы изменения (дополнения) в трудовой договор, зарегистрированный</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«____» _______ 20__ г.</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за №_____</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«____»_______ 20___ года.</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Регистрационный номер ____</w:t>
            </w:r>
            <w:r w:rsidRPr="009B4942">
              <w:rPr>
                <w:rFonts w:ascii="Times New Roman" w:eastAsia="Times New Roman" w:hAnsi="Times New Roman" w:cs="Times New Roman"/>
                <w:spacing w:val="2"/>
                <w:sz w:val="20"/>
                <w:szCs w:val="20"/>
                <w:lang w:eastAsia="ru-RU"/>
              </w:rPr>
              <w:br/>
            </w:r>
            <w:r w:rsidRPr="009B4942">
              <w:rPr>
                <w:rFonts w:ascii="Times New Roman" w:eastAsia="Times New Roman" w:hAnsi="Times New Roman" w:cs="Times New Roman"/>
                <w:spacing w:val="2"/>
                <w:sz w:val="20"/>
                <w:szCs w:val="20"/>
                <w:lang w:eastAsia="ru-RU"/>
              </w:rPr>
              <w:br/>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Глава</w:t>
            </w:r>
            <w:r w:rsidRPr="009B4942">
              <w:rPr>
                <w:rFonts w:ascii="Times New Roman" w:eastAsia="Times New Roman" w:hAnsi="Times New Roman" w:cs="Times New Roman"/>
                <w:color w:val="000000"/>
                <w:sz w:val="20"/>
                <w:szCs w:val="20"/>
                <w:lang w:eastAsia="ru-RU"/>
              </w:rPr>
              <w:t xml:space="preserve"> Преображенского сельсовета Искитимского района Новосибирской области</w:t>
            </w:r>
            <w:r w:rsidRPr="009B4942">
              <w:rPr>
                <w:rFonts w:ascii="Times New Roman" w:eastAsia="Times New Roman" w:hAnsi="Times New Roman" w:cs="Times New Roman"/>
                <w:spacing w:val="2"/>
                <w:sz w:val="20"/>
                <w:szCs w:val="20"/>
                <w:lang w:eastAsia="ru-RU"/>
              </w:rPr>
              <w:t xml:space="preserve"> :</w:t>
            </w:r>
          </w:p>
        </w:tc>
      </w:tr>
      <w:tr w:rsidR="009B4942" w:rsidRPr="009B4942" w:rsidTr="00353CEE">
        <w:trPr>
          <w:jc w:val="center"/>
        </w:trPr>
        <w:tc>
          <w:tcPr>
            <w:tcW w:w="2100" w:type="pct"/>
            <w:tcBorders>
              <w:top w:val="single" w:sz="8" w:space="0" w:color="000000"/>
              <w:left w:val="single" w:sz="8" w:space="0" w:color="auto"/>
              <w:bottom w:val="single" w:sz="8" w:space="0" w:color="auto"/>
              <w:right w:val="nil"/>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i/>
                <w:iCs/>
                <w:spacing w:val="2"/>
                <w:sz w:val="20"/>
                <w:szCs w:val="20"/>
                <w:lang w:eastAsia="ru-RU"/>
              </w:rPr>
              <w:t>подпись</w:t>
            </w:r>
          </w:p>
        </w:tc>
        <w:tc>
          <w:tcPr>
            <w:tcW w:w="300" w:type="pct"/>
            <w:tcBorders>
              <w:top w:val="nil"/>
              <w:left w:val="nil"/>
              <w:bottom w:val="single" w:sz="8" w:space="0" w:color="auto"/>
              <w:right w:val="nil"/>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p>
        </w:tc>
        <w:tc>
          <w:tcPr>
            <w:tcW w:w="2500" w:type="pct"/>
            <w:tcBorders>
              <w:top w:val="single" w:sz="8" w:space="0" w:color="000000"/>
              <w:left w:val="nil"/>
              <w:bottom w:val="single" w:sz="8" w:space="0" w:color="auto"/>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i/>
                <w:iCs/>
                <w:spacing w:val="2"/>
                <w:sz w:val="20"/>
                <w:szCs w:val="20"/>
                <w:lang w:eastAsia="ru-RU"/>
              </w:rPr>
              <w:t>Расшифровка                        подписи</w:t>
            </w:r>
          </w:p>
        </w:tc>
      </w:tr>
    </w:tbl>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Приложение № 4</w:t>
      </w:r>
    </w:p>
    <w:p w:rsidR="009B4942" w:rsidRPr="009B4942" w:rsidRDefault="009B4942" w:rsidP="009B4942">
      <w:pPr>
        <w:spacing w:after="0" w:line="240" w:lineRule="auto"/>
        <w:ind w:firstLine="567"/>
        <w:jc w:val="right"/>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color w:val="000000"/>
          <w:sz w:val="20"/>
          <w:szCs w:val="20"/>
          <w:lang w:eastAsia="ru-RU"/>
        </w:rPr>
        <w:t>к Положению</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bCs/>
          <w:color w:val="000000"/>
          <w:sz w:val="20"/>
          <w:szCs w:val="20"/>
          <w:lang w:eastAsia="ru-RU"/>
        </w:rPr>
        <w:t>Форма штампа для регистрации прекращения</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r w:rsidRPr="009B4942">
        <w:rPr>
          <w:rFonts w:ascii="Times New Roman" w:eastAsia="Times New Roman" w:hAnsi="Times New Roman" w:cs="Times New Roman"/>
          <w:bCs/>
          <w:color w:val="000000"/>
          <w:sz w:val="20"/>
          <w:szCs w:val="20"/>
          <w:lang w:eastAsia="ru-RU"/>
        </w:rPr>
        <w:t>(расторжения) трудового договора</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tbl>
      <w:tblPr>
        <w:tblW w:w="3345" w:type="pct"/>
        <w:jc w:val="center"/>
        <w:tblInd w:w="721" w:type="dxa"/>
        <w:tblCellMar>
          <w:left w:w="0" w:type="dxa"/>
          <w:right w:w="0" w:type="dxa"/>
        </w:tblCellMar>
        <w:tblLook w:val="04A0" w:firstRow="1" w:lastRow="0" w:firstColumn="1" w:lastColumn="0" w:noHBand="0" w:noVBand="1"/>
      </w:tblPr>
      <w:tblGrid>
        <w:gridCol w:w="2424"/>
        <w:gridCol w:w="693"/>
        <w:gridCol w:w="3810"/>
      </w:tblGrid>
      <w:tr w:rsidR="009B4942" w:rsidRPr="009B4942" w:rsidTr="00353CEE">
        <w:trPr>
          <w:trHeight w:val="831"/>
          <w:jc w:val="center"/>
        </w:trPr>
        <w:tc>
          <w:tcPr>
            <w:tcW w:w="4999" w:type="pct"/>
            <w:gridSpan w:val="3"/>
            <w:tcBorders>
              <w:top w:val="single" w:sz="8" w:space="0" w:color="auto"/>
              <w:left w:val="single" w:sz="8" w:space="0" w:color="auto"/>
              <w:bottom w:val="nil"/>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 xml:space="preserve">Администрация </w:t>
            </w:r>
            <w:r w:rsidRPr="009B4942">
              <w:rPr>
                <w:rFonts w:ascii="Times New Roman" w:eastAsia="Times New Roman" w:hAnsi="Times New Roman" w:cs="Times New Roman"/>
                <w:color w:val="000000"/>
                <w:sz w:val="20"/>
                <w:szCs w:val="20"/>
                <w:lang w:eastAsia="ru-RU"/>
              </w:rPr>
              <w:t>Преображенского сельсовета Искитимского района Новосибирской области</w:t>
            </w:r>
          </w:p>
        </w:tc>
      </w:tr>
      <w:tr w:rsidR="009B4942" w:rsidRPr="009B4942" w:rsidTr="00353CEE">
        <w:trPr>
          <w:trHeight w:val="2899"/>
          <w:jc w:val="center"/>
        </w:trPr>
        <w:tc>
          <w:tcPr>
            <w:tcW w:w="4999" w:type="pct"/>
            <w:gridSpan w:val="3"/>
            <w:tcBorders>
              <w:top w:val="nil"/>
              <w:left w:val="single" w:sz="8" w:space="0" w:color="auto"/>
              <w:bottom w:val="nil"/>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hanging="40"/>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Трудовой договор расторгнут с "___" _______20__ г.│</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Основание ______________________________________________</w:t>
            </w:r>
          </w:p>
          <w:p w:rsidR="009B4942" w:rsidRPr="009B4942" w:rsidRDefault="009B4942" w:rsidP="009B4942">
            <w:pPr>
              <w:spacing w:after="0" w:line="240" w:lineRule="auto"/>
              <w:ind w:hanging="103"/>
              <w:rPr>
                <w:rFonts w:ascii="Times New Roman" w:eastAsia="Times New Roman" w:hAnsi="Times New Roman" w:cs="Times New Roman"/>
                <w:sz w:val="20"/>
                <w:szCs w:val="20"/>
                <w:lang w:eastAsia="ru-RU"/>
              </w:rPr>
            </w:pPr>
            <w:r w:rsidRPr="009B4942">
              <w:rPr>
                <w:rFonts w:ascii="Times New Roman" w:eastAsia="Times New Roman" w:hAnsi="Times New Roman" w:cs="Times New Roman"/>
                <w:sz w:val="20"/>
                <w:szCs w:val="20"/>
                <w:lang w:eastAsia="ru-RU"/>
              </w:rPr>
              <w:t>_______________________________________________</w:t>
            </w: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p>
          <w:p w:rsidR="009B4942" w:rsidRPr="009B4942" w:rsidRDefault="009B4942" w:rsidP="009B4942">
            <w:pPr>
              <w:spacing w:after="0" w:line="240" w:lineRule="auto"/>
              <w:rPr>
                <w:rFonts w:ascii="Times New Roman" w:eastAsia="Times New Roman" w:hAnsi="Times New Roman" w:cs="Times New Roman"/>
                <w:sz w:val="20"/>
                <w:szCs w:val="20"/>
                <w:lang w:eastAsia="ru-RU"/>
              </w:rPr>
            </w:pPr>
            <w:r w:rsidRPr="009B4942">
              <w:rPr>
                <w:rFonts w:ascii="Times New Roman" w:eastAsia="Times New Roman" w:hAnsi="Times New Roman" w:cs="Times New Roman"/>
                <w:spacing w:val="2"/>
                <w:sz w:val="20"/>
                <w:szCs w:val="20"/>
                <w:lang w:eastAsia="ru-RU"/>
              </w:rPr>
              <w:t>Глава</w:t>
            </w:r>
            <w:r w:rsidRPr="009B4942">
              <w:rPr>
                <w:rFonts w:ascii="Times New Roman" w:eastAsia="Times New Roman" w:hAnsi="Times New Roman" w:cs="Times New Roman"/>
                <w:color w:val="000000"/>
                <w:sz w:val="20"/>
                <w:szCs w:val="20"/>
                <w:lang w:eastAsia="ru-RU"/>
              </w:rPr>
              <w:t xml:space="preserve"> Преображенского  сельсовета Искитимского района Новосибирской области</w:t>
            </w:r>
            <w:r w:rsidRPr="009B4942">
              <w:rPr>
                <w:rFonts w:ascii="Times New Roman" w:eastAsia="Times New Roman" w:hAnsi="Times New Roman" w:cs="Times New Roman"/>
                <w:spacing w:val="2"/>
                <w:sz w:val="20"/>
                <w:szCs w:val="20"/>
                <w:lang w:eastAsia="ru-RU"/>
              </w:rPr>
              <w:t>:</w:t>
            </w:r>
          </w:p>
        </w:tc>
      </w:tr>
      <w:tr w:rsidR="009B4942" w:rsidRPr="009B4942" w:rsidTr="00353CEE">
        <w:trPr>
          <w:trHeight w:val="445"/>
          <w:jc w:val="center"/>
        </w:trPr>
        <w:tc>
          <w:tcPr>
            <w:tcW w:w="1750" w:type="pct"/>
            <w:tcBorders>
              <w:top w:val="single" w:sz="8" w:space="0" w:color="000000"/>
              <w:left w:val="single" w:sz="8" w:space="0" w:color="auto"/>
              <w:bottom w:val="single" w:sz="8" w:space="0" w:color="auto"/>
              <w:right w:val="nil"/>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i/>
                <w:iCs/>
                <w:spacing w:val="2"/>
                <w:sz w:val="20"/>
                <w:szCs w:val="20"/>
                <w:lang w:eastAsia="ru-RU"/>
              </w:rPr>
              <w:t>подпись</w:t>
            </w:r>
          </w:p>
        </w:tc>
        <w:tc>
          <w:tcPr>
            <w:tcW w:w="500" w:type="pct"/>
            <w:tcBorders>
              <w:top w:val="nil"/>
              <w:left w:val="nil"/>
              <w:bottom w:val="single" w:sz="8" w:space="0" w:color="auto"/>
              <w:right w:val="nil"/>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p>
        </w:tc>
        <w:tc>
          <w:tcPr>
            <w:tcW w:w="2750" w:type="pct"/>
            <w:tcBorders>
              <w:top w:val="single" w:sz="8" w:space="0" w:color="000000"/>
              <w:left w:val="nil"/>
              <w:bottom w:val="single" w:sz="8" w:space="0" w:color="auto"/>
              <w:right w:val="single" w:sz="8" w:space="0" w:color="auto"/>
            </w:tcBorders>
            <w:tcMar>
              <w:top w:w="75" w:type="dxa"/>
              <w:left w:w="75" w:type="dxa"/>
              <w:bottom w:w="75" w:type="dxa"/>
              <w:right w:w="75" w:type="dxa"/>
            </w:tcMar>
            <w:hideMark/>
          </w:tcPr>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i/>
                <w:iCs/>
                <w:spacing w:val="2"/>
                <w:sz w:val="20"/>
                <w:szCs w:val="20"/>
                <w:lang w:eastAsia="ru-RU"/>
              </w:rPr>
              <w:t>Расшифровка подписи</w:t>
            </w:r>
          </w:p>
        </w:tc>
      </w:tr>
    </w:tbl>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rPr>
          <w:rFonts w:ascii="Times New Roman" w:eastAsia="Times New Roman" w:hAnsi="Times New Roman" w:cs="Times New Roman"/>
          <w:sz w:val="20"/>
          <w:szCs w:val="20"/>
          <w:lang w:eastAsia="ru-RU"/>
        </w:rPr>
      </w:pPr>
      <w:r w:rsidRPr="009B4942">
        <w:rPr>
          <w:rFonts w:ascii="Times New Roman" w:eastAsia="Times New Roman" w:hAnsi="Times New Roman" w:cs="Times New Roman"/>
          <w:color w:val="000000"/>
          <w:sz w:val="20"/>
          <w:szCs w:val="20"/>
          <w:lang w:eastAsia="ru-RU"/>
        </w:rPr>
        <w:br w:type="textWrapping" w:clear="all"/>
      </w:r>
    </w:p>
    <w:p w:rsidR="009B4942" w:rsidRPr="009B4942" w:rsidRDefault="009B4942" w:rsidP="009B4942">
      <w:pPr>
        <w:spacing w:after="0" w:line="240" w:lineRule="auto"/>
        <w:ind w:firstLine="567"/>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1</w:t>
      </w:r>
    </w:p>
    <w:p w:rsidR="009B4942" w:rsidRPr="009B4942" w:rsidRDefault="009B4942" w:rsidP="009B4942">
      <w:pPr>
        <w:spacing w:after="0" w:line="240" w:lineRule="auto"/>
        <w:ind w:firstLine="567"/>
        <w:textAlignment w:val="baseline"/>
        <w:rPr>
          <w:rFonts w:ascii="Times New Roman" w:eastAsia="Times New Roman" w:hAnsi="Times New Roman" w:cs="Times New Roman"/>
          <w:color w:val="000000"/>
          <w:sz w:val="20"/>
          <w:szCs w:val="20"/>
          <w:lang w:eastAsia="ru-RU"/>
        </w:rPr>
      </w:pPr>
    </w:p>
    <w:p w:rsidR="009B4942" w:rsidRPr="009B4942" w:rsidRDefault="009B4942" w:rsidP="009B4942">
      <w:pPr>
        <w:spacing w:after="0" w:line="240" w:lineRule="auto"/>
        <w:ind w:firstLine="567"/>
        <w:rPr>
          <w:rFonts w:ascii="Times New Roman" w:eastAsia="Times New Roman" w:hAnsi="Times New Roman" w:cs="Times New Roman"/>
          <w:color w:val="000000"/>
          <w:sz w:val="20"/>
          <w:szCs w:val="20"/>
          <w:lang w:eastAsia="ru-RU"/>
        </w:rPr>
      </w:pPr>
    </w:p>
    <w:p w:rsidR="009B4942" w:rsidRPr="009B4942" w:rsidRDefault="009B4942" w:rsidP="009B4942">
      <w:pPr>
        <w:tabs>
          <w:tab w:val="left" w:pos="4500"/>
        </w:tabs>
        <w:spacing w:after="0"/>
        <w:jc w:val="center"/>
        <w:rPr>
          <w:rFonts w:ascii="Times New Roman" w:hAnsi="Times New Roman" w:cs="Times New Roman"/>
          <w:b/>
          <w:sz w:val="20"/>
          <w:szCs w:val="20"/>
        </w:rPr>
      </w:pPr>
      <w:r w:rsidRPr="009B4942">
        <w:rPr>
          <w:rFonts w:ascii="Times New Roman" w:hAnsi="Times New Roman" w:cs="Times New Roman"/>
          <w:b/>
          <w:sz w:val="20"/>
          <w:szCs w:val="20"/>
        </w:rPr>
        <w:t>АДМИНИСТРАЦИЯ</w:t>
      </w:r>
      <w:r>
        <w:rPr>
          <w:rFonts w:ascii="Times New Roman" w:hAnsi="Times New Roman" w:cs="Times New Roman"/>
          <w:b/>
          <w:sz w:val="20"/>
          <w:szCs w:val="20"/>
        </w:rPr>
        <w:t xml:space="preserve"> </w:t>
      </w:r>
      <w:r w:rsidRPr="009B4942">
        <w:rPr>
          <w:rFonts w:ascii="Times New Roman" w:hAnsi="Times New Roman" w:cs="Times New Roman"/>
          <w:b/>
          <w:sz w:val="20"/>
          <w:szCs w:val="20"/>
        </w:rPr>
        <w:t>ПРЕОБРАЖЕНСКОГО СЕЛЬСОВЕТА</w:t>
      </w:r>
    </w:p>
    <w:p w:rsidR="009B4942" w:rsidRDefault="009B4942" w:rsidP="009B4942">
      <w:pPr>
        <w:spacing w:after="0"/>
        <w:jc w:val="center"/>
        <w:rPr>
          <w:rFonts w:ascii="Times New Roman" w:hAnsi="Times New Roman" w:cs="Times New Roman"/>
          <w:b/>
          <w:sz w:val="20"/>
          <w:szCs w:val="20"/>
        </w:rPr>
      </w:pPr>
      <w:r w:rsidRPr="009B4942">
        <w:rPr>
          <w:rFonts w:ascii="Times New Roman" w:hAnsi="Times New Roman" w:cs="Times New Roman"/>
          <w:b/>
          <w:sz w:val="20"/>
          <w:szCs w:val="20"/>
        </w:rPr>
        <w:t>ИСКИТИМСКОГО РАЙОНА НОВОСИБИРСКОЙ ОБЛАСТИ</w:t>
      </w:r>
    </w:p>
    <w:p w:rsidR="009B4942" w:rsidRPr="009B4942" w:rsidRDefault="009B4942" w:rsidP="009B4942">
      <w:pPr>
        <w:spacing w:after="0"/>
        <w:jc w:val="center"/>
        <w:rPr>
          <w:rFonts w:ascii="Times New Roman" w:hAnsi="Times New Roman" w:cs="Times New Roman"/>
          <w:b/>
          <w:sz w:val="20"/>
          <w:szCs w:val="20"/>
        </w:rPr>
      </w:pPr>
    </w:p>
    <w:p w:rsidR="009B4942" w:rsidRPr="009B4942" w:rsidRDefault="009B4942" w:rsidP="009B4942">
      <w:pPr>
        <w:spacing w:after="0"/>
        <w:jc w:val="center"/>
        <w:rPr>
          <w:rFonts w:ascii="Times New Roman" w:hAnsi="Times New Roman" w:cs="Times New Roman"/>
          <w:b/>
          <w:sz w:val="20"/>
          <w:szCs w:val="20"/>
        </w:rPr>
      </w:pPr>
      <w:r w:rsidRPr="009B4942">
        <w:rPr>
          <w:rFonts w:ascii="Times New Roman" w:hAnsi="Times New Roman" w:cs="Times New Roman"/>
          <w:b/>
          <w:sz w:val="20"/>
          <w:szCs w:val="20"/>
        </w:rPr>
        <w:t>П О С Т А Н О В Л Е Н И Е</w:t>
      </w:r>
    </w:p>
    <w:p w:rsidR="009B4942" w:rsidRPr="009B4942" w:rsidRDefault="009B4942" w:rsidP="009B4942">
      <w:pPr>
        <w:spacing w:after="0"/>
        <w:jc w:val="center"/>
        <w:rPr>
          <w:rFonts w:ascii="Times New Roman" w:hAnsi="Times New Roman" w:cs="Times New Roman"/>
          <w:sz w:val="20"/>
          <w:szCs w:val="20"/>
          <w:u w:val="single"/>
        </w:rPr>
      </w:pPr>
      <w:r w:rsidRPr="009B4942">
        <w:rPr>
          <w:rFonts w:ascii="Times New Roman" w:hAnsi="Times New Roman" w:cs="Times New Roman"/>
          <w:sz w:val="20"/>
          <w:szCs w:val="20"/>
          <w:u w:val="single"/>
        </w:rPr>
        <w:t>29.03.201</w:t>
      </w:r>
      <w:r w:rsidRPr="009B4942">
        <w:rPr>
          <w:rFonts w:ascii="Times New Roman" w:eastAsia="A" w:hAnsi="Times New Roman" w:cs="Times New Roman"/>
          <w:sz w:val="20"/>
          <w:szCs w:val="20"/>
          <w:u w:val="single"/>
        </w:rPr>
        <w:t>8</w:t>
      </w:r>
      <w:r w:rsidRPr="009B4942">
        <w:rPr>
          <w:rFonts w:ascii="Times New Roman" w:hAnsi="Times New Roman" w:cs="Times New Roman"/>
          <w:sz w:val="20"/>
          <w:szCs w:val="20"/>
        </w:rPr>
        <w:t xml:space="preserve"> № </w:t>
      </w:r>
      <w:r w:rsidRPr="009B4942">
        <w:rPr>
          <w:rFonts w:ascii="Times New Roman" w:hAnsi="Times New Roman" w:cs="Times New Roman"/>
          <w:sz w:val="20"/>
          <w:szCs w:val="20"/>
          <w:u w:val="single"/>
        </w:rPr>
        <w:t>27</w:t>
      </w:r>
    </w:p>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с. Преображенка</w:t>
      </w:r>
    </w:p>
    <w:p w:rsidR="009B4942" w:rsidRPr="009B4942" w:rsidRDefault="009B4942" w:rsidP="009B4942">
      <w:pPr>
        <w:spacing w:after="0"/>
        <w:jc w:val="both"/>
        <w:rPr>
          <w:rFonts w:ascii="Times New Roman" w:hAnsi="Times New Roman" w:cs="Times New Roman"/>
          <w:sz w:val="20"/>
          <w:szCs w:val="20"/>
        </w:rPr>
      </w:pPr>
    </w:p>
    <w:p w:rsidR="009B4942" w:rsidRPr="009B4942" w:rsidRDefault="009B4942" w:rsidP="009B4942">
      <w:pPr>
        <w:spacing w:after="0"/>
        <w:jc w:val="center"/>
        <w:rPr>
          <w:rFonts w:ascii="Times New Roman" w:hAnsi="Times New Roman" w:cs="Times New Roman"/>
          <w:sz w:val="20"/>
          <w:szCs w:val="20"/>
        </w:rPr>
      </w:pPr>
      <w:r w:rsidRPr="009B4942">
        <w:rPr>
          <w:rFonts w:ascii="Times New Roman" w:eastAsia="A" w:hAnsi="Times New Roman" w:cs="Times New Roman"/>
          <w:sz w:val="20"/>
          <w:szCs w:val="20"/>
        </w:rPr>
        <w:t>О введении  временного ограничения движения транспортных средств по</w:t>
      </w:r>
      <w:r w:rsidRPr="009B4942">
        <w:rPr>
          <w:rFonts w:ascii="Times New Roman" w:hAnsi="Times New Roman" w:cs="Times New Roman"/>
          <w:sz w:val="20"/>
          <w:szCs w:val="20"/>
        </w:rPr>
        <w:t xml:space="preserve"> автомобильным дорогам</w:t>
      </w:r>
    </w:p>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 xml:space="preserve">местного значения </w:t>
      </w:r>
      <w:r w:rsidRPr="009B4942">
        <w:rPr>
          <w:rFonts w:ascii="Times New Roman" w:eastAsia="A" w:hAnsi="Times New Roman" w:cs="Times New Roman"/>
          <w:sz w:val="20"/>
          <w:szCs w:val="20"/>
        </w:rPr>
        <w:t>Преображенского сельсовета</w:t>
      </w:r>
      <w:r w:rsidRPr="009B4942">
        <w:rPr>
          <w:rFonts w:ascii="Times New Roman" w:hAnsi="Times New Roman" w:cs="Times New Roman"/>
          <w:sz w:val="20"/>
          <w:szCs w:val="20"/>
        </w:rPr>
        <w:t xml:space="preserve"> в весенний и летний периоды 2018 года</w:t>
      </w:r>
    </w:p>
    <w:p w:rsidR="009B4942" w:rsidRPr="009B4942" w:rsidRDefault="009B4942" w:rsidP="009B4942">
      <w:pPr>
        <w:spacing w:after="0"/>
        <w:ind w:firstLine="708"/>
        <w:jc w:val="both"/>
        <w:rPr>
          <w:rFonts w:ascii="Times New Roman" w:eastAsia="A" w:hAnsi="Times New Roman" w:cs="Times New Roman"/>
          <w:sz w:val="20"/>
          <w:szCs w:val="20"/>
        </w:rPr>
      </w:pPr>
      <w:r w:rsidRPr="009B4942">
        <w:rPr>
          <w:rFonts w:ascii="Times New Roman" w:hAnsi="Times New Roman" w:cs="Times New Roman"/>
          <w:sz w:val="20"/>
          <w:szCs w:val="20"/>
        </w:rPr>
        <w:t>В соответствии со стать</w:t>
      </w:r>
      <w:r w:rsidRPr="009B4942">
        <w:rPr>
          <w:rFonts w:ascii="Times New Roman" w:hAnsi="Times New Roman" w:cs="Times New Roman"/>
          <w:sz w:val="20"/>
          <w:szCs w:val="20"/>
          <w:lang w:val="en-US"/>
        </w:rPr>
        <w:t>e</w:t>
      </w:r>
      <w:r w:rsidRPr="009B4942">
        <w:rPr>
          <w:rFonts w:ascii="Times New Roman" w:hAnsi="Times New Roman" w:cs="Times New Roman"/>
          <w:sz w:val="20"/>
          <w:szCs w:val="20"/>
        </w:rPr>
        <w:t>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временном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местного значения</w:t>
      </w:r>
      <w:r w:rsidRPr="009B4942">
        <w:rPr>
          <w:rFonts w:ascii="Times New Roman" w:eastAsia="A" w:hAnsi="Times New Roman" w:cs="Times New Roman"/>
          <w:sz w:val="20"/>
          <w:szCs w:val="20"/>
        </w:rPr>
        <w:t xml:space="preserve"> на территории Преображенского сельсовета</w:t>
      </w:r>
      <w:r w:rsidRPr="009B4942">
        <w:rPr>
          <w:rFonts w:ascii="Times New Roman" w:hAnsi="Times New Roman" w:cs="Times New Roman"/>
          <w:sz w:val="20"/>
          <w:szCs w:val="20"/>
        </w:rPr>
        <w:t xml:space="preserve">, </w:t>
      </w:r>
      <w:r w:rsidRPr="009B4942">
        <w:rPr>
          <w:rFonts w:ascii="Times New Roman" w:eastAsia="A" w:hAnsi="Times New Roman" w:cs="Times New Roman"/>
          <w:sz w:val="20"/>
          <w:szCs w:val="20"/>
        </w:rPr>
        <w:t xml:space="preserve">обеспечения чистоты и порядка </w:t>
      </w:r>
      <w:r w:rsidRPr="009B4942">
        <w:rPr>
          <w:rFonts w:ascii="Times New Roman" w:hAnsi="Times New Roman" w:cs="Times New Roman"/>
          <w:sz w:val="20"/>
          <w:szCs w:val="20"/>
        </w:rPr>
        <w:t>в период возникновения сезонных неблагоприятных природно-климатических условий</w:t>
      </w:r>
    </w:p>
    <w:p w:rsidR="009B4942" w:rsidRPr="009B4942" w:rsidRDefault="009B4942" w:rsidP="009B4942">
      <w:pPr>
        <w:spacing w:after="0"/>
        <w:jc w:val="both"/>
        <w:rPr>
          <w:rFonts w:ascii="Times New Roman" w:hAnsi="Times New Roman" w:cs="Times New Roman"/>
          <w:b/>
          <w:sz w:val="20"/>
          <w:szCs w:val="20"/>
        </w:rPr>
      </w:pPr>
      <w:r w:rsidRPr="009B4942">
        <w:rPr>
          <w:rFonts w:ascii="Times New Roman" w:hAnsi="Times New Roman" w:cs="Times New Roman"/>
          <w:b/>
          <w:sz w:val="20"/>
          <w:szCs w:val="20"/>
        </w:rPr>
        <w:t>ПОСТАНОВЛЯЮ:</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b/>
          <w:sz w:val="20"/>
          <w:szCs w:val="20"/>
        </w:rPr>
        <w:t xml:space="preserve">       </w:t>
      </w:r>
      <w:r w:rsidRPr="009B4942">
        <w:rPr>
          <w:rFonts w:ascii="Times New Roman" w:hAnsi="Times New Roman" w:cs="Times New Roman"/>
          <w:b/>
          <w:sz w:val="20"/>
          <w:szCs w:val="20"/>
        </w:rPr>
        <w:tab/>
      </w:r>
      <w:r w:rsidRPr="009B4942">
        <w:rPr>
          <w:rFonts w:ascii="Times New Roman" w:hAnsi="Times New Roman" w:cs="Times New Roman"/>
          <w:sz w:val="20"/>
          <w:szCs w:val="20"/>
        </w:rPr>
        <w:t xml:space="preserve">1. Ввести временное весеннее ограничение движения транспортных средств по автомобильным дорогам местного значения и улицам населенных пунктов Преображенского сельсовета </w:t>
      </w:r>
      <w:r w:rsidRPr="009B4942">
        <w:rPr>
          <w:rFonts w:ascii="Times New Roman" w:hAnsi="Times New Roman" w:cs="Times New Roman"/>
          <w:b/>
          <w:sz w:val="20"/>
          <w:szCs w:val="20"/>
        </w:rPr>
        <w:t>с 23 апреля по 22 мая 2018 года</w:t>
      </w:r>
      <w:r w:rsidRPr="009B4942">
        <w:rPr>
          <w:rFonts w:ascii="Times New Roman" w:hAnsi="Times New Roman" w:cs="Times New Roman"/>
          <w:sz w:val="20"/>
          <w:szCs w:val="20"/>
        </w:rPr>
        <w:t xml:space="preserve">, </w:t>
      </w:r>
      <w:r w:rsidRPr="009B4942">
        <w:rPr>
          <w:rFonts w:ascii="Times New Roman" w:eastAsia="A" w:hAnsi="Times New Roman" w:cs="Times New Roman"/>
          <w:sz w:val="20"/>
          <w:szCs w:val="20"/>
        </w:rPr>
        <w:t>за исключением машин специального назначения</w:t>
      </w:r>
      <w:r w:rsidRPr="009B4942">
        <w:rPr>
          <w:rFonts w:ascii="Times New Roman" w:hAnsi="Times New Roman" w:cs="Times New Roman"/>
          <w:sz w:val="20"/>
          <w:szCs w:val="20"/>
        </w:rPr>
        <w:t>.</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w:t>
      </w:r>
      <w:r w:rsidRPr="009B4942">
        <w:rPr>
          <w:rFonts w:ascii="Times New Roman" w:hAnsi="Times New Roman" w:cs="Times New Roman"/>
          <w:sz w:val="20"/>
          <w:szCs w:val="20"/>
        </w:rPr>
        <w:tab/>
        <w:t xml:space="preserve">2. Установить, что в период временного ограничения движения не допускается проезд по автомобильным дорогам местного значения и улицам населенных пунктов  Преображенского сельсовета транспортных средств </w:t>
      </w:r>
      <w:r w:rsidRPr="009B4942">
        <w:rPr>
          <w:rFonts w:ascii="Times New Roman" w:eastAsia="A" w:hAnsi="Times New Roman" w:cs="Times New Roman"/>
          <w:sz w:val="20"/>
          <w:szCs w:val="20"/>
        </w:rPr>
        <w:t>(грузовых автомобилей и тракторов)</w:t>
      </w:r>
      <w:r w:rsidRPr="009B4942">
        <w:rPr>
          <w:rFonts w:ascii="Times New Roman" w:hAnsi="Times New Roman" w:cs="Times New Roman"/>
          <w:sz w:val="20"/>
          <w:szCs w:val="20"/>
        </w:rPr>
        <w:t>.</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b/>
          <w:sz w:val="20"/>
          <w:szCs w:val="20"/>
        </w:rPr>
        <w:t xml:space="preserve">       </w:t>
      </w:r>
      <w:r w:rsidRPr="009B4942">
        <w:rPr>
          <w:rFonts w:ascii="Times New Roman" w:hAnsi="Times New Roman" w:cs="Times New Roman"/>
          <w:b/>
          <w:sz w:val="20"/>
          <w:szCs w:val="20"/>
        </w:rPr>
        <w:tab/>
      </w:r>
      <w:r w:rsidRPr="009B4942">
        <w:rPr>
          <w:rFonts w:ascii="Times New Roman" w:hAnsi="Times New Roman" w:cs="Times New Roman"/>
          <w:sz w:val="20"/>
          <w:szCs w:val="20"/>
        </w:rPr>
        <w:t>3. Ввести временное ограничение движения для транспортных средств, осуществляющих перевозки тяжеловесных грузов по автомобильным дорогам местного значения и улицам населенных пунктов Преображенского сельсовета с   асфальтобетонным покрытием при значениях дневной температуры воздуха свыше 32</w:t>
      </w:r>
      <w:r w:rsidRPr="009B4942">
        <w:rPr>
          <w:rFonts w:ascii="Times New Roman" w:hAnsi="Times New Roman" w:cs="Times New Roman"/>
          <w:sz w:val="20"/>
          <w:szCs w:val="20"/>
          <w:vertAlign w:val="superscript"/>
        </w:rPr>
        <w:t>0</w:t>
      </w:r>
      <w:r w:rsidRPr="009B4942">
        <w:rPr>
          <w:rFonts w:ascii="Times New Roman" w:hAnsi="Times New Roman" w:cs="Times New Roman"/>
          <w:sz w:val="20"/>
          <w:szCs w:val="20"/>
        </w:rPr>
        <w:t xml:space="preserve">С (по данным Гидрометцентра России) </w:t>
      </w:r>
      <w:r w:rsidRPr="009B4942">
        <w:rPr>
          <w:rFonts w:ascii="Times New Roman" w:hAnsi="Times New Roman" w:cs="Times New Roman"/>
          <w:b/>
          <w:sz w:val="20"/>
          <w:szCs w:val="20"/>
        </w:rPr>
        <w:t>с 15 июня по 15 июля 2018 года</w:t>
      </w:r>
      <w:r w:rsidRPr="009B4942">
        <w:rPr>
          <w:rFonts w:ascii="Times New Roman" w:hAnsi="Times New Roman" w:cs="Times New Roman"/>
          <w:sz w:val="20"/>
          <w:szCs w:val="20"/>
        </w:rPr>
        <w:t>.</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w:t>
      </w:r>
      <w:r w:rsidRPr="009B4942">
        <w:rPr>
          <w:rFonts w:ascii="Times New Roman" w:hAnsi="Times New Roman" w:cs="Times New Roman"/>
          <w:sz w:val="20"/>
          <w:szCs w:val="20"/>
        </w:rPr>
        <w:tab/>
        <w:t xml:space="preserve">4. Установить, что в период летнего ограничения движения допускается проезд по автомобильным дорогам местного значения и улицам населенных пунктов  Преображенского сельсовета транспортных средств с грузом или без груза, нагрузка на ось которых превышает установленные постановлением Правительства РФ от 15.04.2011 № 272 «Об утверждении правил перевозок грузов  автомобильным транспортом» предельно допустимые осевые нагрузки транспортных средств, только в период с 22.00 до 10.00 (часов). </w:t>
      </w:r>
    </w:p>
    <w:p w:rsidR="009B4942" w:rsidRPr="009B4942" w:rsidRDefault="009B4942" w:rsidP="009B4942">
      <w:pPr>
        <w:spacing w:after="0"/>
        <w:ind w:firstLine="708"/>
        <w:jc w:val="both"/>
        <w:rPr>
          <w:rFonts w:ascii="Times New Roman" w:hAnsi="Times New Roman" w:cs="Times New Roman"/>
          <w:sz w:val="20"/>
          <w:szCs w:val="20"/>
        </w:rPr>
      </w:pPr>
      <w:r w:rsidRPr="009B4942">
        <w:rPr>
          <w:rFonts w:ascii="Times New Roman" w:hAnsi="Times New Roman" w:cs="Times New Roman"/>
          <w:sz w:val="20"/>
          <w:szCs w:val="20"/>
        </w:rPr>
        <w:t>5. Довести до сведения</w:t>
      </w:r>
      <w:r w:rsidRPr="009B4942">
        <w:rPr>
          <w:rFonts w:ascii="Times New Roman" w:eastAsia="A" w:hAnsi="Times New Roman" w:cs="Times New Roman"/>
          <w:sz w:val="20"/>
          <w:szCs w:val="20"/>
        </w:rPr>
        <w:t xml:space="preserve"> руководителей предприятий  и организаций: ОАО «Преображенское», МУП ИР «Западное», владельцев частного транспорта и</w:t>
      </w:r>
      <w:r w:rsidRPr="009B4942">
        <w:rPr>
          <w:rFonts w:ascii="Times New Roman" w:hAnsi="Times New Roman" w:cs="Times New Roman"/>
          <w:sz w:val="20"/>
          <w:szCs w:val="20"/>
        </w:rPr>
        <w:t xml:space="preserve"> населения Преображенского сельсовета информацию о сроках и условиях введения временного ограничения движения транспортных средств.</w:t>
      </w:r>
    </w:p>
    <w:p w:rsidR="009B4942" w:rsidRPr="009B4942" w:rsidRDefault="009B4942" w:rsidP="009B4942">
      <w:pPr>
        <w:spacing w:after="0"/>
        <w:jc w:val="both"/>
        <w:rPr>
          <w:rFonts w:ascii="Times New Roman" w:hAnsi="Times New Roman" w:cs="Times New Roman"/>
          <w:color w:val="000000"/>
          <w:sz w:val="20"/>
          <w:szCs w:val="20"/>
        </w:rPr>
      </w:pPr>
      <w:r w:rsidRPr="009B4942">
        <w:rPr>
          <w:rFonts w:ascii="Times New Roman" w:eastAsia="A" w:hAnsi="Times New Roman" w:cs="Times New Roman"/>
          <w:sz w:val="20"/>
          <w:szCs w:val="20"/>
        </w:rPr>
        <w:t xml:space="preserve">       </w:t>
      </w:r>
      <w:r w:rsidRPr="009B4942">
        <w:rPr>
          <w:rFonts w:ascii="Times New Roman" w:eastAsia="A" w:hAnsi="Times New Roman" w:cs="Times New Roman"/>
          <w:sz w:val="20"/>
          <w:szCs w:val="20"/>
        </w:rPr>
        <w:tab/>
        <w:t>6.</w:t>
      </w:r>
      <w:r w:rsidRPr="009B4942">
        <w:rPr>
          <w:rFonts w:ascii="Times New Roman" w:hAnsi="Times New Roman" w:cs="Times New Roman"/>
          <w:sz w:val="20"/>
          <w:szCs w:val="20"/>
        </w:rPr>
        <w:t xml:space="preserve"> </w:t>
      </w:r>
      <w:r w:rsidRPr="009B4942">
        <w:rPr>
          <w:rFonts w:ascii="Times New Roman" w:hAnsi="Times New Roman" w:cs="Times New Roman"/>
          <w:bCs/>
          <w:sz w:val="20"/>
          <w:szCs w:val="20"/>
        </w:rPr>
        <w:t xml:space="preserve">Опубликовать настоящее постановление в официальном печатном издании «Вестник Преображенского сельсовета» и разместить </w:t>
      </w:r>
      <w:r w:rsidRPr="009B4942">
        <w:rPr>
          <w:rFonts w:ascii="Times New Roman" w:hAnsi="Times New Roman" w:cs="Times New Roman"/>
          <w:sz w:val="20"/>
          <w:szCs w:val="20"/>
        </w:rPr>
        <w:t>на официальном сайте администрации  Преображенского сельсовета Искитимского района Новосибирской области в сети «Интернет».</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color w:val="000000"/>
          <w:sz w:val="20"/>
          <w:szCs w:val="20"/>
        </w:rPr>
        <w:tab/>
      </w:r>
      <w:r w:rsidRPr="009B4942">
        <w:rPr>
          <w:rFonts w:ascii="Times New Roman" w:hAnsi="Times New Roman" w:cs="Times New Roman"/>
          <w:sz w:val="20"/>
          <w:szCs w:val="20"/>
        </w:rPr>
        <w:t>7</w:t>
      </w:r>
      <w:r w:rsidRPr="009B4942">
        <w:rPr>
          <w:rFonts w:ascii="Times New Roman" w:eastAsia="A" w:hAnsi="Times New Roman" w:cs="Times New Roman"/>
          <w:sz w:val="20"/>
          <w:szCs w:val="20"/>
        </w:rPr>
        <w:t>. Контроль за исполнением настоящего постановления оставляю за собой.</w:t>
      </w:r>
      <w:r w:rsidRPr="009B4942">
        <w:rPr>
          <w:rFonts w:ascii="Times New Roman" w:hAnsi="Times New Roman" w:cs="Times New Roman"/>
          <w:sz w:val="20"/>
          <w:szCs w:val="20"/>
        </w:rPr>
        <w:t xml:space="preserve"> </w:t>
      </w:r>
    </w:p>
    <w:p w:rsidR="009B4942" w:rsidRPr="009B4942" w:rsidRDefault="009B4942" w:rsidP="009B4942">
      <w:pPr>
        <w:spacing w:after="0"/>
        <w:rPr>
          <w:rFonts w:ascii="Times New Roman" w:eastAsia="A" w:hAnsi="Times New Roman" w:cs="Times New Roman"/>
          <w:sz w:val="20"/>
          <w:szCs w:val="20"/>
        </w:rPr>
      </w:pPr>
    </w:p>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Глава Преображенского с</w:t>
      </w:r>
      <w:r>
        <w:rPr>
          <w:rFonts w:ascii="Times New Roman" w:hAnsi="Times New Roman" w:cs="Times New Roman"/>
          <w:sz w:val="20"/>
          <w:szCs w:val="20"/>
        </w:rPr>
        <w:t xml:space="preserve">ельсовета   </w:t>
      </w:r>
      <w:r w:rsidRPr="009B4942">
        <w:rPr>
          <w:rFonts w:ascii="Times New Roman" w:hAnsi="Times New Roman" w:cs="Times New Roman"/>
          <w:sz w:val="20"/>
          <w:szCs w:val="20"/>
        </w:rPr>
        <w:t xml:space="preserve"> Д.Ю.Горелов</w:t>
      </w:r>
    </w:p>
    <w:p w:rsidR="009B4942" w:rsidRPr="009B4942" w:rsidRDefault="009B4942" w:rsidP="009B4942">
      <w:pPr>
        <w:rPr>
          <w:rFonts w:ascii="Times New Roman" w:hAnsi="Times New Roman" w:cs="Times New Roman"/>
          <w:sz w:val="20"/>
          <w:szCs w:val="20"/>
        </w:rPr>
      </w:pPr>
    </w:p>
    <w:p w:rsidR="009B4942" w:rsidRPr="009B4942" w:rsidRDefault="009B4942" w:rsidP="009B4942">
      <w:pPr>
        <w:pStyle w:val="33"/>
        <w:jc w:val="center"/>
        <w:rPr>
          <w:rFonts w:ascii="Times New Roman" w:hAnsi="Times New Roman" w:cs="Times New Roman"/>
          <w:bCs/>
          <w:sz w:val="20"/>
          <w:szCs w:val="20"/>
        </w:rPr>
      </w:pPr>
      <w:r w:rsidRPr="009B4942">
        <w:rPr>
          <w:rFonts w:ascii="Times New Roman" w:hAnsi="Times New Roman" w:cs="Times New Roman"/>
          <w:bCs/>
          <w:sz w:val="20"/>
          <w:szCs w:val="20"/>
        </w:rPr>
        <w:t>АДМИНИСТРАЦИЯ ПРЕОБРАЖЕНСКОГО СЕЛЬСОВЕТА</w:t>
      </w:r>
    </w:p>
    <w:p w:rsidR="009B4942" w:rsidRPr="009B4942" w:rsidRDefault="009B4942" w:rsidP="009B4942">
      <w:pPr>
        <w:pStyle w:val="33"/>
        <w:jc w:val="center"/>
        <w:rPr>
          <w:rFonts w:ascii="Times New Roman" w:hAnsi="Times New Roman" w:cs="Times New Roman"/>
          <w:bCs/>
          <w:sz w:val="20"/>
          <w:szCs w:val="20"/>
        </w:rPr>
      </w:pPr>
      <w:r w:rsidRPr="009B4942">
        <w:rPr>
          <w:rFonts w:ascii="Times New Roman" w:hAnsi="Times New Roman" w:cs="Times New Roman"/>
          <w:bCs/>
          <w:sz w:val="20"/>
          <w:szCs w:val="20"/>
        </w:rPr>
        <w:t>ИСКИТИМСКОГО РАЙОНА НОВОСИБИРСКОЙ ОБЛАСТИ</w:t>
      </w:r>
    </w:p>
    <w:p w:rsidR="009B4942" w:rsidRPr="009B4942" w:rsidRDefault="009B4942" w:rsidP="009B4942">
      <w:pPr>
        <w:pStyle w:val="33"/>
        <w:jc w:val="center"/>
        <w:rPr>
          <w:rFonts w:ascii="Times New Roman" w:hAnsi="Times New Roman" w:cs="Times New Roman"/>
          <w:sz w:val="20"/>
          <w:szCs w:val="20"/>
        </w:rPr>
      </w:pPr>
    </w:p>
    <w:p w:rsidR="009B4942" w:rsidRPr="009B4942" w:rsidRDefault="009B4942" w:rsidP="009B4942">
      <w:pPr>
        <w:pStyle w:val="33"/>
        <w:jc w:val="center"/>
        <w:rPr>
          <w:rFonts w:ascii="Times New Roman" w:hAnsi="Times New Roman" w:cs="Times New Roman"/>
          <w:bCs/>
          <w:sz w:val="20"/>
          <w:szCs w:val="20"/>
        </w:rPr>
      </w:pPr>
      <w:r w:rsidRPr="009B4942">
        <w:rPr>
          <w:rFonts w:ascii="Times New Roman" w:hAnsi="Times New Roman" w:cs="Times New Roman"/>
          <w:bCs/>
          <w:sz w:val="20"/>
          <w:szCs w:val="20"/>
        </w:rPr>
        <w:t>П О С Т А Н О В Л Е Н И Е</w:t>
      </w:r>
    </w:p>
    <w:p w:rsidR="009B4942" w:rsidRPr="009B4942" w:rsidRDefault="009B4942" w:rsidP="009B4942">
      <w:pPr>
        <w:pStyle w:val="33"/>
        <w:jc w:val="center"/>
        <w:rPr>
          <w:rFonts w:ascii="Times New Roman" w:hAnsi="Times New Roman" w:cs="Times New Roman"/>
          <w:b/>
          <w:bCs/>
          <w:sz w:val="20"/>
          <w:szCs w:val="20"/>
        </w:rPr>
      </w:pPr>
    </w:p>
    <w:p w:rsidR="009B4942" w:rsidRPr="009B4942" w:rsidRDefault="009B4942" w:rsidP="009B4942">
      <w:pPr>
        <w:pStyle w:val="33"/>
        <w:jc w:val="center"/>
        <w:rPr>
          <w:rFonts w:ascii="Times New Roman" w:hAnsi="Times New Roman" w:cs="Times New Roman"/>
          <w:sz w:val="20"/>
          <w:szCs w:val="20"/>
        </w:rPr>
      </w:pPr>
      <w:r w:rsidRPr="009B4942">
        <w:rPr>
          <w:rFonts w:ascii="Times New Roman" w:hAnsi="Times New Roman" w:cs="Times New Roman"/>
          <w:sz w:val="20"/>
          <w:szCs w:val="20"/>
          <w:u w:val="single"/>
        </w:rPr>
        <w:t>02.04.2018</w:t>
      </w:r>
      <w:r w:rsidRPr="009B4942">
        <w:rPr>
          <w:rFonts w:ascii="Times New Roman" w:hAnsi="Times New Roman" w:cs="Times New Roman"/>
          <w:sz w:val="20"/>
          <w:szCs w:val="20"/>
        </w:rPr>
        <w:t xml:space="preserve"> № </w:t>
      </w:r>
      <w:r w:rsidRPr="009B4942">
        <w:rPr>
          <w:rFonts w:ascii="Times New Roman" w:hAnsi="Times New Roman" w:cs="Times New Roman"/>
          <w:sz w:val="20"/>
          <w:szCs w:val="20"/>
          <w:u w:val="single"/>
        </w:rPr>
        <w:t xml:space="preserve">28  </w:t>
      </w:r>
    </w:p>
    <w:p w:rsidR="009B4942" w:rsidRDefault="009B4942" w:rsidP="009B4942">
      <w:pPr>
        <w:pStyle w:val="33"/>
        <w:jc w:val="center"/>
        <w:rPr>
          <w:rFonts w:ascii="Times New Roman" w:hAnsi="Times New Roman" w:cs="Times New Roman"/>
          <w:sz w:val="20"/>
          <w:szCs w:val="20"/>
        </w:rPr>
      </w:pPr>
      <w:r w:rsidRPr="009B4942">
        <w:rPr>
          <w:rFonts w:ascii="Times New Roman" w:hAnsi="Times New Roman" w:cs="Times New Roman"/>
          <w:sz w:val="20"/>
          <w:szCs w:val="20"/>
        </w:rPr>
        <w:t>с. Преображенка</w:t>
      </w:r>
    </w:p>
    <w:p w:rsidR="009B4942" w:rsidRPr="009B4942" w:rsidRDefault="009B4942" w:rsidP="009B4942">
      <w:pPr>
        <w:pStyle w:val="33"/>
        <w:jc w:val="center"/>
        <w:rPr>
          <w:rFonts w:ascii="Times New Roman" w:hAnsi="Times New Roman" w:cs="Times New Roman"/>
          <w:sz w:val="20"/>
          <w:szCs w:val="20"/>
        </w:rPr>
      </w:pPr>
    </w:p>
    <w:p w:rsidR="009B4942" w:rsidRPr="009B4942" w:rsidRDefault="009B4942" w:rsidP="009B4942">
      <w:pPr>
        <w:pStyle w:val="33"/>
        <w:jc w:val="both"/>
        <w:rPr>
          <w:rFonts w:ascii="Times New Roman" w:hAnsi="Times New Roman" w:cs="Times New Roman"/>
          <w:sz w:val="20"/>
          <w:szCs w:val="20"/>
        </w:rPr>
      </w:pPr>
      <w:r w:rsidRPr="009B4942">
        <w:rPr>
          <w:rFonts w:ascii="Times New Roman" w:hAnsi="Times New Roman" w:cs="Times New Roman"/>
          <w:sz w:val="20"/>
          <w:szCs w:val="20"/>
        </w:rPr>
        <w:t>Об организации пропуска паводковых вод</w:t>
      </w:r>
      <w:r>
        <w:rPr>
          <w:rFonts w:ascii="Times New Roman" w:hAnsi="Times New Roman" w:cs="Times New Roman"/>
          <w:sz w:val="20"/>
          <w:szCs w:val="20"/>
        </w:rPr>
        <w:t xml:space="preserve"> </w:t>
      </w:r>
      <w:r w:rsidRPr="009B4942">
        <w:rPr>
          <w:rFonts w:ascii="Times New Roman" w:hAnsi="Times New Roman" w:cs="Times New Roman"/>
          <w:sz w:val="20"/>
          <w:szCs w:val="20"/>
        </w:rPr>
        <w:t>на территории Преображенского сельсовета</w:t>
      </w: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2</w:t>
      </w:r>
    </w:p>
    <w:p w:rsidR="00D171C7" w:rsidRPr="00D171C7" w:rsidRDefault="00D171C7" w:rsidP="009B4942">
      <w:pPr>
        <w:pStyle w:val="33"/>
        <w:jc w:val="both"/>
        <w:rPr>
          <w:rFonts w:ascii="Times New Roman" w:hAnsi="Times New Roman" w:cs="Times New Roman"/>
          <w:sz w:val="20"/>
          <w:szCs w:val="20"/>
        </w:rPr>
      </w:pPr>
    </w:p>
    <w:p w:rsidR="009B4942" w:rsidRPr="009B4942" w:rsidRDefault="009B4942" w:rsidP="009B4942">
      <w:pPr>
        <w:pStyle w:val="33"/>
        <w:jc w:val="both"/>
        <w:rPr>
          <w:rFonts w:ascii="Times New Roman" w:hAnsi="Times New Roman" w:cs="Times New Roman"/>
          <w:sz w:val="20"/>
          <w:szCs w:val="20"/>
        </w:rPr>
      </w:pPr>
      <w:r w:rsidRPr="009B4942">
        <w:rPr>
          <w:rFonts w:ascii="Times New Roman" w:hAnsi="Times New Roman" w:cs="Times New Roman"/>
          <w:sz w:val="20"/>
          <w:szCs w:val="20"/>
        </w:rPr>
        <w:t>Искитимского района Новосибирской области</w:t>
      </w:r>
      <w:r>
        <w:rPr>
          <w:rFonts w:ascii="Times New Roman" w:hAnsi="Times New Roman" w:cs="Times New Roman"/>
          <w:sz w:val="20"/>
          <w:szCs w:val="20"/>
        </w:rPr>
        <w:t xml:space="preserve"> </w:t>
      </w:r>
      <w:r w:rsidRPr="009B4942">
        <w:rPr>
          <w:rFonts w:ascii="Times New Roman" w:hAnsi="Times New Roman" w:cs="Times New Roman"/>
          <w:sz w:val="20"/>
          <w:szCs w:val="20"/>
        </w:rPr>
        <w:t>в 2018 году</w:t>
      </w:r>
    </w:p>
    <w:p w:rsidR="009B4942" w:rsidRPr="009B4942" w:rsidRDefault="009B4942" w:rsidP="009B4942">
      <w:pPr>
        <w:jc w:val="both"/>
        <w:rPr>
          <w:rFonts w:ascii="Times New Roman" w:eastAsia="Times New Roman" w:hAnsi="Times New Roman" w:cs="Times New Roman"/>
          <w:sz w:val="20"/>
          <w:szCs w:val="20"/>
        </w:rPr>
      </w:pPr>
    </w:p>
    <w:p w:rsidR="009B4942" w:rsidRPr="009B4942" w:rsidRDefault="009B4942" w:rsidP="009B4942">
      <w:pPr>
        <w:spacing w:after="0"/>
        <w:ind w:firstLine="708"/>
        <w:jc w:val="both"/>
        <w:rPr>
          <w:rFonts w:ascii="Times New Roman" w:hAnsi="Times New Roman" w:cs="Times New Roman"/>
          <w:sz w:val="20"/>
          <w:szCs w:val="20"/>
        </w:rPr>
      </w:pPr>
      <w:r w:rsidRPr="009B4942">
        <w:rPr>
          <w:rFonts w:ascii="Times New Roman" w:hAnsi="Times New Roman" w:cs="Times New Roman"/>
          <w:sz w:val="20"/>
          <w:szCs w:val="20"/>
        </w:rPr>
        <w:t>В соответствии со статьей 11 Федерального закона от 21.12.1994 № 68-ФЗ                "О защите населения и территории от чрезвычайных ситуаций природного                        и техногенного характера" и п. 7 ч. 1 ст. 15 Федерального закона от 06.10.2003    № 131-ФЗ "Об организации местного самоуправления", в целях снижения риска возникновения чрезвычайных ситуаций, связанных с весенним паводком,                         и уменьшения последствий при их возникновении, обеспечения защиты населения и объектов экономики от весеннего паводка на территории Преображенского сельсовета Искитимского района Новосибирской области в 2018 году</w:t>
      </w:r>
    </w:p>
    <w:p w:rsidR="009B4942" w:rsidRPr="009B4942" w:rsidRDefault="009B4942" w:rsidP="009B4942">
      <w:pPr>
        <w:spacing w:after="0"/>
        <w:rPr>
          <w:rFonts w:ascii="Times New Roman" w:hAnsi="Times New Roman" w:cs="Times New Roman"/>
          <w:b/>
          <w:bCs/>
          <w:sz w:val="20"/>
          <w:szCs w:val="20"/>
        </w:rPr>
      </w:pPr>
      <w:r w:rsidRPr="009B4942">
        <w:rPr>
          <w:rFonts w:ascii="Times New Roman" w:hAnsi="Times New Roman" w:cs="Times New Roman"/>
          <w:b/>
          <w:bCs/>
          <w:sz w:val="20"/>
          <w:szCs w:val="20"/>
        </w:rPr>
        <w:t>ПОСТАНОВЛЯЮ:</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1. Утвердить план мероприятий по организации пропуска паводковых вод                       на территории Преображенского сельсовета в 2018 году (Приложение).</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2. Рекомендовать жителям населенных пунктов и руководителям предприятий, независимо от организационно - правовых форм собственности, находящихся на территории Преображенского сельсовета организовать своевременную уборку кровель жилых домов и производственных зданий,  проезжей части дорог от снега для безаварийного пропуска паводковых вод.</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3. Рекомендовать руководителям </w:t>
      </w:r>
      <w:r w:rsidRPr="009B4942">
        <w:rPr>
          <w:rFonts w:ascii="Times New Roman" w:eastAsia="A" w:hAnsi="Times New Roman" w:cs="Times New Roman"/>
          <w:sz w:val="20"/>
          <w:szCs w:val="20"/>
        </w:rPr>
        <w:t>предприятий  и организаций ОАО «Преображенское», МУП ИР «Западное»</w:t>
      </w:r>
      <w:r w:rsidRPr="009B4942">
        <w:rPr>
          <w:rFonts w:ascii="Times New Roman" w:hAnsi="Times New Roman" w:cs="Times New Roman"/>
          <w:sz w:val="20"/>
          <w:szCs w:val="20"/>
        </w:rPr>
        <w:t xml:space="preserve">: </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3.1. Ликвидировать искусственные сооружения, препятствующие пропуску паводковых вод.</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3.2.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3.3.  Провести дезинфекции выгребных ям, обеспечивать своевременный вывоз твердых бытовых отходов и очистку канализационных выгребов.</w:t>
      </w:r>
    </w:p>
    <w:p w:rsidR="009B4942" w:rsidRPr="009B4942" w:rsidRDefault="009B4942" w:rsidP="009B4942">
      <w:pPr>
        <w:spacing w:after="0"/>
        <w:jc w:val="both"/>
        <w:rPr>
          <w:rFonts w:ascii="Times New Roman" w:hAnsi="Times New Roman" w:cs="Times New Roman"/>
          <w:color w:val="FF0000"/>
          <w:sz w:val="20"/>
          <w:szCs w:val="20"/>
        </w:rPr>
      </w:pPr>
      <w:r w:rsidRPr="009B4942">
        <w:rPr>
          <w:rFonts w:ascii="Times New Roman" w:hAnsi="Times New Roman" w:cs="Times New Roman"/>
          <w:sz w:val="20"/>
          <w:szCs w:val="20"/>
        </w:rPr>
        <w:t xml:space="preserve">       4. Опубликовать настоящее  постановление в официальном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Алтайского края.</w:t>
      </w: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 xml:space="preserve">       5. Контроль за исполнением настоящего постановления оставляю за собой. </w:t>
      </w:r>
    </w:p>
    <w:p w:rsidR="009B4942" w:rsidRPr="009B4942" w:rsidRDefault="009B4942" w:rsidP="009B4942">
      <w:pPr>
        <w:spacing w:after="0"/>
        <w:jc w:val="both"/>
        <w:rPr>
          <w:rFonts w:ascii="Times New Roman" w:hAnsi="Times New Roman" w:cs="Times New Roman"/>
          <w:sz w:val="20"/>
          <w:szCs w:val="20"/>
        </w:rPr>
      </w:pPr>
    </w:p>
    <w:p w:rsidR="009B4942" w:rsidRPr="009B4942" w:rsidRDefault="009B4942" w:rsidP="009B4942">
      <w:pPr>
        <w:spacing w:after="0"/>
        <w:jc w:val="both"/>
        <w:rPr>
          <w:rFonts w:ascii="Times New Roman" w:hAnsi="Times New Roman" w:cs="Times New Roman"/>
          <w:sz w:val="20"/>
          <w:szCs w:val="20"/>
        </w:rPr>
      </w:pPr>
      <w:r w:rsidRPr="009B4942">
        <w:rPr>
          <w:rFonts w:ascii="Times New Roman" w:hAnsi="Times New Roman" w:cs="Times New Roman"/>
          <w:sz w:val="20"/>
          <w:szCs w:val="20"/>
        </w:rPr>
        <w:t>Глава Преображенского сел</w:t>
      </w:r>
      <w:r>
        <w:rPr>
          <w:rFonts w:ascii="Times New Roman" w:hAnsi="Times New Roman" w:cs="Times New Roman"/>
          <w:sz w:val="20"/>
          <w:szCs w:val="20"/>
        </w:rPr>
        <w:t xml:space="preserve">ьсовета  </w:t>
      </w:r>
      <w:r w:rsidRPr="009B4942">
        <w:rPr>
          <w:rFonts w:ascii="Times New Roman" w:hAnsi="Times New Roman" w:cs="Times New Roman"/>
          <w:sz w:val="20"/>
          <w:szCs w:val="20"/>
        </w:rPr>
        <w:t xml:space="preserve"> Д.Ю. Горелов                                                                                                                                                                                </w:t>
      </w:r>
    </w:p>
    <w:p w:rsid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 xml:space="preserve">                                                                                                                                                    </w:t>
      </w:r>
    </w:p>
    <w:p w:rsidR="009B4942" w:rsidRPr="009B4942" w:rsidRDefault="009B4942" w:rsidP="009B4942">
      <w:pPr>
        <w:spacing w:after="0"/>
        <w:jc w:val="right"/>
        <w:rPr>
          <w:rFonts w:ascii="Times New Roman" w:hAnsi="Times New Roman" w:cs="Times New Roman"/>
          <w:sz w:val="20"/>
          <w:szCs w:val="20"/>
        </w:rPr>
      </w:pPr>
      <w:r w:rsidRPr="009B4942">
        <w:rPr>
          <w:rFonts w:ascii="Times New Roman" w:hAnsi="Times New Roman" w:cs="Times New Roman"/>
          <w:sz w:val="20"/>
          <w:szCs w:val="20"/>
        </w:rPr>
        <w:t xml:space="preserve">Приложение </w:t>
      </w:r>
    </w:p>
    <w:p w:rsidR="009B4942" w:rsidRPr="009B4942" w:rsidRDefault="009B4942" w:rsidP="009B4942">
      <w:pPr>
        <w:spacing w:after="0"/>
        <w:jc w:val="right"/>
        <w:rPr>
          <w:rFonts w:ascii="Times New Roman" w:hAnsi="Times New Roman" w:cs="Times New Roman"/>
          <w:sz w:val="20"/>
          <w:szCs w:val="20"/>
        </w:rPr>
      </w:pPr>
      <w:r w:rsidRPr="009B4942">
        <w:rPr>
          <w:rFonts w:ascii="Times New Roman" w:hAnsi="Times New Roman" w:cs="Times New Roman"/>
          <w:sz w:val="20"/>
          <w:szCs w:val="20"/>
        </w:rPr>
        <w:t>к постановлению администрации</w:t>
      </w:r>
    </w:p>
    <w:p w:rsidR="009B4942" w:rsidRPr="009B4942" w:rsidRDefault="009B4942" w:rsidP="009B4942">
      <w:pPr>
        <w:spacing w:after="0"/>
        <w:jc w:val="right"/>
        <w:rPr>
          <w:rFonts w:ascii="Times New Roman" w:hAnsi="Times New Roman" w:cs="Times New Roman"/>
          <w:sz w:val="20"/>
          <w:szCs w:val="20"/>
        </w:rPr>
      </w:pPr>
      <w:r w:rsidRPr="009B4942">
        <w:rPr>
          <w:rFonts w:ascii="Times New Roman" w:hAnsi="Times New Roman" w:cs="Times New Roman"/>
          <w:sz w:val="20"/>
          <w:szCs w:val="20"/>
        </w:rPr>
        <w:t xml:space="preserve"> Преображенского сельсовета Искитимского района</w:t>
      </w:r>
    </w:p>
    <w:p w:rsidR="009B4942" w:rsidRPr="009B4942" w:rsidRDefault="009B4942" w:rsidP="009B4942">
      <w:pPr>
        <w:spacing w:after="0"/>
        <w:jc w:val="right"/>
        <w:rPr>
          <w:rFonts w:ascii="Times New Roman" w:hAnsi="Times New Roman" w:cs="Times New Roman"/>
          <w:sz w:val="20"/>
          <w:szCs w:val="20"/>
        </w:rPr>
      </w:pPr>
      <w:r w:rsidRPr="009B4942">
        <w:rPr>
          <w:rFonts w:ascii="Times New Roman" w:hAnsi="Times New Roman" w:cs="Times New Roman"/>
          <w:sz w:val="20"/>
          <w:szCs w:val="20"/>
        </w:rPr>
        <w:t>Новосибирской области</w:t>
      </w:r>
    </w:p>
    <w:p w:rsidR="009B4942" w:rsidRPr="009B4942" w:rsidRDefault="009B4942" w:rsidP="009B4942">
      <w:pPr>
        <w:spacing w:after="0"/>
        <w:jc w:val="right"/>
        <w:rPr>
          <w:rFonts w:ascii="Times New Roman" w:hAnsi="Times New Roman" w:cs="Times New Roman"/>
          <w:sz w:val="20"/>
          <w:szCs w:val="20"/>
        </w:rPr>
      </w:pPr>
      <w:r w:rsidRPr="009B4942">
        <w:rPr>
          <w:rFonts w:ascii="Times New Roman" w:hAnsi="Times New Roman" w:cs="Times New Roman"/>
          <w:sz w:val="20"/>
          <w:szCs w:val="20"/>
        </w:rPr>
        <w:t xml:space="preserve">от 02.04.2018 № 28 </w:t>
      </w:r>
    </w:p>
    <w:p w:rsidR="009B4942" w:rsidRPr="009B4942" w:rsidRDefault="009B4942" w:rsidP="009B4942">
      <w:pPr>
        <w:spacing w:after="0"/>
        <w:jc w:val="center"/>
        <w:rPr>
          <w:rFonts w:ascii="Times New Roman" w:hAnsi="Times New Roman" w:cs="Times New Roman"/>
          <w:sz w:val="20"/>
          <w:szCs w:val="20"/>
        </w:rPr>
      </w:pPr>
    </w:p>
    <w:p w:rsidR="009B4942" w:rsidRPr="009B4942" w:rsidRDefault="009B4942" w:rsidP="009B4942">
      <w:pPr>
        <w:spacing w:after="0"/>
        <w:jc w:val="center"/>
        <w:rPr>
          <w:rFonts w:ascii="Times New Roman" w:hAnsi="Times New Roman" w:cs="Times New Roman"/>
          <w:b/>
          <w:bCs/>
          <w:sz w:val="20"/>
          <w:szCs w:val="20"/>
        </w:rPr>
      </w:pPr>
      <w:r w:rsidRPr="009B4942">
        <w:rPr>
          <w:rFonts w:ascii="Times New Roman" w:hAnsi="Times New Roman" w:cs="Times New Roman"/>
          <w:b/>
          <w:bCs/>
          <w:sz w:val="20"/>
          <w:szCs w:val="20"/>
        </w:rPr>
        <w:t>ПЛАН</w:t>
      </w:r>
    </w:p>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 xml:space="preserve">мероприятий по организации пропуска паводковых вод </w:t>
      </w:r>
    </w:p>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на территории Преображенского сельсовета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296"/>
        <w:gridCol w:w="2349"/>
        <w:gridCol w:w="2880"/>
      </w:tblGrid>
      <w:tr w:rsidR="009B4942" w:rsidRPr="009B4942" w:rsidTr="00353CEE">
        <w:trPr>
          <w:trHeight w:val="544"/>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 п/п</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Наименование мероприятий</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Время проведения</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 xml:space="preserve"> Исполнитель</w:t>
            </w:r>
          </w:p>
        </w:tc>
      </w:tr>
      <w:tr w:rsidR="009B4942" w:rsidRPr="009B4942" w:rsidTr="009B4942">
        <w:trPr>
          <w:trHeight w:val="809"/>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1.</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Разработка плана мероприятий по организации пропуска паводковых вод на территории Преображенского сельсовета  в 2017 году</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До 10.04.2018</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Специалист  ГО и ЧС</w:t>
            </w:r>
          </w:p>
        </w:tc>
      </w:tr>
      <w:tr w:rsidR="009B4942" w:rsidRPr="009B4942" w:rsidTr="00353CEE">
        <w:trPr>
          <w:trHeight w:val="1132"/>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2.</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Осуществление комплекса мероприятий, направленных на очистку кровли жилых домов, производственных зданий, проезжей части дорог от снега</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Март-апрель</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Руководители предприятий</w:t>
            </w:r>
          </w:p>
        </w:tc>
      </w:tr>
      <w:tr w:rsidR="009B4942" w:rsidRPr="009B4942" w:rsidTr="00353CEE">
        <w:trPr>
          <w:trHeight w:val="1261"/>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3.</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 xml:space="preserve"> Создание рабочих групп для осуществления контроля за подготовкой   к паводковому периоду, безаварийным сбросом паводковых вод и немедленным принятием мер по ликвидации нештатных и аварийных ситуаций</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Март-апрель</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Руководители   предприятий,</w:t>
            </w:r>
          </w:p>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специалист ГО и ЧС</w:t>
            </w:r>
          </w:p>
        </w:tc>
      </w:tr>
      <w:tr w:rsidR="009B4942" w:rsidRPr="009B4942" w:rsidTr="00353CEE">
        <w:trPr>
          <w:trHeight w:val="852"/>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lastRenderedPageBreak/>
              <w:t>4.</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Проверка объектов жизнеобеспечения (электро-, тепло-, водоснабжения) на предмет безаварийной работы</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Март-апрель</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Руководители  предприятий</w:t>
            </w:r>
          </w:p>
        </w:tc>
      </w:tr>
      <w:tr w:rsidR="009B4942" w:rsidRPr="009B4942" w:rsidTr="00353CEE">
        <w:trPr>
          <w:trHeight w:val="782"/>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5.</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Проверка готовности техники, предназначенной для работы в условиях паводка</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Март-апрель</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Руководители  предприятий</w:t>
            </w:r>
          </w:p>
        </w:tc>
      </w:tr>
      <w:tr w:rsidR="009B4942" w:rsidRPr="009B4942" w:rsidTr="00353CEE">
        <w:trPr>
          <w:trHeight w:val="840"/>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6.</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Организация  контроля за состоянием межпоселковых дорог. В случае раз</w:t>
            </w:r>
            <w:r w:rsidR="00353CEE">
              <w:rPr>
                <w:rFonts w:ascii="Times New Roman" w:hAnsi="Times New Roman" w:cs="Times New Roman"/>
                <w:sz w:val="20"/>
                <w:szCs w:val="20"/>
              </w:rPr>
              <w:t>мыва производить отсыпку щебнем</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Март-апрель</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Руководители  предприятий</w:t>
            </w:r>
          </w:p>
        </w:tc>
      </w:tr>
      <w:tr w:rsidR="009B4942" w:rsidRPr="009B4942" w:rsidTr="00353CEE">
        <w:trPr>
          <w:trHeight w:val="1390"/>
        </w:trPr>
        <w:tc>
          <w:tcPr>
            <w:tcW w:w="663"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7.</w:t>
            </w:r>
          </w:p>
        </w:tc>
        <w:tc>
          <w:tcPr>
            <w:tcW w:w="4296"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Информирование населения Преображенского сельсовета о прохождении весеннего паводка, проводимой работе по защите населения территории от чрезвычайных ситуаций, вызванных паводком, состоянии ист</w:t>
            </w:r>
            <w:r w:rsidR="00353CEE">
              <w:rPr>
                <w:rFonts w:ascii="Times New Roman" w:hAnsi="Times New Roman" w:cs="Times New Roman"/>
                <w:sz w:val="20"/>
                <w:szCs w:val="20"/>
              </w:rPr>
              <w:t>очников питьевого водоснабжения</w:t>
            </w:r>
          </w:p>
        </w:tc>
        <w:tc>
          <w:tcPr>
            <w:tcW w:w="2349"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jc w:val="center"/>
              <w:rPr>
                <w:rFonts w:ascii="Times New Roman" w:hAnsi="Times New Roman" w:cs="Times New Roman"/>
                <w:sz w:val="20"/>
                <w:szCs w:val="20"/>
              </w:rPr>
            </w:pPr>
            <w:r w:rsidRPr="009B4942">
              <w:rPr>
                <w:rFonts w:ascii="Times New Roman" w:hAnsi="Times New Roman" w:cs="Times New Roman"/>
                <w:sz w:val="20"/>
                <w:szCs w:val="20"/>
              </w:rPr>
              <w:t>В паводковый период</w:t>
            </w:r>
          </w:p>
        </w:tc>
        <w:tc>
          <w:tcPr>
            <w:tcW w:w="2880" w:type="dxa"/>
            <w:tcBorders>
              <w:top w:val="single" w:sz="4" w:space="0" w:color="auto"/>
              <w:left w:val="single" w:sz="4" w:space="0" w:color="auto"/>
              <w:bottom w:val="single" w:sz="4" w:space="0" w:color="auto"/>
              <w:right w:val="single" w:sz="4" w:space="0" w:color="auto"/>
            </w:tcBorders>
          </w:tcPr>
          <w:p w:rsidR="009B4942" w:rsidRPr="009B4942" w:rsidRDefault="009B4942" w:rsidP="009B4942">
            <w:pPr>
              <w:spacing w:after="0"/>
              <w:rPr>
                <w:rFonts w:ascii="Times New Roman" w:hAnsi="Times New Roman" w:cs="Times New Roman"/>
                <w:sz w:val="20"/>
                <w:szCs w:val="20"/>
              </w:rPr>
            </w:pPr>
            <w:r w:rsidRPr="009B4942">
              <w:rPr>
                <w:rFonts w:ascii="Times New Roman" w:hAnsi="Times New Roman" w:cs="Times New Roman"/>
                <w:sz w:val="20"/>
                <w:szCs w:val="20"/>
              </w:rPr>
              <w:t>Специалист  ГО и ЧС</w:t>
            </w:r>
          </w:p>
        </w:tc>
      </w:tr>
    </w:tbl>
    <w:p w:rsidR="009B4942" w:rsidRDefault="009B4942" w:rsidP="009B4942">
      <w:pPr>
        <w:spacing w:after="0"/>
      </w:pPr>
    </w:p>
    <w:p w:rsidR="009B4942" w:rsidRDefault="009B4942" w:rsidP="009B4942">
      <w:pPr>
        <w:spacing w:after="0"/>
      </w:pPr>
    </w:p>
    <w:p w:rsidR="00353CEE" w:rsidRPr="00353CEE" w:rsidRDefault="00353CEE" w:rsidP="00353CEE">
      <w:pPr>
        <w:spacing w:after="0" w:line="240" w:lineRule="auto"/>
        <w:jc w:val="center"/>
        <w:rPr>
          <w:rFonts w:ascii="Times New Roman" w:hAnsi="Times New Roman" w:cs="Times New Roman"/>
          <w:b/>
          <w:sz w:val="20"/>
          <w:szCs w:val="20"/>
        </w:rPr>
      </w:pPr>
      <w:r w:rsidRPr="00353CEE">
        <w:rPr>
          <w:rFonts w:ascii="Times New Roman" w:hAnsi="Times New Roman" w:cs="Times New Roman"/>
          <w:b/>
          <w:sz w:val="20"/>
          <w:szCs w:val="20"/>
        </w:rPr>
        <w:t>АДМИНИСТРАЦИЯ</w:t>
      </w:r>
      <w:r>
        <w:rPr>
          <w:rFonts w:ascii="Times New Roman" w:hAnsi="Times New Roman" w:cs="Times New Roman"/>
          <w:b/>
          <w:sz w:val="20"/>
          <w:szCs w:val="20"/>
        </w:rPr>
        <w:t xml:space="preserve"> </w:t>
      </w:r>
      <w:r w:rsidRPr="00353CEE">
        <w:rPr>
          <w:rFonts w:ascii="Times New Roman" w:hAnsi="Times New Roman" w:cs="Times New Roman"/>
          <w:b/>
          <w:sz w:val="20"/>
          <w:szCs w:val="20"/>
        </w:rPr>
        <w:t>ПРЕОБРАЖЕНСКОГО СЕЛЬСОВЕТА</w:t>
      </w:r>
    </w:p>
    <w:p w:rsidR="00353CEE" w:rsidRPr="00353CEE" w:rsidRDefault="00353CEE" w:rsidP="00353CEE">
      <w:pPr>
        <w:spacing w:after="0" w:line="240" w:lineRule="auto"/>
        <w:jc w:val="center"/>
        <w:rPr>
          <w:rFonts w:ascii="Times New Roman" w:hAnsi="Times New Roman" w:cs="Times New Roman"/>
          <w:b/>
          <w:sz w:val="20"/>
          <w:szCs w:val="20"/>
        </w:rPr>
      </w:pPr>
      <w:r w:rsidRPr="00353CEE">
        <w:rPr>
          <w:rFonts w:ascii="Times New Roman" w:hAnsi="Times New Roman" w:cs="Times New Roman"/>
          <w:b/>
          <w:sz w:val="20"/>
          <w:szCs w:val="20"/>
        </w:rPr>
        <w:t>ИСКИТИМСКОГО РАЙОНА НОВОСИБИРСКОЙ ОБЛАСТИ</w:t>
      </w:r>
    </w:p>
    <w:p w:rsidR="00353CEE" w:rsidRPr="00353CEE" w:rsidRDefault="00353CEE" w:rsidP="00353CEE">
      <w:pPr>
        <w:spacing w:after="0" w:line="240" w:lineRule="auto"/>
        <w:jc w:val="center"/>
        <w:rPr>
          <w:rFonts w:ascii="Times New Roman" w:hAnsi="Times New Roman" w:cs="Times New Roman"/>
          <w:sz w:val="20"/>
          <w:szCs w:val="20"/>
        </w:rPr>
      </w:pPr>
    </w:p>
    <w:p w:rsidR="00353CEE" w:rsidRPr="00353CEE" w:rsidRDefault="00353CEE" w:rsidP="00353CEE">
      <w:pPr>
        <w:spacing w:after="0" w:line="240" w:lineRule="auto"/>
        <w:jc w:val="center"/>
        <w:rPr>
          <w:rFonts w:ascii="Times New Roman" w:hAnsi="Times New Roman" w:cs="Times New Roman"/>
          <w:b/>
          <w:sz w:val="20"/>
          <w:szCs w:val="20"/>
        </w:rPr>
      </w:pPr>
      <w:r w:rsidRPr="00353CEE">
        <w:rPr>
          <w:rFonts w:ascii="Times New Roman" w:hAnsi="Times New Roman" w:cs="Times New Roman"/>
          <w:b/>
          <w:sz w:val="20"/>
          <w:szCs w:val="20"/>
        </w:rPr>
        <w:t>П О С Т А Н О В Л Е Н И Е</w:t>
      </w:r>
    </w:p>
    <w:p w:rsidR="00353CEE" w:rsidRPr="00353CEE" w:rsidRDefault="00353CEE" w:rsidP="00353CEE">
      <w:pPr>
        <w:spacing w:after="0" w:line="240" w:lineRule="auto"/>
        <w:jc w:val="center"/>
        <w:rPr>
          <w:rFonts w:ascii="Times New Roman" w:hAnsi="Times New Roman" w:cs="Times New Roman"/>
          <w:b/>
          <w:sz w:val="20"/>
          <w:szCs w:val="20"/>
        </w:rPr>
      </w:pPr>
    </w:p>
    <w:p w:rsidR="00353CEE" w:rsidRPr="00353CEE" w:rsidRDefault="00353CEE" w:rsidP="00353CEE">
      <w:pPr>
        <w:spacing w:after="0" w:line="240" w:lineRule="auto"/>
        <w:jc w:val="center"/>
        <w:rPr>
          <w:rFonts w:ascii="Times New Roman" w:hAnsi="Times New Roman" w:cs="Times New Roman"/>
          <w:sz w:val="20"/>
          <w:szCs w:val="20"/>
        </w:rPr>
      </w:pPr>
      <w:r w:rsidRPr="00353CEE">
        <w:rPr>
          <w:rFonts w:ascii="Times New Roman" w:hAnsi="Times New Roman" w:cs="Times New Roman"/>
          <w:sz w:val="20"/>
          <w:szCs w:val="20"/>
          <w:u w:val="single"/>
        </w:rPr>
        <w:t>05.04.2018</w:t>
      </w:r>
      <w:r w:rsidRPr="00353CEE">
        <w:rPr>
          <w:rFonts w:ascii="Times New Roman" w:hAnsi="Times New Roman" w:cs="Times New Roman"/>
          <w:sz w:val="20"/>
          <w:szCs w:val="20"/>
        </w:rPr>
        <w:t xml:space="preserve"> № </w:t>
      </w:r>
      <w:r w:rsidRPr="00353CEE">
        <w:rPr>
          <w:rFonts w:ascii="Times New Roman" w:hAnsi="Times New Roman" w:cs="Times New Roman"/>
          <w:sz w:val="20"/>
          <w:szCs w:val="20"/>
          <w:u w:val="single"/>
        </w:rPr>
        <w:t>29</w:t>
      </w:r>
    </w:p>
    <w:p w:rsidR="00353CEE" w:rsidRPr="00353CEE" w:rsidRDefault="00353CEE" w:rsidP="00353CEE">
      <w:pPr>
        <w:spacing w:after="0" w:line="240" w:lineRule="auto"/>
        <w:jc w:val="center"/>
        <w:rPr>
          <w:rFonts w:ascii="Times New Roman" w:hAnsi="Times New Roman" w:cs="Times New Roman"/>
          <w:sz w:val="20"/>
          <w:szCs w:val="20"/>
        </w:rPr>
      </w:pPr>
      <w:r w:rsidRPr="00353CEE">
        <w:rPr>
          <w:rFonts w:ascii="Times New Roman" w:hAnsi="Times New Roman" w:cs="Times New Roman"/>
          <w:sz w:val="20"/>
          <w:szCs w:val="20"/>
        </w:rPr>
        <w:t>с. Преображенка</w:t>
      </w:r>
    </w:p>
    <w:p w:rsidR="00353CEE" w:rsidRPr="00353CEE" w:rsidRDefault="00353CEE" w:rsidP="00353CEE">
      <w:pPr>
        <w:spacing w:after="0" w:line="240" w:lineRule="auto"/>
        <w:jc w:val="center"/>
        <w:rPr>
          <w:rFonts w:ascii="Times New Roman" w:hAnsi="Times New Roman" w:cs="Times New Roman"/>
          <w:sz w:val="20"/>
          <w:szCs w:val="20"/>
        </w:rPr>
      </w:pPr>
    </w:p>
    <w:p w:rsidR="00353CEE" w:rsidRPr="00353CEE" w:rsidRDefault="00353CEE" w:rsidP="00353CEE">
      <w:pPr>
        <w:spacing w:after="0" w:line="240" w:lineRule="auto"/>
        <w:ind w:firstLine="567"/>
        <w:jc w:val="center"/>
        <w:rPr>
          <w:rFonts w:ascii="Times New Roman" w:eastAsia="Times New Roman" w:hAnsi="Times New Roman" w:cs="Times New Roman"/>
          <w:bCs/>
          <w:sz w:val="20"/>
          <w:szCs w:val="20"/>
          <w:lang w:eastAsia="ru-RU"/>
        </w:rPr>
      </w:pPr>
      <w:r w:rsidRPr="00353CEE">
        <w:rPr>
          <w:rFonts w:ascii="Times New Roman" w:eastAsia="Times New Roman" w:hAnsi="Times New Roman" w:cs="Times New Roman"/>
          <w:sz w:val="20"/>
          <w:szCs w:val="20"/>
          <w:lang w:eastAsia="ru-RU"/>
        </w:rPr>
        <w:t>О внесении изменений в постановление администрации Преображенского сельсовета Искитимского района Новосибирской области от 08.06.2016      № 32 «О проверке достоверности и полноты сведений, представляемых гражданами, претендующими на замещение должностей муниципальной службы в администрации Преображенского сельсовета, и муниципальными служащими в администрации Преображенского сельсовета, и соблюдения муниципальными служащими в администрации Преображенского сельсовета требований к служебному поведению»</w:t>
      </w:r>
    </w:p>
    <w:p w:rsidR="00353CEE" w:rsidRPr="00353CEE" w:rsidRDefault="00353CEE" w:rsidP="00353CEE">
      <w:pPr>
        <w:spacing w:after="0" w:line="240" w:lineRule="auto"/>
        <w:ind w:firstLine="708"/>
        <w:jc w:val="both"/>
        <w:textAlignment w:val="baseline"/>
        <w:rPr>
          <w:rFonts w:ascii="Times New Roman" w:eastAsia="Times New Roman" w:hAnsi="Times New Roman" w:cs="Times New Roman"/>
          <w:bCs/>
          <w:color w:val="000000"/>
          <w:spacing w:val="-15"/>
          <w:kern w:val="36"/>
          <w:sz w:val="20"/>
          <w:szCs w:val="20"/>
          <w:lang w:eastAsia="ru-RU"/>
        </w:rPr>
      </w:pPr>
    </w:p>
    <w:p w:rsidR="00353CEE" w:rsidRPr="00353CEE" w:rsidRDefault="00353CEE" w:rsidP="00353CEE">
      <w:pPr>
        <w:spacing w:after="0" w:line="240" w:lineRule="auto"/>
        <w:ind w:firstLine="708"/>
        <w:jc w:val="both"/>
        <w:rPr>
          <w:rFonts w:ascii="Times New Roman" w:eastAsia="Times New Roman" w:hAnsi="Times New Roman" w:cs="Times New Roman"/>
          <w:color w:val="000000"/>
          <w:sz w:val="20"/>
          <w:szCs w:val="20"/>
          <w:lang w:eastAsia="ru-RU"/>
        </w:rPr>
      </w:pPr>
      <w:r w:rsidRPr="00353CEE">
        <w:rPr>
          <w:rFonts w:ascii="Times New Roman" w:eastAsia="Times New Roman" w:hAnsi="Times New Roman" w:cs="Times New Roman"/>
          <w:sz w:val="20"/>
          <w:szCs w:val="20"/>
          <w:lang w:eastAsia="ru-RU"/>
        </w:rPr>
        <w:t>В соответствии с Федеральным законом от 06.10.2003 №131-ФЗ «Об общих принципах организации местного самоуправления в Российской Федерации»</w:t>
      </w:r>
      <w:r w:rsidRPr="00353CEE">
        <w:rPr>
          <w:rFonts w:ascii="Times New Roman" w:eastAsia="Times New Roman" w:hAnsi="Times New Roman" w:cs="Times New Roman"/>
          <w:color w:val="000000"/>
          <w:sz w:val="20"/>
          <w:szCs w:val="20"/>
          <w:lang w:eastAsia="ru-RU"/>
        </w:rPr>
        <w:t xml:space="preserve">, </w:t>
      </w:r>
      <w:r w:rsidRPr="00353CEE">
        <w:rPr>
          <w:rFonts w:ascii="Times New Roman" w:hAnsi="Times New Roman" w:cs="Times New Roman"/>
          <w:color w:val="000000"/>
          <w:sz w:val="20"/>
          <w:szCs w:val="20"/>
        </w:rPr>
        <w:t>постановлением Губернатора Новосибирской области от  04.03.2016 № 59 (с вн. изм. постановлением ВрИО Губернатора от 05.12.2017 № 235),</w:t>
      </w:r>
      <w:r w:rsidRPr="00353CEE">
        <w:rPr>
          <w:rFonts w:ascii="Times New Roman" w:hAnsi="Times New Roman" w:cs="Times New Roman"/>
          <w:sz w:val="20"/>
          <w:szCs w:val="20"/>
        </w:rPr>
        <w:t xml:space="preserve"> на основании Протеста заместителя межрайонного прокурора, советника юстиции Д.В.Попова от 04.04.2018 № 2-36-2018 </w:t>
      </w:r>
      <w:r w:rsidRPr="00353CEE">
        <w:rPr>
          <w:rFonts w:ascii="Times New Roman" w:hAnsi="Times New Roman" w:cs="Times New Roman"/>
          <w:bCs/>
          <w:sz w:val="20"/>
          <w:szCs w:val="20"/>
        </w:rPr>
        <w:t xml:space="preserve">с целью приведения нормативно-правового акта в соответствие с требованиями областного законодательства   </w:t>
      </w:r>
    </w:p>
    <w:p w:rsidR="00353CEE" w:rsidRPr="00353CEE" w:rsidRDefault="00353CEE" w:rsidP="00353CEE">
      <w:pPr>
        <w:spacing w:after="0" w:line="240" w:lineRule="auto"/>
        <w:ind w:right="-5"/>
        <w:jc w:val="both"/>
        <w:rPr>
          <w:rFonts w:ascii="Times New Roman" w:eastAsia="Times New Roman" w:hAnsi="Times New Roman" w:cs="Times New Roman"/>
          <w:sz w:val="20"/>
          <w:szCs w:val="20"/>
          <w:lang w:eastAsia="ru-RU"/>
        </w:rPr>
      </w:pPr>
      <w:r w:rsidRPr="00353CEE">
        <w:rPr>
          <w:rFonts w:ascii="Times New Roman" w:eastAsia="Times New Roman" w:hAnsi="Times New Roman" w:cs="Times New Roman"/>
          <w:sz w:val="20"/>
          <w:szCs w:val="20"/>
          <w:lang w:eastAsia="ru-RU"/>
        </w:rPr>
        <w:t>ПОСТАНОВЛЯЮ:</w:t>
      </w:r>
    </w:p>
    <w:p w:rsidR="00353CEE" w:rsidRPr="00353CEE" w:rsidRDefault="00353CEE" w:rsidP="00353CEE">
      <w:pPr>
        <w:spacing w:after="0" w:line="240" w:lineRule="auto"/>
        <w:ind w:firstLine="567"/>
        <w:jc w:val="both"/>
        <w:rPr>
          <w:rFonts w:ascii="Times New Roman" w:eastAsia="Times New Roman" w:hAnsi="Times New Roman" w:cs="Times New Roman"/>
          <w:sz w:val="20"/>
          <w:szCs w:val="20"/>
          <w:lang w:eastAsia="ru-RU"/>
        </w:rPr>
      </w:pPr>
      <w:r w:rsidRPr="00353CEE">
        <w:rPr>
          <w:rFonts w:ascii="Times New Roman" w:eastAsia="Times New Roman" w:hAnsi="Times New Roman" w:cs="Times New Roman"/>
          <w:sz w:val="20"/>
          <w:szCs w:val="20"/>
          <w:lang w:eastAsia="ru-RU"/>
        </w:rPr>
        <w:t>1. Внести в постановление администрации Преображенского сельсовета Искитимского района Новосибирской области от 08.06.2018 № 32    «О проверке достоверности и полноты сведений, представляемых гражданами, претендующими на замещение должностей муниципальной службы в администрации Преображенского сельсовета, и муниципальными служащими в администрации Преображенского сельсовета, и соблюдения муниципальными служащими в администрации Преображенского сельсовета требований к служебному поведению» следующее изменение:</w:t>
      </w:r>
    </w:p>
    <w:p w:rsidR="00353CEE" w:rsidRPr="00353CEE" w:rsidRDefault="00353CEE" w:rsidP="00353CEE">
      <w:pPr>
        <w:spacing w:after="0" w:line="240" w:lineRule="auto"/>
        <w:ind w:firstLine="567"/>
        <w:jc w:val="both"/>
        <w:rPr>
          <w:rFonts w:ascii="Times New Roman" w:eastAsia="Times New Roman" w:hAnsi="Times New Roman" w:cs="Times New Roman"/>
          <w:sz w:val="20"/>
          <w:szCs w:val="20"/>
          <w:lang w:eastAsia="ru-RU"/>
        </w:rPr>
      </w:pPr>
      <w:r w:rsidRPr="00353CEE">
        <w:rPr>
          <w:rFonts w:ascii="Times New Roman" w:eastAsia="Times New Roman" w:hAnsi="Times New Roman" w:cs="Times New Roman"/>
          <w:sz w:val="20"/>
          <w:szCs w:val="20"/>
          <w:lang w:eastAsia="ru-RU"/>
        </w:rPr>
        <w:t>1.1. подпункт 2 пункта 1 Порядка проверки достоверности и полноты сведений, представляемых гражданами, претендующими на замещение должностей муниципальной службы в администрации Преображенского сельсовета, и муниципальными служащими в администрации Преображенского сельсовета, и соблюдения муниципальными служащими в администрации Преображенского сельсовета требований к служебному поведению изложить в следующей редакции:</w:t>
      </w:r>
    </w:p>
    <w:p w:rsidR="00353CEE" w:rsidRPr="00353CEE" w:rsidRDefault="00353CEE" w:rsidP="00353CEE">
      <w:pPr>
        <w:spacing w:after="0" w:line="240" w:lineRule="auto"/>
        <w:ind w:firstLine="567"/>
        <w:jc w:val="both"/>
        <w:rPr>
          <w:rFonts w:ascii="Times New Roman" w:eastAsia="Times New Roman" w:hAnsi="Times New Roman" w:cs="Times New Roman"/>
          <w:sz w:val="20"/>
          <w:szCs w:val="20"/>
          <w:lang w:eastAsia="ru-RU"/>
        </w:rPr>
      </w:pPr>
      <w:r w:rsidRPr="00353CEE">
        <w:rPr>
          <w:rFonts w:ascii="Times New Roman" w:eastAsia="Times New Roman" w:hAnsi="Times New Roman" w:cs="Times New Roman"/>
          <w:sz w:val="20"/>
          <w:szCs w:val="20"/>
          <w:lang w:eastAsia="ru-RU"/>
        </w:rPr>
        <w:t xml:space="preserve"> -«</w:t>
      </w:r>
      <w:r w:rsidRPr="00353CEE">
        <w:rPr>
          <w:rFonts w:ascii="Times New Roman" w:hAnsi="Times New Roman" w:cs="Times New Roman"/>
          <w:sz w:val="20"/>
          <w:szCs w:val="20"/>
        </w:rPr>
        <w:t>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53CEE" w:rsidRPr="00353CEE" w:rsidRDefault="00353CEE" w:rsidP="00353CEE">
      <w:pPr>
        <w:spacing w:after="0" w:line="240" w:lineRule="auto"/>
        <w:ind w:firstLine="567"/>
        <w:jc w:val="both"/>
        <w:rPr>
          <w:rFonts w:ascii="Times New Roman" w:eastAsia="Times New Roman" w:hAnsi="Times New Roman" w:cs="Times New Roman"/>
          <w:color w:val="000000"/>
          <w:sz w:val="20"/>
          <w:szCs w:val="20"/>
          <w:lang w:eastAsia="ru-RU"/>
        </w:rPr>
      </w:pPr>
      <w:r w:rsidRPr="00353CEE">
        <w:rPr>
          <w:rFonts w:ascii="Times New Roman" w:eastAsia="Times New Roman" w:hAnsi="Times New Roman" w:cs="Times New Roman"/>
          <w:sz w:val="20"/>
          <w:szCs w:val="20"/>
          <w:lang w:eastAsia="ru-RU"/>
        </w:rPr>
        <w:t xml:space="preserve">2. </w:t>
      </w:r>
      <w:r w:rsidRPr="00353CEE">
        <w:rPr>
          <w:rFonts w:ascii="Times New Roman" w:eastAsia="Times New Roman" w:hAnsi="Times New Roman" w:cs="Times New Roman"/>
          <w:bCs/>
          <w:sz w:val="20"/>
          <w:szCs w:val="20"/>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353CEE">
        <w:rPr>
          <w:rFonts w:ascii="Times New Roman" w:eastAsia="Times New Roman" w:hAnsi="Times New Roman" w:cs="Times New Roman"/>
          <w:sz w:val="20"/>
          <w:szCs w:val="20"/>
          <w:lang w:eastAsia="ru-RU"/>
        </w:rPr>
        <w:t>на официальном сайте администрации  Преображенского сельсовета Искитимского района Новосибирской области в сети «Интернет».</w:t>
      </w:r>
    </w:p>
    <w:p w:rsidR="00353CEE" w:rsidRPr="00353CEE" w:rsidRDefault="00353CEE" w:rsidP="00353CEE">
      <w:pPr>
        <w:spacing w:after="0" w:line="240" w:lineRule="auto"/>
        <w:ind w:firstLine="567"/>
        <w:jc w:val="both"/>
        <w:rPr>
          <w:rFonts w:ascii="Times New Roman" w:eastAsia="Times New Roman" w:hAnsi="Times New Roman" w:cs="Times New Roman"/>
          <w:sz w:val="20"/>
          <w:szCs w:val="20"/>
          <w:lang w:eastAsia="ru-RU"/>
        </w:rPr>
      </w:pPr>
      <w:r w:rsidRPr="00353CEE">
        <w:rPr>
          <w:rFonts w:ascii="Times New Roman" w:eastAsia="Times New Roman" w:hAnsi="Times New Roman" w:cs="Times New Roman"/>
          <w:color w:val="000000"/>
          <w:sz w:val="20"/>
          <w:szCs w:val="20"/>
          <w:lang w:eastAsia="ru-RU"/>
        </w:rPr>
        <w:t>3</w:t>
      </w:r>
      <w:r w:rsidRPr="00353CEE">
        <w:rPr>
          <w:rFonts w:ascii="Times New Roman" w:eastAsia="Times New Roman" w:hAnsi="Times New Roman" w:cs="Times New Roman"/>
          <w:sz w:val="20"/>
          <w:szCs w:val="20"/>
          <w:lang w:eastAsia="ru-RU"/>
        </w:rPr>
        <w:t>. Контроль за исполнением настоящего постановления оставляю за собой.</w:t>
      </w:r>
    </w:p>
    <w:p w:rsidR="00353CEE" w:rsidRPr="00353CEE" w:rsidRDefault="00353CEE" w:rsidP="00353CEE">
      <w:pPr>
        <w:spacing w:after="0" w:line="240" w:lineRule="auto"/>
        <w:jc w:val="both"/>
        <w:rPr>
          <w:rFonts w:ascii="Times New Roman" w:eastAsia="Times New Roman" w:hAnsi="Times New Roman" w:cs="Times New Roman"/>
          <w:sz w:val="20"/>
          <w:szCs w:val="20"/>
          <w:lang w:eastAsia="ru-RU"/>
        </w:rPr>
      </w:pPr>
    </w:p>
    <w:p w:rsidR="00353CEE" w:rsidRPr="00353CEE" w:rsidRDefault="00353CEE" w:rsidP="00353CEE">
      <w:pPr>
        <w:spacing w:after="0" w:line="240" w:lineRule="auto"/>
        <w:jc w:val="both"/>
        <w:rPr>
          <w:rFonts w:ascii="Times New Roman" w:eastAsia="Times New Roman" w:hAnsi="Times New Roman" w:cs="Times New Roman"/>
          <w:sz w:val="20"/>
          <w:szCs w:val="20"/>
          <w:lang w:eastAsia="ru-RU"/>
        </w:rPr>
      </w:pPr>
    </w:p>
    <w:p w:rsidR="00353CEE" w:rsidRPr="00353CEE" w:rsidRDefault="00353CEE" w:rsidP="00353CEE">
      <w:pPr>
        <w:spacing w:after="0" w:line="240" w:lineRule="auto"/>
        <w:jc w:val="both"/>
        <w:rPr>
          <w:rFonts w:ascii="Times New Roman" w:eastAsia="Times New Roman" w:hAnsi="Times New Roman" w:cs="Times New Roman"/>
          <w:color w:val="000000"/>
          <w:sz w:val="20"/>
          <w:szCs w:val="20"/>
          <w:lang w:eastAsia="ru-RU"/>
        </w:rPr>
      </w:pPr>
      <w:r w:rsidRPr="00353CEE">
        <w:rPr>
          <w:rFonts w:ascii="Times New Roman" w:eastAsia="Times New Roman" w:hAnsi="Times New Roman" w:cs="Times New Roman"/>
          <w:sz w:val="20"/>
          <w:szCs w:val="20"/>
          <w:lang w:eastAsia="ru-RU"/>
        </w:rPr>
        <w:t>Глава Преображенского сельсов</w:t>
      </w:r>
      <w:r>
        <w:rPr>
          <w:rFonts w:ascii="Times New Roman" w:eastAsia="Times New Roman" w:hAnsi="Times New Roman" w:cs="Times New Roman"/>
          <w:sz w:val="20"/>
          <w:szCs w:val="20"/>
          <w:lang w:eastAsia="ru-RU"/>
        </w:rPr>
        <w:t xml:space="preserve">ета </w:t>
      </w:r>
      <w:r w:rsidRPr="00353CEE">
        <w:rPr>
          <w:rFonts w:ascii="Times New Roman" w:eastAsia="Times New Roman" w:hAnsi="Times New Roman" w:cs="Times New Roman"/>
          <w:sz w:val="20"/>
          <w:szCs w:val="20"/>
          <w:lang w:eastAsia="ru-RU"/>
        </w:rPr>
        <w:t>Д.Ю.Горелов</w:t>
      </w: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4</w:t>
      </w:r>
    </w:p>
    <w:p w:rsidR="00353CEE" w:rsidRPr="00353CEE" w:rsidRDefault="00353CEE" w:rsidP="00353CEE">
      <w:pPr>
        <w:spacing w:after="0" w:line="240" w:lineRule="auto"/>
        <w:jc w:val="both"/>
        <w:rPr>
          <w:rFonts w:ascii="Times New Roman" w:hAnsi="Times New Roman" w:cs="Times New Roman"/>
          <w:sz w:val="20"/>
          <w:szCs w:val="20"/>
          <w:u w:val="single"/>
        </w:rPr>
      </w:pPr>
    </w:p>
    <w:p w:rsidR="00353CEE" w:rsidRPr="00353CEE" w:rsidRDefault="00353CEE" w:rsidP="00353CEE">
      <w:pPr>
        <w:spacing w:after="0" w:line="240" w:lineRule="auto"/>
        <w:jc w:val="both"/>
        <w:rPr>
          <w:rFonts w:ascii="Times New Roman" w:hAnsi="Times New Roman" w:cs="Times New Roman"/>
          <w:sz w:val="20"/>
          <w:szCs w:val="20"/>
          <w:u w:val="single"/>
        </w:rPr>
      </w:pPr>
    </w:p>
    <w:p w:rsidR="00353CEE" w:rsidRPr="00353CEE" w:rsidRDefault="00353CEE" w:rsidP="00353CEE">
      <w:pPr>
        <w:shd w:val="clear" w:color="auto" w:fill="FFFFFF"/>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АДМИНИСТРАЦИЯ    ПРЕОБРАЖЕНСКОГО СЕЛЬСОВЕТА</w:t>
      </w:r>
    </w:p>
    <w:p w:rsidR="00353CEE" w:rsidRPr="00353CEE" w:rsidRDefault="00353CEE" w:rsidP="00353CEE">
      <w:pPr>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ИСКИТИМСКОГО РАЙОНА НОВОСИБИРСКОЙ ОБЛАСТИ</w:t>
      </w:r>
    </w:p>
    <w:p w:rsidR="00353CEE" w:rsidRPr="00353CEE" w:rsidRDefault="00353CEE" w:rsidP="00353CEE">
      <w:pPr>
        <w:spacing w:after="0"/>
        <w:jc w:val="center"/>
        <w:rPr>
          <w:rFonts w:ascii="Times New Roman" w:hAnsi="Times New Roman" w:cs="Times New Roman"/>
          <w:b/>
          <w:bCs/>
          <w:sz w:val="20"/>
          <w:szCs w:val="20"/>
        </w:rPr>
      </w:pPr>
    </w:p>
    <w:p w:rsidR="00353CEE" w:rsidRPr="00353CEE" w:rsidRDefault="00353CEE" w:rsidP="00353CEE">
      <w:pPr>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П О С Т А Н О В Л Е Н И Е</w:t>
      </w:r>
    </w:p>
    <w:p w:rsidR="00353CEE" w:rsidRPr="00353CEE" w:rsidRDefault="00353CEE" w:rsidP="00353CEE">
      <w:pPr>
        <w:spacing w:after="0"/>
        <w:jc w:val="center"/>
        <w:rPr>
          <w:rFonts w:ascii="Times New Roman" w:hAnsi="Times New Roman" w:cs="Times New Roman"/>
          <w:sz w:val="20"/>
          <w:szCs w:val="20"/>
          <w:u w:val="single"/>
        </w:rPr>
      </w:pPr>
    </w:p>
    <w:p w:rsidR="00353CEE" w:rsidRPr="00353CEE" w:rsidRDefault="00353CEE" w:rsidP="00353CEE">
      <w:pPr>
        <w:spacing w:after="0"/>
        <w:jc w:val="center"/>
        <w:rPr>
          <w:rFonts w:ascii="Times New Roman" w:hAnsi="Times New Roman" w:cs="Times New Roman"/>
          <w:sz w:val="20"/>
          <w:szCs w:val="20"/>
          <w:u w:val="single"/>
        </w:rPr>
      </w:pPr>
      <w:r w:rsidRPr="00353CEE">
        <w:rPr>
          <w:rFonts w:ascii="Times New Roman" w:hAnsi="Times New Roman" w:cs="Times New Roman"/>
          <w:sz w:val="20"/>
          <w:szCs w:val="20"/>
          <w:u w:val="single"/>
        </w:rPr>
        <w:t>12.04.2018</w:t>
      </w:r>
      <w:r w:rsidRPr="00353CEE">
        <w:rPr>
          <w:rFonts w:ascii="Times New Roman" w:hAnsi="Times New Roman" w:cs="Times New Roman"/>
          <w:sz w:val="20"/>
          <w:szCs w:val="20"/>
        </w:rPr>
        <w:t xml:space="preserve"> № </w:t>
      </w:r>
      <w:r w:rsidRPr="00353CEE">
        <w:rPr>
          <w:rFonts w:ascii="Times New Roman" w:hAnsi="Times New Roman" w:cs="Times New Roman"/>
          <w:sz w:val="20"/>
          <w:szCs w:val="20"/>
          <w:u w:val="single"/>
        </w:rPr>
        <w:t>31</w:t>
      </w: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с. Преображенка</w:t>
      </w:r>
    </w:p>
    <w:p w:rsidR="00353CEE" w:rsidRPr="00353CEE" w:rsidRDefault="00353CEE" w:rsidP="00353CEE">
      <w:pPr>
        <w:spacing w:after="0"/>
        <w:jc w:val="center"/>
        <w:rPr>
          <w:rFonts w:ascii="Times New Roman" w:hAnsi="Times New Roman" w:cs="Times New Roman"/>
          <w:sz w:val="20"/>
          <w:szCs w:val="20"/>
        </w:rPr>
      </w:pPr>
    </w:p>
    <w:p w:rsidR="00353CEE" w:rsidRPr="00353CEE" w:rsidRDefault="00353CEE" w:rsidP="00353CEE">
      <w:pPr>
        <w:spacing w:after="0"/>
        <w:ind w:right="4819"/>
        <w:jc w:val="both"/>
        <w:rPr>
          <w:rFonts w:ascii="Times New Roman" w:hAnsi="Times New Roman" w:cs="Times New Roman"/>
          <w:iCs/>
          <w:sz w:val="20"/>
          <w:szCs w:val="20"/>
        </w:rPr>
      </w:pPr>
      <w:r w:rsidRPr="00353CEE">
        <w:rPr>
          <w:rFonts w:ascii="Times New Roman" w:hAnsi="Times New Roman" w:cs="Times New Roman"/>
          <w:iCs/>
          <w:sz w:val="20"/>
          <w:szCs w:val="20"/>
        </w:rPr>
        <w:t xml:space="preserve">Об утверждении Положения о порядке обеспечения условий для развития физической культуры и массового спорта на территории </w:t>
      </w:r>
      <w:r w:rsidRPr="00353CEE">
        <w:rPr>
          <w:rFonts w:ascii="Times New Roman" w:hAnsi="Times New Roman" w:cs="Times New Roman"/>
          <w:sz w:val="20"/>
          <w:szCs w:val="20"/>
        </w:rPr>
        <w:t>Преображенского сельсовета Искитимского района Новосибирской области</w:t>
      </w:r>
    </w:p>
    <w:p w:rsidR="00353CEE" w:rsidRPr="00353CEE" w:rsidRDefault="00353CEE" w:rsidP="00353CEE">
      <w:pPr>
        <w:spacing w:after="0"/>
        <w:rPr>
          <w:rFonts w:ascii="Times New Roman" w:hAnsi="Times New Roman" w:cs="Times New Roman"/>
          <w:sz w:val="20"/>
          <w:szCs w:val="20"/>
        </w:rPr>
      </w:pPr>
    </w:p>
    <w:p w:rsidR="00353CEE" w:rsidRPr="00353CEE" w:rsidRDefault="00353CEE" w:rsidP="00353CEE">
      <w:pPr>
        <w:autoSpaceDE w:val="0"/>
        <w:autoSpaceDN w:val="0"/>
        <w:adjustRightInd w:val="0"/>
        <w:spacing w:after="0"/>
        <w:ind w:firstLine="708"/>
        <w:jc w:val="both"/>
        <w:outlineLvl w:val="0"/>
        <w:rPr>
          <w:rFonts w:ascii="Times New Roman" w:hAnsi="Times New Roman" w:cs="Times New Roman"/>
          <w:sz w:val="20"/>
          <w:szCs w:val="20"/>
        </w:rPr>
      </w:pPr>
      <w:r w:rsidRPr="00353CEE">
        <w:rPr>
          <w:rFonts w:ascii="Times New Roman" w:hAnsi="Times New Roman" w:cs="Times New Roman"/>
          <w:sz w:val="20"/>
          <w:szCs w:val="20"/>
        </w:rPr>
        <w:t xml:space="preserve">В соответствии с п. 14 ч.1 </w:t>
      </w:r>
      <w:hyperlink r:id="rId8" w:history="1">
        <w:r w:rsidRPr="00353CEE">
          <w:rPr>
            <w:rStyle w:val="a3"/>
            <w:rFonts w:ascii="Times New Roman" w:hAnsi="Times New Roman" w:cs="Times New Roman"/>
            <w:color w:val="auto"/>
            <w:sz w:val="20"/>
            <w:szCs w:val="20"/>
            <w:u w:val="none"/>
          </w:rPr>
          <w:t xml:space="preserve">ст. </w:t>
        </w:r>
      </w:hyperlink>
      <w:r w:rsidRPr="00353CEE">
        <w:rPr>
          <w:rFonts w:ascii="Times New Roman" w:hAnsi="Times New Roman" w:cs="Times New Roman"/>
          <w:sz w:val="20"/>
          <w:szCs w:val="20"/>
        </w:rPr>
        <w:t xml:space="preserve">14  Федерального закона от 06.10.2003 № 131-ФЗ «Об общих принципах организации местного самоуправления в Российской Федерации», </w:t>
      </w:r>
      <w:hyperlink r:id="rId9" w:history="1">
        <w:r w:rsidRPr="00353CEE">
          <w:rPr>
            <w:rStyle w:val="a3"/>
            <w:rFonts w:ascii="Times New Roman" w:hAnsi="Times New Roman" w:cs="Times New Roman"/>
            <w:color w:val="auto"/>
            <w:sz w:val="20"/>
            <w:szCs w:val="20"/>
            <w:u w:val="none"/>
          </w:rPr>
          <w:t>ст. 9</w:t>
        </w:r>
      </w:hyperlink>
      <w:r w:rsidRPr="00353CEE">
        <w:rPr>
          <w:rFonts w:ascii="Times New Roman" w:hAnsi="Times New Roman" w:cs="Times New Roman"/>
          <w:sz w:val="20"/>
          <w:szCs w:val="20"/>
        </w:rPr>
        <w:t xml:space="preserve"> Федерального закона от 04.12.2007 № 329-ФЗ «О физической культуре и спорте в Российской Федерации», руководствуясь п. 15 ст. 32 Устава  Преображенского сельсовета Искитимского района Новосибирской области</w:t>
      </w:r>
    </w:p>
    <w:p w:rsidR="00353CEE" w:rsidRPr="00353CEE" w:rsidRDefault="00353CEE" w:rsidP="00353CEE">
      <w:pPr>
        <w:autoSpaceDE w:val="0"/>
        <w:autoSpaceDN w:val="0"/>
        <w:adjustRightInd w:val="0"/>
        <w:spacing w:after="0"/>
        <w:jc w:val="both"/>
        <w:outlineLvl w:val="0"/>
        <w:rPr>
          <w:rFonts w:ascii="Times New Roman" w:hAnsi="Times New Roman" w:cs="Times New Roman"/>
          <w:sz w:val="20"/>
          <w:szCs w:val="20"/>
        </w:rPr>
      </w:pPr>
      <w:r w:rsidRPr="00353CEE">
        <w:rPr>
          <w:rFonts w:ascii="Times New Roman" w:hAnsi="Times New Roman" w:cs="Times New Roman"/>
          <w:sz w:val="20"/>
          <w:szCs w:val="20"/>
        </w:rPr>
        <w:t xml:space="preserve"> ПОСТАНОВЛЯЮ: </w:t>
      </w:r>
    </w:p>
    <w:p w:rsidR="00353CEE" w:rsidRPr="00353CEE" w:rsidRDefault="00353CEE" w:rsidP="00353CEE">
      <w:pPr>
        <w:spacing w:after="0"/>
        <w:ind w:right="-1"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1.  Утвердить </w:t>
      </w:r>
      <w:r w:rsidRPr="00353CEE">
        <w:rPr>
          <w:rFonts w:ascii="Times New Roman" w:hAnsi="Times New Roman" w:cs="Times New Roman"/>
          <w:iCs/>
          <w:sz w:val="20"/>
          <w:szCs w:val="20"/>
        </w:rPr>
        <w:t>Положение о порядке обеспечения условий для развития физической культуры и массового спорта на территории Преображенского сельсовета Искитимского района Новосибирской области</w:t>
      </w:r>
      <w:r w:rsidRPr="00353CEE">
        <w:rPr>
          <w:rFonts w:ascii="Times New Roman" w:hAnsi="Times New Roman" w:cs="Times New Roman"/>
          <w:sz w:val="20"/>
          <w:szCs w:val="20"/>
        </w:rPr>
        <w:t>.</w:t>
      </w:r>
    </w:p>
    <w:p w:rsidR="00353CEE" w:rsidRPr="00353CEE" w:rsidRDefault="00353CEE" w:rsidP="00353CEE">
      <w:pPr>
        <w:spacing w:after="0"/>
        <w:ind w:right="141" w:firstLine="540"/>
        <w:jc w:val="both"/>
        <w:rPr>
          <w:rFonts w:ascii="Times New Roman" w:hAnsi="Times New Roman" w:cs="Times New Roman"/>
          <w:sz w:val="20"/>
          <w:szCs w:val="20"/>
        </w:rPr>
      </w:pPr>
      <w:r w:rsidRPr="00353CEE">
        <w:rPr>
          <w:rFonts w:ascii="Times New Roman" w:hAnsi="Times New Roman" w:cs="Times New Roman"/>
          <w:sz w:val="20"/>
          <w:szCs w:val="20"/>
        </w:rPr>
        <w:t>2. Опубликовать данное постановление в официальном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 в сети «Интернет».</w:t>
      </w:r>
    </w:p>
    <w:p w:rsidR="00353CEE" w:rsidRPr="00353CEE" w:rsidRDefault="00353CEE" w:rsidP="00353CEE">
      <w:pPr>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3. Контроль за исполнением настоящего постановления оставляю за собой.</w:t>
      </w:r>
    </w:p>
    <w:p w:rsidR="00353CEE" w:rsidRPr="00353CEE" w:rsidRDefault="00353CEE" w:rsidP="00353CEE">
      <w:pPr>
        <w:spacing w:after="0"/>
        <w:jc w:val="both"/>
        <w:rPr>
          <w:rFonts w:ascii="Times New Roman" w:hAnsi="Times New Roman" w:cs="Times New Roman"/>
          <w:sz w:val="20"/>
          <w:szCs w:val="20"/>
        </w:rPr>
      </w:pP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Глава П</w:t>
      </w:r>
      <w:r>
        <w:rPr>
          <w:rFonts w:ascii="Times New Roman" w:hAnsi="Times New Roman" w:cs="Times New Roman"/>
          <w:sz w:val="20"/>
          <w:szCs w:val="20"/>
        </w:rPr>
        <w:t xml:space="preserve">реображенского сельсовета </w:t>
      </w:r>
      <w:r w:rsidRPr="00353CEE">
        <w:rPr>
          <w:rFonts w:ascii="Times New Roman" w:hAnsi="Times New Roman" w:cs="Times New Roman"/>
          <w:sz w:val="20"/>
          <w:szCs w:val="20"/>
        </w:rPr>
        <w:t xml:space="preserve"> Д.Ю. Горелов </w:t>
      </w:r>
    </w:p>
    <w:p w:rsidR="00353CEE" w:rsidRPr="00353CEE" w:rsidRDefault="00353CEE" w:rsidP="00353CEE">
      <w:pPr>
        <w:spacing w:after="0"/>
        <w:ind w:firstLine="567"/>
        <w:jc w:val="both"/>
        <w:rPr>
          <w:rFonts w:ascii="Times New Roman" w:hAnsi="Times New Roman" w:cs="Times New Roman"/>
          <w:sz w:val="20"/>
          <w:szCs w:val="20"/>
        </w:rPr>
      </w:pPr>
      <w:r w:rsidRPr="00353CEE">
        <w:rPr>
          <w:rFonts w:ascii="Times New Roman" w:hAnsi="Times New Roman" w:cs="Times New Roman"/>
          <w:sz w:val="20"/>
          <w:szCs w:val="20"/>
        </w:rPr>
        <w:t xml:space="preserve">                                                                                   </w:t>
      </w:r>
    </w:p>
    <w:p w:rsidR="00353CEE" w:rsidRPr="00353CEE" w:rsidRDefault="00353CEE" w:rsidP="00353CEE">
      <w:pPr>
        <w:autoSpaceDE w:val="0"/>
        <w:autoSpaceDN w:val="0"/>
        <w:adjustRightInd w:val="0"/>
        <w:spacing w:after="0"/>
        <w:jc w:val="right"/>
        <w:outlineLvl w:val="0"/>
        <w:rPr>
          <w:rFonts w:ascii="Times New Roman" w:hAnsi="Times New Roman" w:cs="Times New Roman"/>
          <w:sz w:val="20"/>
          <w:szCs w:val="20"/>
        </w:rPr>
      </w:pPr>
      <w:r w:rsidRPr="00353CEE">
        <w:rPr>
          <w:rFonts w:ascii="Times New Roman" w:hAnsi="Times New Roman" w:cs="Times New Roman"/>
          <w:sz w:val="20"/>
          <w:szCs w:val="20"/>
        </w:rPr>
        <w:t>Приложение</w:t>
      </w:r>
      <w:r>
        <w:rPr>
          <w:rFonts w:ascii="Times New Roman" w:hAnsi="Times New Roman" w:cs="Times New Roman"/>
          <w:sz w:val="20"/>
          <w:szCs w:val="20"/>
        </w:rPr>
        <w:t xml:space="preserve"> </w:t>
      </w:r>
      <w:r w:rsidRPr="00353CEE">
        <w:rPr>
          <w:rFonts w:ascii="Times New Roman" w:hAnsi="Times New Roman" w:cs="Times New Roman"/>
          <w:sz w:val="20"/>
          <w:szCs w:val="20"/>
        </w:rPr>
        <w:t>к постановлению администрации</w:t>
      </w:r>
    </w:p>
    <w:p w:rsidR="00353CEE" w:rsidRDefault="00353CEE" w:rsidP="00353CEE">
      <w:pPr>
        <w:autoSpaceDE w:val="0"/>
        <w:autoSpaceDN w:val="0"/>
        <w:adjustRightInd w:val="0"/>
        <w:spacing w:after="0"/>
        <w:jc w:val="right"/>
        <w:outlineLvl w:val="0"/>
        <w:rPr>
          <w:rFonts w:ascii="Times New Roman" w:hAnsi="Times New Roman" w:cs="Times New Roman"/>
          <w:sz w:val="20"/>
          <w:szCs w:val="20"/>
        </w:rPr>
      </w:pPr>
      <w:r w:rsidRPr="00353CEE">
        <w:rPr>
          <w:rFonts w:ascii="Times New Roman" w:hAnsi="Times New Roman" w:cs="Times New Roman"/>
          <w:sz w:val="20"/>
          <w:szCs w:val="20"/>
        </w:rPr>
        <w:t>Преображенского сельсовета</w:t>
      </w:r>
      <w:r>
        <w:rPr>
          <w:rFonts w:ascii="Times New Roman" w:hAnsi="Times New Roman" w:cs="Times New Roman"/>
          <w:sz w:val="20"/>
          <w:szCs w:val="20"/>
        </w:rPr>
        <w:t xml:space="preserve"> </w:t>
      </w:r>
      <w:r w:rsidRPr="00353CEE">
        <w:rPr>
          <w:rFonts w:ascii="Times New Roman" w:hAnsi="Times New Roman" w:cs="Times New Roman"/>
          <w:sz w:val="20"/>
          <w:szCs w:val="20"/>
        </w:rPr>
        <w:t xml:space="preserve">Искитимского района </w:t>
      </w:r>
    </w:p>
    <w:p w:rsidR="00353CEE" w:rsidRPr="00353CEE" w:rsidRDefault="00353CEE" w:rsidP="00353CEE">
      <w:pPr>
        <w:autoSpaceDE w:val="0"/>
        <w:autoSpaceDN w:val="0"/>
        <w:adjustRightInd w:val="0"/>
        <w:spacing w:after="0"/>
        <w:jc w:val="right"/>
        <w:outlineLvl w:val="0"/>
        <w:rPr>
          <w:rFonts w:ascii="Times New Roman" w:hAnsi="Times New Roman" w:cs="Times New Roman"/>
          <w:sz w:val="20"/>
          <w:szCs w:val="20"/>
        </w:rPr>
      </w:pPr>
      <w:r w:rsidRPr="00353CEE">
        <w:rPr>
          <w:rFonts w:ascii="Times New Roman" w:hAnsi="Times New Roman" w:cs="Times New Roman"/>
          <w:sz w:val="20"/>
          <w:szCs w:val="20"/>
        </w:rPr>
        <w:t>Новосибирской области</w:t>
      </w:r>
      <w:r>
        <w:rPr>
          <w:rFonts w:ascii="Times New Roman" w:hAnsi="Times New Roman" w:cs="Times New Roman"/>
          <w:sz w:val="20"/>
          <w:szCs w:val="20"/>
        </w:rPr>
        <w:t xml:space="preserve"> </w:t>
      </w:r>
      <w:r w:rsidRPr="00353CEE">
        <w:rPr>
          <w:rFonts w:ascii="Times New Roman" w:hAnsi="Times New Roman" w:cs="Times New Roman"/>
          <w:sz w:val="20"/>
          <w:szCs w:val="20"/>
        </w:rPr>
        <w:t xml:space="preserve">от </w:t>
      </w:r>
      <w:r w:rsidRPr="00353CEE">
        <w:rPr>
          <w:rFonts w:ascii="Times New Roman" w:hAnsi="Times New Roman" w:cs="Times New Roman"/>
          <w:sz w:val="20"/>
          <w:szCs w:val="20"/>
          <w:u w:val="single"/>
        </w:rPr>
        <w:t xml:space="preserve">12.04.2018 </w:t>
      </w:r>
      <w:r w:rsidRPr="00353CEE">
        <w:rPr>
          <w:rFonts w:ascii="Times New Roman" w:hAnsi="Times New Roman" w:cs="Times New Roman"/>
          <w:sz w:val="20"/>
          <w:szCs w:val="20"/>
        </w:rPr>
        <w:t xml:space="preserve"> № 31 </w:t>
      </w:r>
    </w:p>
    <w:p w:rsidR="00353CEE" w:rsidRPr="00353CEE" w:rsidRDefault="00353CEE" w:rsidP="00353CEE">
      <w:pPr>
        <w:spacing w:after="0"/>
        <w:jc w:val="both"/>
        <w:rPr>
          <w:rFonts w:ascii="Times New Roman" w:hAnsi="Times New Roman" w:cs="Times New Roman"/>
          <w:i/>
          <w:sz w:val="20"/>
          <w:szCs w:val="20"/>
        </w:rPr>
      </w:pPr>
    </w:p>
    <w:p w:rsidR="00353CEE" w:rsidRPr="00353CEE" w:rsidRDefault="00353CEE" w:rsidP="00353CEE">
      <w:pPr>
        <w:tabs>
          <w:tab w:val="left" w:pos="9355"/>
        </w:tabs>
        <w:spacing w:after="0"/>
        <w:ind w:right="-1" w:firstLine="540"/>
        <w:jc w:val="center"/>
        <w:rPr>
          <w:rFonts w:ascii="Times New Roman" w:hAnsi="Times New Roman" w:cs="Times New Roman"/>
          <w:iCs/>
          <w:sz w:val="20"/>
          <w:szCs w:val="20"/>
        </w:rPr>
      </w:pPr>
      <w:r w:rsidRPr="00353CEE">
        <w:rPr>
          <w:rFonts w:ascii="Times New Roman" w:hAnsi="Times New Roman" w:cs="Times New Roman"/>
          <w:iCs/>
          <w:sz w:val="20"/>
          <w:szCs w:val="20"/>
        </w:rPr>
        <w:t>Положение</w:t>
      </w:r>
    </w:p>
    <w:p w:rsidR="00353CEE" w:rsidRPr="00353CEE" w:rsidRDefault="00353CEE" w:rsidP="00353CEE">
      <w:pPr>
        <w:tabs>
          <w:tab w:val="left" w:pos="9355"/>
        </w:tabs>
        <w:spacing w:after="0"/>
        <w:ind w:right="-1" w:firstLine="540"/>
        <w:jc w:val="center"/>
        <w:rPr>
          <w:rFonts w:ascii="Times New Roman" w:hAnsi="Times New Roman" w:cs="Times New Roman"/>
          <w:sz w:val="20"/>
          <w:szCs w:val="20"/>
        </w:rPr>
      </w:pPr>
      <w:r w:rsidRPr="00353CEE">
        <w:rPr>
          <w:rFonts w:ascii="Times New Roman" w:hAnsi="Times New Roman" w:cs="Times New Roman"/>
          <w:iCs/>
          <w:sz w:val="20"/>
          <w:szCs w:val="20"/>
        </w:rPr>
        <w:t xml:space="preserve">о порядке обеспечения условий для развития физической культуры и массового спорта на территории </w:t>
      </w:r>
      <w:r w:rsidRPr="00353CEE">
        <w:rPr>
          <w:rFonts w:ascii="Times New Roman" w:hAnsi="Times New Roman" w:cs="Times New Roman"/>
          <w:sz w:val="20"/>
          <w:szCs w:val="20"/>
        </w:rPr>
        <w:t>Преображенского сельсовета  Искитимского района Новосибирской области</w:t>
      </w:r>
    </w:p>
    <w:p w:rsidR="00353CEE" w:rsidRPr="00353CEE" w:rsidRDefault="00353CEE" w:rsidP="00353CEE">
      <w:pPr>
        <w:tabs>
          <w:tab w:val="left" w:pos="9355"/>
        </w:tabs>
        <w:spacing w:after="0"/>
        <w:ind w:right="-1" w:firstLine="540"/>
        <w:jc w:val="center"/>
        <w:rPr>
          <w:rFonts w:ascii="Times New Roman" w:hAnsi="Times New Roman" w:cs="Times New Roman"/>
          <w:sz w:val="20"/>
          <w:szCs w:val="20"/>
        </w:rPr>
      </w:pPr>
    </w:p>
    <w:p w:rsidR="00353CEE" w:rsidRPr="00353CEE" w:rsidRDefault="00353CEE" w:rsidP="00353CEE">
      <w:pPr>
        <w:pStyle w:val="a7"/>
        <w:numPr>
          <w:ilvl w:val="0"/>
          <w:numId w:val="16"/>
        </w:numPr>
        <w:autoSpaceDE w:val="0"/>
        <w:autoSpaceDN w:val="0"/>
        <w:adjustRightInd w:val="0"/>
        <w:jc w:val="center"/>
        <w:outlineLvl w:val="1"/>
        <w:rPr>
          <w:sz w:val="20"/>
        </w:rPr>
      </w:pPr>
      <w:r w:rsidRPr="00353CEE">
        <w:rPr>
          <w:sz w:val="20"/>
        </w:rPr>
        <w:t>Общие положения</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1.1. Настоящее Положение о порядке обеспечения условий для развития на территории Преображенского сельсовета Искитимского района Новосибирской области  физической культуры и массового спорта (далее - Положение) разработано в соответствии с Федеральным </w:t>
      </w:r>
      <w:hyperlink r:id="rId10" w:history="1">
        <w:r w:rsidRPr="00353CEE">
          <w:rPr>
            <w:rStyle w:val="a3"/>
            <w:rFonts w:ascii="Times New Roman" w:hAnsi="Times New Roman" w:cs="Times New Roman"/>
            <w:color w:val="auto"/>
            <w:sz w:val="20"/>
            <w:szCs w:val="20"/>
          </w:rPr>
          <w:t>законом</w:t>
        </w:r>
      </w:hyperlink>
      <w:r w:rsidRPr="00353CEE">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 Федеральным </w:t>
      </w:r>
      <w:hyperlink r:id="rId11" w:history="1">
        <w:r w:rsidRPr="00353CEE">
          <w:rPr>
            <w:rStyle w:val="a3"/>
            <w:rFonts w:ascii="Times New Roman" w:hAnsi="Times New Roman" w:cs="Times New Roman"/>
            <w:color w:val="auto"/>
            <w:sz w:val="20"/>
            <w:szCs w:val="20"/>
          </w:rPr>
          <w:t>законом</w:t>
        </w:r>
      </w:hyperlink>
      <w:r w:rsidRPr="00353CEE">
        <w:rPr>
          <w:rFonts w:ascii="Times New Roman" w:hAnsi="Times New Roman" w:cs="Times New Roman"/>
          <w:sz w:val="20"/>
          <w:szCs w:val="20"/>
        </w:rPr>
        <w:t xml:space="preserve"> от 04.12.2007 № 329-ФЗ «О физической культуре и спорте в Российской Федерации», с целью определения порядка обеспечения условий для развития на территории Преображенского сельсовета Искитимского района Новосибирской области  физической культуры и массового спорта.</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1.2. Основными задачами в сфере развития физической культуры и массового спорта являются: </w:t>
      </w:r>
    </w:p>
    <w:p w:rsidR="00353CEE" w:rsidRPr="00353CEE" w:rsidRDefault="00353CEE" w:rsidP="00353CEE">
      <w:pPr>
        <w:autoSpaceDE w:val="0"/>
        <w:autoSpaceDN w:val="0"/>
        <w:adjustRightInd w:val="0"/>
        <w:spacing w:after="0"/>
        <w:ind w:firstLine="540"/>
        <w:jc w:val="both"/>
        <w:outlineLvl w:val="1"/>
        <w:rPr>
          <w:rFonts w:ascii="Times New Roman" w:hAnsi="Times New Roman" w:cs="Times New Roman"/>
          <w:sz w:val="20"/>
          <w:szCs w:val="20"/>
        </w:rPr>
      </w:pPr>
      <w:r w:rsidRPr="00353CEE">
        <w:rPr>
          <w:rFonts w:ascii="Times New Roman" w:hAnsi="Times New Roman" w:cs="Times New Roman"/>
          <w:sz w:val="20"/>
          <w:szCs w:val="20"/>
        </w:rPr>
        <w:t>- популяризация физической культуры и спорта среди различных групп населения;</w:t>
      </w:r>
    </w:p>
    <w:p w:rsidR="00353CEE" w:rsidRPr="00353CEE" w:rsidRDefault="00353CEE" w:rsidP="00353CEE">
      <w:pPr>
        <w:autoSpaceDE w:val="0"/>
        <w:autoSpaceDN w:val="0"/>
        <w:adjustRightInd w:val="0"/>
        <w:spacing w:after="0"/>
        <w:ind w:firstLine="540"/>
        <w:jc w:val="both"/>
        <w:outlineLvl w:val="1"/>
        <w:rPr>
          <w:rFonts w:ascii="Times New Roman" w:hAnsi="Times New Roman" w:cs="Times New Roman"/>
          <w:sz w:val="20"/>
          <w:szCs w:val="20"/>
        </w:rPr>
      </w:pPr>
      <w:r w:rsidRPr="00353CEE">
        <w:rPr>
          <w:rFonts w:ascii="Times New Roman" w:hAnsi="Times New Roman" w:cs="Times New Roman"/>
          <w:sz w:val="20"/>
          <w:szCs w:val="20"/>
        </w:rPr>
        <w:t>-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граждан;</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 - укрепление муниципальной материально-технической базы для занятий граждан физической культурой и спортом;</w:t>
      </w:r>
    </w:p>
    <w:p w:rsidR="00353CEE" w:rsidRDefault="00353CEE" w:rsidP="00353CEE">
      <w:pPr>
        <w:autoSpaceDE w:val="0"/>
        <w:autoSpaceDN w:val="0"/>
        <w:adjustRightInd w:val="0"/>
        <w:spacing w:after="0"/>
        <w:ind w:firstLine="540"/>
        <w:jc w:val="both"/>
        <w:outlineLvl w:val="1"/>
        <w:rPr>
          <w:rFonts w:ascii="Times New Roman" w:hAnsi="Times New Roman" w:cs="Times New Roman"/>
          <w:sz w:val="20"/>
          <w:szCs w:val="20"/>
          <w:lang w:val="en-US"/>
        </w:rPr>
      </w:pPr>
      <w:r w:rsidRPr="00353CEE">
        <w:rPr>
          <w:rFonts w:ascii="Times New Roman" w:hAnsi="Times New Roman" w:cs="Times New Roman"/>
          <w:sz w:val="20"/>
          <w:szCs w:val="20"/>
        </w:rPr>
        <w:t>-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D171C7" w:rsidRDefault="00D171C7" w:rsidP="00353CEE">
      <w:pPr>
        <w:autoSpaceDE w:val="0"/>
        <w:autoSpaceDN w:val="0"/>
        <w:adjustRightInd w:val="0"/>
        <w:spacing w:after="0"/>
        <w:ind w:firstLine="540"/>
        <w:jc w:val="both"/>
        <w:outlineLvl w:val="1"/>
        <w:rPr>
          <w:rFonts w:ascii="Times New Roman" w:hAnsi="Times New Roman" w:cs="Times New Roman"/>
          <w:sz w:val="20"/>
          <w:szCs w:val="20"/>
          <w:lang w:val="en-US"/>
        </w:rPr>
      </w:pP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5</w:t>
      </w:r>
    </w:p>
    <w:p w:rsidR="00D171C7" w:rsidRPr="00D171C7" w:rsidRDefault="00D171C7" w:rsidP="00353CEE">
      <w:pPr>
        <w:autoSpaceDE w:val="0"/>
        <w:autoSpaceDN w:val="0"/>
        <w:adjustRightInd w:val="0"/>
        <w:spacing w:after="0"/>
        <w:ind w:firstLine="540"/>
        <w:jc w:val="both"/>
        <w:outlineLvl w:val="1"/>
        <w:rPr>
          <w:rFonts w:ascii="Times New Roman" w:hAnsi="Times New Roman" w:cs="Times New Roman"/>
          <w:sz w:val="20"/>
          <w:szCs w:val="20"/>
        </w:rPr>
      </w:pPr>
    </w:p>
    <w:p w:rsidR="00353CEE" w:rsidRPr="00353CEE" w:rsidRDefault="00353CEE" w:rsidP="00353CEE">
      <w:pPr>
        <w:tabs>
          <w:tab w:val="left" w:pos="9355"/>
        </w:tabs>
        <w:spacing w:after="0"/>
        <w:ind w:right="-1" w:firstLine="540"/>
        <w:jc w:val="both"/>
        <w:rPr>
          <w:rFonts w:ascii="Times New Roman" w:hAnsi="Times New Roman" w:cs="Times New Roman"/>
          <w:sz w:val="20"/>
          <w:szCs w:val="20"/>
        </w:rPr>
      </w:pPr>
      <w:r w:rsidRPr="00353CEE">
        <w:rPr>
          <w:rFonts w:ascii="Times New Roman" w:hAnsi="Times New Roman" w:cs="Times New Roman"/>
          <w:sz w:val="20"/>
          <w:szCs w:val="20"/>
        </w:rPr>
        <w:t>1.3. Деятельность органов местного самоуправления в сфере</w:t>
      </w:r>
      <w:r w:rsidRPr="00353CEE">
        <w:rPr>
          <w:rFonts w:ascii="Times New Roman" w:hAnsi="Times New Roman" w:cs="Times New Roman"/>
          <w:iCs/>
          <w:sz w:val="20"/>
          <w:szCs w:val="20"/>
        </w:rPr>
        <w:t xml:space="preserve"> обеспечения условий для развития физической культуры и массового спорта на территории </w:t>
      </w:r>
      <w:r w:rsidRPr="00353CEE">
        <w:rPr>
          <w:rFonts w:ascii="Times New Roman" w:hAnsi="Times New Roman" w:cs="Times New Roman"/>
          <w:sz w:val="20"/>
          <w:szCs w:val="20"/>
        </w:rPr>
        <w:t xml:space="preserve">Преображенского сельсовета Искитимского района Новосибирской области </w:t>
      </w:r>
      <w:r w:rsidRPr="00353CEE">
        <w:rPr>
          <w:rFonts w:ascii="Times New Roman" w:hAnsi="Times New Roman" w:cs="Times New Roman"/>
          <w:i/>
          <w:sz w:val="20"/>
          <w:szCs w:val="20"/>
        </w:rPr>
        <w:t xml:space="preserve"> </w:t>
      </w:r>
      <w:r w:rsidRPr="00353CEE">
        <w:rPr>
          <w:rFonts w:ascii="Times New Roman" w:hAnsi="Times New Roman" w:cs="Times New Roman"/>
          <w:sz w:val="20"/>
          <w:szCs w:val="20"/>
        </w:rPr>
        <w:t>основывается на следующих принципах:</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 -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 -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взаимодействия с органами государственной власти, общественными спортивными организациями, юридическими и физическими лицами, осуществляющими деятельность, направленную на пропаганду и развитие физической культуры и массового спорта.</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1.4. Основные направления деятельности в развитии физической культуры и массового спорта являются:</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создание эффективной системы физкультурно-оздоровительной и спортивно-массовой работы среди населения;</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 формирование муниципальной политики в сфере физической культуры и массового спорта; </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xml:space="preserve">- проведение массовых физкультурно-оздоровительных и спортивных соревнований; </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стимулирование привлечения инвестиций на развитие физической культуры и массового спорта;</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развитие инфраструктуры (муниципальных спортивных сооружений, центров подготовки, спортивных баз и др.) для занятий физической культурой и массовым спортом;</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 подготовка кадров и повышение квалификации работников сферы физической культуры и спорта.</w:t>
      </w:r>
    </w:p>
    <w:p w:rsidR="00353CEE" w:rsidRPr="00353CEE" w:rsidRDefault="00353CEE" w:rsidP="00353CEE">
      <w:pPr>
        <w:pStyle w:val="a7"/>
        <w:numPr>
          <w:ilvl w:val="0"/>
          <w:numId w:val="16"/>
        </w:numPr>
        <w:autoSpaceDE w:val="0"/>
        <w:autoSpaceDN w:val="0"/>
        <w:adjustRightInd w:val="0"/>
        <w:jc w:val="center"/>
        <w:outlineLvl w:val="1"/>
        <w:rPr>
          <w:iCs/>
          <w:sz w:val="20"/>
        </w:rPr>
      </w:pPr>
      <w:r w:rsidRPr="00353CEE">
        <w:rPr>
          <w:sz w:val="20"/>
        </w:rPr>
        <w:t>Полномочия</w:t>
      </w:r>
      <w:r w:rsidRPr="00353CEE">
        <w:rPr>
          <w:i/>
          <w:sz w:val="20"/>
        </w:rPr>
        <w:t xml:space="preserve"> </w:t>
      </w:r>
      <w:r w:rsidRPr="00353CEE">
        <w:rPr>
          <w:sz w:val="20"/>
        </w:rPr>
        <w:t xml:space="preserve">органов местного самоуправления по созданию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w:t>
      </w:r>
      <w:r w:rsidRPr="00353CEE">
        <w:rPr>
          <w:iCs/>
          <w:sz w:val="20"/>
        </w:rPr>
        <w:t>на территории  Преображенского сельсовета Искитимского района Новосибирской области</w:t>
      </w:r>
    </w:p>
    <w:p w:rsidR="00353CEE" w:rsidRPr="00353CEE" w:rsidRDefault="00353CEE" w:rsidP="00353CEE">
      <w:pPr>
        <w:pStyle w:val="a7"/>
        <w:numPr>
          <w:ilvl w:val="1"/>
          <w:numId w:val="16"/>
        </w:numPr>
        <w:autoSpaceDE w:val="0"/>
        <w:autoSpaceDN w:val="0"/>
        <w:adjustRightInd w:val="0"/>
        <w:jc w:val="both"/>
        <w:rPr>
          <w:sz w:val="20"/>
        </w:rPr>
      </w:pPr>
      <w:r w:rsidRPr="00353CEE">
        <w:rPr>
          <w:sz w:val="20"/>
        </w:rPr>
        <w:t>К полномочиям органов местного самоуправления относится:</w:t>
      </w:r>
    </w:p>
    <w:p w:rsidR="00353CEE" w:rsidRPr="00353CEE" w:rsidRDefault="00353CEE" w:rsidP="00353CEE">
      <w:pPr>
        <w:autoSpaceDE w:val="0"/>
        <w:autoSpaceDN w:val="0"/>
        <w:adjustRightInd w:val="0"/>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2) развитие школьного спорта и массового спорта;</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3) присвоение спортивных разрядов и квалификационных категорий спортивных судей в соответствии со статьей 22 Федерального закона № 329-ФЗ;</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4) популяризация физической культуры и спорта среди различных групп населения;</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5)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6)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7) организация медицинского обеспечения официальных физкультурных мероприятий и спортивных мероприятий муниципальных образований;</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8)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9)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10)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w:t>
      </w:r>
    </w:p>
    <w:p w:rsidR="00353CEE" w:rsidRDefault="00353CEE" w:rsidP="00353CEE">
      <w:pPr>
        <w:autoSpaceDE w:val="0"/>
        <w:autoSpaceDN w:val="0"/>
        <w:adjustRightInd w:val="0"/>
        <w:spacing w:after="0"/>
        <w:ind w:firstLine="540"/>
        <w:jc w:val="both"/>
        <w:rPr>
          <w:rFonts w:ascii="Times New Roman" w:hAnsi="Times New Roman" w:cs="Times New Roman"/>
          <w:sz w:val="20"/>
          <w:szCs w:val="20"/>
          <w:lang w:val="en-US"/>
        </w:rPr>
      </w:pPr>
      <w:r w:rsidRPr="00353CEE">
        <w:rPr>
          <w:rFonts w:ascii="Times New Roman" w:hAnsi="Times New Roman" w:cs="Times New Roman"/>
          <w:sz w:val="20"/>
          <w:szCs w:val="20"/>
        </w:rPr>
        <w:t>11) наделение некоммерческих организаций правом по оценке выполнения нормативов испытаний (тестов) комплекса ГТО;</w:t>
      </w:r>
    </w:p>
    <w:p w:rsidR="00D171C7" w:rsidRDefault="00D171C7" w:rsidP="00353CEE">
      <w:pPr>
        <w:autoSpaceDE w:val="0"/>
        <w:autoSpaceDN w:val="0"/>
        <w:adjustRightInd w:val="0"/>
        <w:spacing w:after="0"/>
        <w:ind w:firstLine="540"/>
        <w:jc w:val="both"/>
        <w:rPr>
          <w:rFonts w:ascii="Times New Roman" w:hAnsi="Times New Roman" w:cs="Times New Roman"/>
          <w:sz w:val="20"/>
          <w:szCs w:val="20"/>
          <w:lang w:val="en-US"/>
        </w:rPr>
      </w:pPr>
    </w:p>
    <w:p w:rsid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16</w:t>
      </w:r>
    </w:p>
    <w:p w:rsidR="00D171C7" w:rsidRPr="00D171C7" w:rsidRDefault="00D171C7" w:rsidP="00353CEE">
      <w:pPr>
        <w:autoSpaceDE w:val="0"/>
        <w:autoSpaceDN w:val="0"/>
        <w:adjustRightInd w:val="0"/>
        <w:spacing w:after="0"/>
        <w:ind w:firstLine="540"/>
        <w:jc w:val="both"/>
        <w:rPr>
          <w:rFonts w:ascii="Times New Roman" w:hAnsi="Times New Roman" w:cs="Times New Roman"/>
          <w:sz w:val="20"/>
          <w:szCs w:val="20"/>
        </w:rPr>
      </w:pP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12) осуществление иных установленных в соответствии с законодательством Российской Федерации и уставом муниципального образования полномочий.</w:t>
      </w:r>
    </w:p>
    <w:p w:rsidR="00353CEE" w:rsidRPr="00353CEE" w:rsidRDefault="00353CEE" w:rsidP="00353CEE">
      <w:pPr>
        <w:pStyle w:val="a7"/>
        <w:numPr>
          <w:ilvl w:val="0"/>
          <w:numId w:val="16"/>
        </w:numPr>
        <w:autoSpaceDE w:val="0"/>
        <w:autoSpaceDN w:val="0"/>
        <w:adjustRightInd w:val="0"/>
        <w:jc w:val="center"/>
        <w:outlineLvl w:val="1"/>
        <w:rPr>
          <w:sz w:val="20"/>
        </w:rPr>
      </w:pPr>
      <w:bookmarkStart w:id="1" w:name="dst100151"/>
      <w:bookmarkEnd w:id="1"/>
      <w:r w:rsidRPr="00353CEE">
        <w:rPr>
          <w:sz w:val="20"/>
        </w:rPr>
        <w:t>Финансовое обеспечение</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3.1. Деятельность органов местного самоуправления по обеспечению условий для развития на территории Преображенского сельсовета Искитимского района Новосибирской области физической культуры и массового спорта и проведения физкультурно-оздоровительных и спортивных мероприятий осуществляется за счет средств местного бюджета, иных предусмотренных законодательством Российской Федерации источников финансирования.</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3.2. К расходным обязательствам Преображенского сельсовета относятся:</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1) обеспечение условий для развития на территориях поселений физической культуры, школьного спорта и массового спорта;</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2) организация проведения муниципальных официальных физкультурных мероприятий и спортивных мероприятий;</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3) обеспечение условий для реализации комплекса ГТО в соответствии с настоящим Федеральным законом;</w:t>
      </w:r>
    </w:p>
    <w:p w:rsidR="00353CEE" w:rsidRDefault="00353CEE" w:rsidP="00353CEE">
      <w:pPr>
        <w:autoSpaceDE w:val="0"/>
        <w:autoSpaceDN w:val="0"/>
        <w:adjustRightInd w:val="0"/>
        <w:spacing w:after="0"/>
        <w:ind w:firstLine="540"/>
        <w:jc w:val="both"/>
        <w:rPr>
          <w:rFonts w:ascii="Times New Roman" w:hAnsi="Times New Roman" w:cs="Times New Roman"/>
          <w:sz w:val="20"/>
          <w:szCs w:val="20"/>
        </w:rPr>
      </w:pPr>
      <w:r w:rsidRPr="00353CEE">
        <w:rPr>
          <w:rFonts w:ascii="Times New Roman" w:hAnsi="Times New Roman" w:cs="Times New Roman"/>
          <w:sz w:val="20"/>
          <w:szCs w:val="20"/>
        </w:rP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rsidR="00353CEE" w:rsidRPr="00353CEE" w:rsidRDefault="00353CEE" w:rsidP="00353CEE">
      <w:pPr>
        <w:autoSpaceDE w:val="0"/>
        <w:autoSpaceDN w:val="0"/>
        <w:adjustRightInd w:val="0"/>
        <w:spacing w:after="0"/>
        <w:ind w:firstLine="540"/>
        <w:jc w:val="both"/>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sz w:val="20"/>
          <w:szCs w:val="20"/>
        </w:rPr>
      </w:pPr>
      <w:r w:rsidRPr="00353CEE">
        <w:rPr>
          <w:rFonts w:ascii="Times New Roman" w:hAnsi="Times New Roman"/>
          <w:sz w:val="20"/>
          <w:szCs w:val="20"/>
        </w:rPr>
        <w:t>АДМИНИСТРАЦИЯ ПРЕОБРАЖЕНСКОГО СЕЛЬСОВЕТА</w:t>
      </w:r>
    </w:p>
    <w:p w:rsidR="00353CEE" w:rsidRPr="00353CEE" w:rsidRDefault="00353CEE" w:rsidP="00353CEE">
      <w:pPr>
        <w:spacing w:after="0"/>
        <w:jc w:val="center"/>
        <w:rPr>
          <w:rFonts w:ascii="Times New Roman" w:hAnsi="Times New Roman"/>
          <w:sz w:val="20"/>
          <w:szCs w:val="20"/>
        </w:rPr>
      </w:pPr>
      <w:r w:rsidRPr="00353CEE">
        <w:rPr>
          <w:rFonts w:ascii="Times New Roman" w:hAnsi="Times New Roman"/>
          <w:sz w:val="20"/>
          <w:szCs w:val="20"/>
        </w:rPr>
        <w:t>ИСКИТИМСКОГО РАЙОНА  НОВОСИБИРСКОЙ ОБЛАСТИ</w:t>
      </w:r>
    </w:p>
    <w:p w:rsidR="00353CEE" w:rsidRPr="00353CEE" w:rsidRDefault="00353CEE" w:rsidP="00353CEE">
      <w:pPr>
        <w:spacing w:after="0"/>
        <w:jc w:val="center"/>
        <w:rPr>
          <w:rFonts w:ascii="Times New Roman" w:hAnsi="Times New Roman"/>
          <w:sz w:val="20"/>
          <w:szCs w:val="20"/>
        </w:rPr>
      </w:pPr>
    </w:p>
    <w:p w:rsidR="00353CEE" w:rsidRPr="00353CEE" w:rsidRDefault="00353CEE" w:rsidP="00353CEE">
      <w:pPr>
        <w:spacing w:after="0"/>
        <w:jc w:val="center"/>
        <w:rPr>
          <w:rFonts w:ascii="Times New Roman" w:hAnsi="Times New Roman"/>
          <w:sz w:val="20"/>
          <w:szCs w:val="20"/>
        </w:rPr>
      </w:pPr>
      <w:r w:rsidRPr="00353CEE">
        <w:rPr>
          <w:rFonts w:ascii="Times New Roman" w:hAnsi="Times New Roman"/>
          <w:sz w:val="20"/>
          <w:szCs w:val="20"/>
        </w:rPr>
        <w:t>П О С Т А Н О В Л Е Н И Е</w:t>
      </w:r>
    </w:p>
    <w:p w:rsidR="00353CEE" w:rsidRPr="00353CEE" w:rsidRDefault="00353CEE" w:rsidP="00353CEE">
      <w:pPr>
        <w:spacing w:after="0"/>
        <w:jc w:val="center"/>
        <w:rPr>
          <w:rFonts w:ascii="Times New Roman" w:hAnsi="Times New Roman"/>
          <w:sz w:val="20"/>
          <w:szCs w:val="20"/>
          <w:u w:val="single"/>
        </w:rPr>
      </w:pPr>
      <w:r w:rsidRPr="00353CEE">
        <w:rPr>
          <w:rFonts w:ascii="Times New Roman" w:hAnsi="Times New Roman"/>
          <w:sz w:val="20"/>
          <w:szCs w:val="20"/>
          <w:u w:val="single"/>
        </w:rPr>
        <w:t>18.04.2018</w:t>
      </w:r>
      <w:r w:rsidRPr="00353CEE">
        <w:rPr>
          <w:rFonts w:ascii="Times New Roman" w:hAnsi="Times New Roman"/>
          <w:sz w:val="20"/>
          <w:szCs w:val="20"/>
        </w:rPr>
        <w:t xml:space="preserve"> № </w:t>
      </w:r>
      <w:r w:rsidRPr="00353CEE">
        <w:rPr>
          <w:rFonts w:ascii="Times New Roman" w:hAnsi="Times New Roman"/>
          <w:sz w:val="20"/>
          <w:szCs w:val="20"/>
          <w:u w:val="single"/>
        </w:rPr>
        <w:t>33</w:t>
      </w:r>
    </w:p>
    <w:p w:rsidR="00353CEE" w:rsidRPr="00353CEE" w:rsidRDefault="00353CEE" w:rsidP="00353CEE">
      <w:pPr>
        <w:spacing w:after="0"/>
        <w:jc w:val="center"/>
        <w:rPr>
          <w:rFonts w:ascii="Times New Roman" w:hAnsi="Times New Roman"/>
          <w:sz w:val="20"/>
          <w:szCs w:val="20"/>
        </w:rPr>
      </w:pPr>
      <w:r w:rsidRPr="00353CEE">
        <w:rPr>
          <w:rFonts w:ascii="Times New Roman" w:hAnsi="Times New Roman"/>
          <w:sz w:val="20"/>
          <w:szCs w:val="20"/>
        </w:rPr>
        <w:t>с. Преображенка</w:t>
      </w:r>
    </w:p>
    <w:p w:rsidR="00353CEE" w:rsidRPr="00353CEE" w:rsidRDefault="00353CEE" w:rsidP="00353CEE">
      <w:pPr>
        <w:spacing w:after="0"/>
        <w:rPr>
          <w:rFonts w:ascii="Times New Roman" w:hAnsi="Times New Roman"/>
          <w:sz w:val="20"/>
          <w:szCs w:val="20"/>
        </w:rPr>
      </w:pPr>
    </w:p>
    <w:p w:rsidR="00353CEE" w:rsidRPr="00353CEE" w:rsidRDefault="00353CEE" w:rsidP="00353CEE">
      <w:pPr>
        <w:spacing w:after="0"/>
        <w:rPr>
          <w:rFonts w:ascii="Times New Roman" w:hAnsi="Times New Roman"/>
          <w:sz w:val="20"/>
          <w:szCs w:val="20"/>
        </w:rPr>
      </w:pPr>
      <w:r w:rsidRPr="00353CEE">
        <w:rPr>
          <w:rFonts w:ascii="Times New Roman" w:hAnsi="Times New Roman"/>
          <w:sz w:val="20"/>
          <w:szCs w:val="20"/>
        </w:rPr>
        <w:t>О признании утратившим силу постановления</w:t>
      </w:r>
      <w:r>
        <w:rPr>
          <w:rFonts w:ascii="Times New Roman" w:hAnsi="Times New Roman"/>
          <w:sz w:val="20"/>
          <w:szCs w:val="20"/>
        </w:rPr>
        <w:t xml:space="preserve"> </w:t>
      </w:r>
      <w:r w:rsidRPr="00353CEE">
        <w:rPr>
          <w:rFonts w:ascii="Times New Roman" w:hAnsi="Times New Roman"/>
          <w:sz w:val="20"/>
          <w:szCs w:val="20"/>
        </w:rPr>
        <w:t>администрации  Преображенского сельсовета</w:t>
      </w:r>
    </w:p>
    <w:p w:rsidR="00353CEE" w:rsidRPr="00353CEE" w:rsidRDefault="00353CEE" w:rsidP="00353CEE">
      <w:pPr>
        <w:spacing w:after="0"/>
        <w:rPr>
          <w:rFonts w:ascii="Times New Roman" w:hAnsi="Times New Roman"/>
          <w:sz w:val="20"/>
          <w:szCs w:val="20"/>
        </w:rPr>
      </w:pPr>
      <w:r w:rsidRPr="00353CEE">
        <w:rPr>
          <w:rFonts w:ascii="Times New Roman" w:hAnsi="Times New Roman"/>
          <w:sz w:val="20"/>
          <w:szCs w:val="20"/>
        </w:rPr>
        <w:t>Искитимского района Новосибирской области</w:t>
      </w:r>
      <w:r>
        <w:rPr>
          <w:rFonts w:ascii="Times New Roman" w:hAnsi="Times New Roman"/>
          <w:sz w:val="20"/>
          <w:szCs w:val="20"/>
        </w:rPr>
        <w:t xml:space="preserve"> </w:t>
      </w:r>
      <w:r w:rsidRPr="00353CEE">
        <w:rPr>
          <w:rFonts w:ascii="Times New Roman" w:hAnsi="Times New Roman"/>
          <w:sz w:val="20"/>
          <w:szCs w:val="20"/>
        </w:rPr>
        <w:t>от 09.01.2018 № 01</w:t>
      </w:r>
    </w:p>
    <w:p w:rsidR="00353CEE" w:rsidRPr="00353CEE" w:rsidRDefault="00353CEE" w:rsidP="00353CEE">
      <w:pPr>
        <w:spacing w:after="0"/>
        <w:jc w:val="both"/>
        <w:rPr>
          <w:rFonts w:ascii="Times New Roman" w:hAnsi="Times New Roman"/>
          <w:sz w:val="20"/>
          <w:szCs w:val="20"/>
        </w:rPr>
      </w:pPr>
    </w:p>
    <w:p w:rsidR="00353CEE" w:rsidRPr="00353CEE" w:rsidRDefault="00353CEE" w:rsidP="00353CEE">
      <w:pPr>
        <w:spacing w:after="0"/>
        <w:jc w:val="both"/>
        <w:rPr>
          <w:rFonts w:ascii="Times New Roman" w:hAnsi="Times New Roman"/>
          <w:sz w:val="20"/>
          <w:szCs w:val="20"/>
        </w:rPr>
      </w:pPr>
      <w:r w:rsidRPr="00353CEE">
        <w:rPr>
          <w:rFonts w:ascii="Times New Roman" w:hAnsi="Times New Roman"/>
          <w:sz w:val="20"/>
          <w:szCs w:val="20"/>
        </w:rPr>
        <w:t xml:space="preserve">          </w:t>
      </w:r>
      <w:r w:rsidRPr="00353CEE">
        <w:rPr>
          <w:rFonts w:ascii="Times New Roman" w:hAnsi="Times New Roman"/>
          <w:sz w:val="20"/>
          <w:szCs w:val="20"/>
        </w:rPr>
        <w:tab/>
        <w:t xml:space="preserve">Руководствуясь постановлением Новосибирской области от 10.04.2018 №127-п </w:t>
      </w:r>
    </w:p>
    <w:p w:rsidR="00353CEE" w:rsidRPr="00353CEE" w:rsidRDefault="00353CEE" w:rsidP="00353CEE">
      <w:pPr>
        <w:spacing w:after="0"/>
        <w:jc w:val="both"/>
        <w:rPr>
          <w:rFonts w:ascii="Times New Roman" w:hAnsi="Times New Roman"/>
          <w:sz w:val="20"/>
          <w:szCs w:val="20"/>
        </w:rPr>
      </w:pPr>
      <w:r w:rsidRPr="00353CEE">
        <w:rPr>
          <w:rFonts w:ascii="Times New Roman" w:hAnsi="Times New Roman"/>
          <w:sz w:val="20"/>
          <w:szCs w:val="20"/>
        </w:rPr>
        <w:t>ПОСТАНОВЛЯЮ:</w:t>
      </w:r>
    </w:p>
    <w:p w:rsidR="00353CEE" w:rsidRPr="00353CEE" w:rsidRDefault="00353CEE" w:rsidP="00353CEE">
      <w:pPr>
        <w:spacing w:after="0"/>
        <w:jc w:val="both"/>
        <w:rPr>
          <w:rFonts w:ascii="Times New Roman" w:hAnsi="Times New Roman"/>
          <w:sz w:val="20"/>
          <w:szCs w:val="20"/>
        </w:rPr>
      </w:pPr>
      <w:r w:rsidRPr="00353CEE">
        <w:rPr>
          <w:rFonts w:ascii="Times New Roman" w:hAnsi="Times New Roman"/>
          <w:sz w:val="20"/>
          <w:szCs w:val="20"/>
        </w:rPr>
        <w:t xml:space="preserve">       </w:t>
      </w:r>
      <w:r w:rsidRPr="00353CEE">
        <w:rPr>
          <w:rFonts w:ascii="Times New Roman" w:hAnsi="Times New Roman"/>
          <w:sz w:val="20"/>
          <w:szCs w:val="20"/>
        </w:rPr>
        <w:tab/>
        <w:t>1. Постановление администрации Преображенского сельсовета Искитимского района Новосибирской области от 09.01.2018 № 01 «Об установлении особого противопожарного периода на территории Преображенского сельсовета» считать утратившим силу.</w:t>
      </w:r>
    </w:p>
    <w:p w:rsidR="00353CEE" w:rsidRPr="00353CEE" w:rsidRDefault="00353CEE" w:rsidP="00353CEE">
      <w:pPr>
        <w:spacing w:after="0"/>
        <w:jc w:val="both"/>
        <w:rPr>
          <w:rFonts w:ascii="Times New Roman" w:hAnsi="Times New Roman"/>
          <w:color w:val="000000"/>
          <w:sz w:val="20"/>
          <w:szCs w:val="20"/>
          <w:lang w:eastAsia="ru-RU"/>
        </w:rPr>
      </w:pPr>
      <w:r w:rsidRPr="00353CEE">
        <w:rPr>
          <w:rFonts w:ascii="Times New Roman" w:hAnsi="Times New Roman"/>
          <w:sz w:val="20"/>
          <w:szCs w:val="20"/>
        </w:rPr>
        <w:t xml:space="preserve"> </w:t>
      </w:r>
      <w:r w:rsidRPr="00353CEE">
        <w:rPr>
          <w:rFonts w:ascii="Times New Roman" w:hAnsi="Times New Roman"/>
          <w:sz w:val="20"/>
          <w:szCs w:val="20"/>
        </w:rPr>
        <w:tab/>
        <w:t xml:space="preserve"> 2. </w:t>
      </w:r>
      <w:r w:rsidRPr="00353CEE">
        <w:rPr>
          <w:rFonts w:ascii="Times New Roman" w:hAnsi="Times New Roman"/>
          <w:bCs/>
          <w:sz w:val="20"/>
          <w:szCs w:val="20"/>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353CEE">
        <w:rPr>
          <w:rFonts w:ascii="Times New Roman" w:hAnsi="Times New Roman"/>
          <w:sz w:val="20"/>
          <w:szCs w:val="20"/>
          <w:lang w:eastAsia="ru-RU"/>
        </w:rPr>
        <w:t>на официальном сайте администрации  Преображенского сельсовета Искитимского района Новосибирской области в сети «Интернет».</w:t>
      </w:r>
    </w:p>
    <w:p w:rsidR="00353CEE" w:rsidRPr="00353CEE" w:rsidRDefault="00353CEE" w:rsidP="00353CEE">
      <w:pPr>
        <w:spacing w:after="0"/>
        <w:ind w:firstLine="708"/>
        <w:jc w:val="both"/>
        <w:rPr>
          <w:rFonts w:ascii="Times New Roman" w:hAnsi="Times New Roman"/>
          <w:sz w:val="20"/>
          <w:szCs w:val="20"/>
        </w:rPr>
      </w:pPr>
      <w:r w:rsidRPr="00353CEE">
        <w:rPr>
          <w:rFonts w:ascii="Times New Roman" w:hAnsi="Times New Roman"/>
          <w:sz w:val="20"/>
          <w:szCs w:val="20"/>
        </w:rPr>
        <w:t>3. Контроль за исполнением постановления оставляю за собой.</w:t>
      </w:r>
    </w:p>
    <w:p w:rsidR="00353CEE" w:rsidRPr="00353CEE" w:rsidRDefault="00353CEE" w:rsidP="00353CEE">
      <w:pPr>
        <w:spacing w:after="0"/>
        <w:jc w:val="both"/>
        <w:rPr>
          <w:rFonts w:ascii="Times New Roman" w:hAnsi="Times New Roman"/>
          <w:sz w:val="20"/>
          <w:szCs w:val="20"/>
        </w:rPr>
      </w:pPr>
    </w:p>
    <w:p w:rsidR="00353CEE" w:rsidRPr="00353CEE" w:rsidRDefault="00353CEE" w:rsidP="00353CEE">
      <w:pPr>
        <w:spacing w:after="0"/>
        <w:jc w:val="both"/>
        <w:rPr>
          <w:rFonts w:ascii="Times New Roman" w:hAnsi="Times New Roman"/>
          <w:sz w:val="20"/>
          <w:szCs w:val="20"/>
        </w:rPr>
      </w:pPr>
      <w:r w:rsidRPr="00353CEE">
        <w:rPr>
          <w:rFonts w:ascii="Times New Roman" w:hAnsi="Times New Roman"/>
          <w:sz w:val="20"/>
          <w:szCs w:val="20"/>
        </w:rPr>
        <w:t>Глава Преображен</w:t>
      </w:r>
      <w:r>
        <w:rPr>
          <w:rFonts w:ascii="Times New Roman" w:hAnsi="Times New Roman"/>
          <w:sz w:val="20"/>
          <w:szCs w:val="20"/>
        </w:rPr>
        <w:t>ского сельсовета</w:t>
      </w:r>
      <w:r w:rsidRPr="00353CEE">
        <w:rPr>
          <w:rFonts w:ascii="Times New Roman" w:hAnsi="Times New Roman"/>
          <w:sz w:val="20"/>
          <w:szCs w:val="20"/>
        </w:rPr>
        <w:t xml:space="preserve">  Д.Ю. Горелов</w:t>
      </w:r>
    </w:p>
    <w:p w:rsidR="00330C35" w:rsidRDefault="00330C35" w:rsidP="00353CEE">
      <w:pPr>
        <w:spacing w:after="0"/>
        <w:jc w:val="center"/>
        <w:rPr>
          <w:rFonts w:ascii="Times New Roman" w:hAnsi="Times New Roman" w:cs="Times New Roman"/>
          <w:bCs/>
          <w:sz w:val="20"/>
          <w:szCs w:val="20"/>
        </w:rPr>
      </w:pPr>
    </w:p>
    <w:p w:rsidR="00353CEE" w:rsidRPr="00353CEE" w:rsidRDefault="00353CEE" w:rsidP="00353CEE">
      <w:pPr>
        <w:spacing w:after="0"/>
        <w:jc w:val="center"/>
        <w:rPr>
          <w:rFonts w:ascii="Times New Roman" w:hAnsi="Times New Roman" w:cs="Times New Roman"/>
          <w:bCs/>
          <w:sz w:val="20"/>
          <w:szCs w:val="20"/>
        </w:rPr>
      </w:pPr>
      <w:r w:rsidRPr="00353CEE">
        <w:rPr>
          <w:rFonts w:ascii="Times New Roman" w:hAnsi="Times New Roman" w:cs="Times New Roman"/>
          <w:bCs/>
          <w:sz w:val="20"/>
          <w:szCs w:val="20"/>
        </w:rPr>
        <w:t>АДМИНИСТРАЦИЯ ПРЕОБРАЖЕНСКОГО СЕЛЬСОВЕТА</w:t>
      </w:r>
    </w:p>
    <w:p w:rsidR="00353CEE" w:rsidRPr="00353CEE" w:rsidRDefault="00353CEE" w:rsidP="00353CEE">
      <w:pPr>
        <w:spacing w:after="0"/>
        <w:jc w:val="center"/>
        <w:rPr>
          <w:rFonts w:ascii="Times New Roman" w:hAnsi="Times New Roman" w:cs="Times New Roman"/>
          <w:bCs/>
          <w:sz w:val="20"/>
          <w:szCs w:val="20"/>
        </w:rPr>
      </w:pPr>
      <w:r w:rsidRPr="00353CEE">
        <w:rPr>
          <w:rFonts w:ascii="Times New Roman" w:hAnsi="Times New Roman" w:cs="Times New Roman"/>
          <w:bCs/>
          <w:sz w:val="20"/>
          <w:szCs w:val="20"/>
        </w:rPr>
        <w:t>ИСКИТИМСКОГО РАЙОНА  НОВОСИБИРСКОЙ ОБЛАСТИ</w:t>
      </w:r>
    </w:p>
    <w:p w:rsidR="00353CEE" w:rsidRPr="00353CEE" w:rsidRDefault="00353CEE" w:rsidP="00353CEE">
      <w:pPr>
        <w:spacing w:after="0"/>
        <w:jc w:val="center"/>
        <w:rPr>
          <w:rFonts w:ascii="Times New Roman" w:hAnsi="Times New Roman" w:cs="Times New Roman"/>
          <w:bCs/>
          <w:sz w:val="20"/>
          <w:szCs w:val="20"/>
        </w:rPr>
      </w:pPr>
    </w:p>
    <w:p w:rsidR="00353CEE" w:rsidRPr="00353CEE" w:rsidRDefault="00353CEE" w:rsidP="00353CEE">
      <w:pPr>
        <w:spacing w:after="0"/>
        <w:jc w:val="center"/>
        <w:rPr>
          <w:rFonts w:ascii="Times New Roman" w:hAnsi="Times New Roman" w:cs="Times New Roman"/>
          <w:bCs/>
          <w:sz w:val="20"/>
          <w:szCs w:val="20"/>
        </w:rPr>
      </w:pPr>
      <w:r w:rsidRPr="00353CEE">
        <w:rPr>
          <w:rFonts w:ascii="Times New Roman" w:hAnsi="Times New Roman" w:cs="Times New Roman"/>
          <w:bCs/>
          <w:sz w:val="20"/>
          <w:szCs w:val="20"/>
        </w:rPr>
        <w:t>П О С Т А Н О В Л Е Н И Е</w:t>
      </w: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u w:val="single"/>
        </w:rPr>
        <w:t>26.04.2018</w:t>
      </w:r>
      <w:r w:rsidRPr="00353CEE">
        <w:rPr>
          <w:rFonts w:ascii="Times New Roman" w:hAnsi="Times New Roman" w:cs="Times New Roman"/>
          <w:sz w:val="20"/>
          <w:szCs w:val="20"/>
        </w:rPr>
        <w:t xml:space="preserve"> № </w:t>
      </w:r>
      <w:r w:rsidRPr="00353CEE">
        <w:rPr>
          <w:rFonts w:ascii="Times New Roman" w:hAnsi="Times New Roman" w:cs="Times New Roman"/>
          <w:sz w:val="20"/>
          <w:szCs w:val="20"/>
          <w:u w:val="single"/>
        </w:rPr>
        <w:t>34</w:t>
      </w: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с. Преображенка</w:t>
      </w:r>
    </w:p>
    <w:p w:rsidR="00353CEE" w:rsidRPr="00353CEE" w:rsidRDefault="00353CEE" w:rsidP="00353CEE">
      <w:pPr>
        <w:spacing w:after="0"/>
        <w:rPr>
          <w:rFonts w:ascii="Times New Roman" w:hAnsi="Times New Roman" w:cs="Times New Roman"/>
          <w:sz w:val="20"/>
          <w:szCs w:val="20"/>
        </w:rPr>
      </w:pPr>
      <w:r w:rsidRPr="00353CEE">
        <w:rPr>
          <w:rFonts w:ascii="Times New Roman" w:hAnsi="Times New Roman" w:cs="Times New Roman"/>
          <w:sz w:val="20"/>
          <w:szCs w:val="20"/>
        </w:rPr>
        <w:t>О предупреждении пожаров  в  весенне-летний</w:t>
      </w:r>
      <w:r>
        <w:rPr>
          <w:rFonts w:ascii="Times New Roman" w:hAnsi="Times New Roman" w:cs="Times New Roman"/>
          <w:sz w:val="20"/>
          <w:szCs w:val="20"/>
        </w:rPr>
        <w:t xml:space="preserve"> </w:t>
      </w:r>
      <w:r w:rsidRPr="00353CEE">
        <w:rPr>
          <w:rFonts w:ascii="Times New Roman" w:hAnsi="Times New Roman" w:cs="Times New Roman"/>
          <w:sz w:val="20"/>
          <w:szCs w:val="20"/>
        </w:rPr>
        <w:t xml:space="preserve"> пожароопасный период 2018 года</w:t>
      </w:r>
      <w:r>
        <w:rPr>
          <w:rFonts w:ascii="Times New Roman" w:hAnsi="Times New Roman" w:cs="Times New Roman"/>
          <w:sz w:val="20"/>
          <w:szCs w:val="20"/>
        </w:rPr>
        <w:t xml:space="preserve"> </w:t>
      </w:r>
      <w:r w:rsidRPr="00353CEE">
        <w:rPr>
          <w:rFonts w:ascii="Times New Roman" w:hAnsi="Times New Roman" w:cs="Times New Roman"/>
          <w:sz w:val="20"/>
          <w:szCs w:val="20"/>
        </w:rPr>
        <w:t xml:space="preserve"> на территории Преображенского сельсовета</w:t>
      </w:r>
    </w:p>
    <w:p w:rsidR="00353CEE" w:rsidRPr="00353CEE" w:rsidRDefault="00353CEE" w:rsidP="00353CEE">
      <w:pPr>
        <w:spacing w:after="0"/>
        <w:jc w:val="both"/>
        <w:rPr>
          <w:rFonts w:ascii="Times New Roman" w:hAnsi="Times New Roman" w:cs="Times New Roman"/>
          <w:sz w:val="20"/>
          <w:szCs w:val="20"/>
        </w:rPr>
      </w:pPr>
    </w:p>
    <w:p w:rsidR="00353CEE" w:rsidRDefault="00353CEE" w:rsidP="00353CEE">
      <w:pPr>
        <w:spacing w:after="0"/>
        <w:ind w:firstLine="708"/>
        <w:jc w:val="both"/>
        <w:rPr>
          <w:rFonts w:ascii="Times New Roman" w:hAnsi="Times New Roman" w:cs="Times New Roman"/>
          <w:sz w:val="20"/>
          <w:szCs w:val="20"/>
          <w:lang w:val="en-US"/>
        </w:rPr>
      </w:pPr>
      <w:r w:rsidRPr="00353CEE">
        <w:rPr>
          <w:rFonts w:ascii="Times New Roman" w:hAnsi="Times New Roman" w:cs="Times New Roman"/>
          <w:sz w:val="20"/>
          <w:szCs w:val="20"/>
        </w:rPr>
        <w:t>В соответствии с постановлением Правительства Российской Федерации от 25 апреля 2012 года № 390 «О противопожарном режиме», а также с п.7 ч.1 ст.15 Федерального закона от 06.10.2003 № 131-ФЗ «Об общих принципах организации местного самоуправления в РФ», для предупреждения чрезвычайных ситуаций, в целях снижении риска возникновения чрезвычайных ситуаций, связанных с пожарами в весенне-летний пожароопасный период, создания условий для их успешной ликвидации при возникновении и ограничения тяжести возможных последствий и обеспечении зашиты населения и объектов экономики на</w:t>
      </w: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7</w:t>
      </w:r>
    </w:p>
    <w:p w:rsidR="00D171C7" w:rsidRPr="00D171C7" w:rsidRDefault="00D171C7" w:rsidP="00353CEE">
      <w:pPr>
        <w:spacing w:after="0"/>
        <w:ind w:firstLine="708"/>
        <w:jc w:val="both"/>
        <w:rPr>
          <w:rFonts w:ascii="Times New Roman" w:hAnsi="Times New Roman" w:cs="Times New Roman"/>
          <w:sz w:val="20"/>
          <w:szCs w:val="20"/>
        </w:rPr>
      </w:pP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на территории Преображенского сельсовета Искитимского района Новосибирской области</w:t>
      </w:r>
    </w:p>
    <w:p w:rsidR="00353CEE" w:rsidRPr="00353CEE" w:rsidRDefault="00353CEE" w:rsidP="00353CEE">
      <w:pPr>
        <w:spacing w:after="0"/>
        <w:jc w:val="both"/>
        <w:rPr>
          <w:rFonts w:ascii="Times New Roman" w:hAnsi="Times New Roman" w:cs="Times New Roman"/>
          <w:bCs/>
          <w:sz w:val="20"/>
          <w:szCs w:val="20"/>
        </w:rPr>
      </w:pPr>
      <w:r w:rsidRPr="00353CEE">
        <w:rPr>
          <w:rFonts w:ascii="Times New Roman" w:hAnsi="Times New Roman" w:cs="Times New Roman"/>
          <w:bCs/>
          <w:sz w:val="20"/>
          <w:szCs w:val="20"/>
        </w:rPr>
        <w:t>ПОСТАНОВЛЯЮ:</w:t>
      </w: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 xml:space="preserve"> </w:t>
      </w:r>
      <w:r w:rsidRPr="00353CEE">
        <w:rPr>
          <w:rFonts w:ascii="Times New Roman" w:hAnsi="Times New Roman" w:cs="Times New Roman"/>
          <w:sz w:val="20"/>
          <w:szCs w:val="20"/>
        </w:rPr>
        <w:tab/>
        <w:t>1. Установить с 23 апреля 2018 года на территории Преображенского сельсовета весенне-летний противопожарный режим.</w:t>
      </w: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 xml:space="preserve"> </w:t>
      </w:r>
      <w:r w:rsidRPr="00353CEE">
        <w:rPr>
          <w:rFonts w:ascii="Times New Roman" w:hAnsi="Times New Roman" w:cs="Times New Roman"/>
          <w:sz w:val="20"/>
          <w:szCs w:val="20"/>
        </w:rPr>
        <w:tab/>
        <w:t>2. В случае повышения пожарной опасности (при установлении  устойчивой сухой, жаркой и ветреной погоды или получении штормового предупреждения)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муниципального образования, при этом использовать имеющиеся полномочия по временному приостановлению проведения пожароопасных работ на определенных участках, топки печей, кухонных очагов  и котельных установок, работающих на твердом топливе,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(ведро с водой, огнетушитель, лопата).</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3. Активизировать проводимую работу по  информированию населения о мерах пожарной безопасности посредством организации и проведения сходов, собраний  граждан (встреч с населением) в каждом населенном пункте муниципального образования, а также проведение противопожарной пропаганды путем размещения  средств наглядной агитации на  информационных  стендах в общественных местах, распространения  информационных памяток, проведения бесед и инструктажей с гражданами при подворных (поквартирных) обходах  специалистами  администрации  сельсовета.</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4. Обеспечить на территории населенных пунктов наличие средств звуковой  сигнализации для оповещения людей при пожаре,  запасов воды для целей пожаротушения, а также условий для забора в любое время года воды из источников наружного водоснабжения, расположенных в населенных пунктах.</w:t>
      </w: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 xml:space="preserve"> </w:t>
      </w:r>
      <w:r w:rsidRPr="00353CEE">
        <w:rPr>
          <w:rFonts w:ascii="Times New Roman" w:hAnsi="Times New Roman" w:cs="Times New Roman"/>
          <w:sz w:val="20"/>
          <w:szCs w:val="20"/>
        </w:rPr>
        <w:tab/>
        <w:t>5. Определить (уточнить) порядок вызова пожарной машины, уточнить порядок привлечения и использования для тушения пожаров на территориях муниципального образования имеющейся пожарной, приспособленной, водовозной, землеройной и другой техники.</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6. В местах потенциально возможного распространения  лесных пожаров  на здания и сооружения  населенных пунктов (граничащих  с лесными массивами, степными участками) - выполнить устройство защитных противопожарных минерализованных полос (опашка территории) шириной не менее </w:t>
      </w:r>
      <w:smartTag w:uri="urn:schemas-microsoft-com:office:smarttags" w:element="metricconverter">
        <w:smartTagPr>
          <w:attr w:name="ProductID" w:val="6 метров"/>
        </w:smartTagPr>
        <w:r w:rsidRPr="00353CEE">
          <w:rPr>
            <w:rFonts w:ascii="Times New Roman" w:hAnsi="Times New Roman" w:cs="Times New Roman"/>
            <w:sz w:val="20"/>
            <w:szCs w:val="20"/>
          </w:rPr>
          <w:t>6 метров</w:t>
        </w:r>
      </w:smartTag>
      <w:r w:rsidRPr="00353CEE">
        <w:rPr>
          <w:rFonts w:ascii="Times New Roman" w:hAnsi="Times New Roman" w:cs="Times New Roman"/>
          <w:sz w:val="20"/>
          <w:szCs w:val="20"/>
        </w:rPr>
        <w:t>, производить уборку в летний период сухой растительности в целях предупреждения распространения огня при природных пожарах.</w:t>
      </w: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 xml:space="preserve"> </w:t>
      </w:r>
      <w:r w:rsidRPr="00353CEE">
        <w:rPr>
          <w:rFonts w:ascii="Times New Roman" w:hAnsi="Times New Roman" w:cs="Times New Roman"/>
          <w:sz w:val="20"/>
          <w:szCs w:val="20"/>
        </w:rPr>
        <w:tab/>
        <w:t>7. Для оперативного и своевременного реагирования на зафиксированные космическим мониторингом термические  точки утвердить состав патрульной и патрульно-маневренной групп (приложение № 1, приложение 2).</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8. Руководителям сельскохозяйственных организаций, учреждений и организаций всех форм собственности организовать своевременную уборку территорий от горючего мусора и сухой прошлогодней травы; обеспечить здания, территории и сооружения первичными средствами пожаротушения, согласно установленных форм; обеспечить строгий контроль за соблюдением противопожарного режима. </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9. В целях снижения риска возникновения ЧС, обусловленных природными пожарами и уменьшения их последствий, рекомендовать руководителям сельскохозяйственных организаций и учреждений и организаций всех форм собственности утвердить состав рабочей группы для реагирования на зафиксированные термические точки, выявленные на землях сельскохозяйственного назначения.</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10. Обеспечить надлежащее состояние источников противопожарного водоснабжения. Организовать проведение весенней проверки имеющихся на соответствующих территориях источников наружного противопожарного водоснабжения (водонапорных башен, пожарных гидрантов, водоемов), выполнить необходимый комплекс работ для обеспечения технической возможности заправки водой пожарной техники в каждом населенном пункте муниципального образования в срок до 10.05.2018 года. </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11. Обеспечить возможность беспрепятственного проезда для пожарной техники к зданиям и сооружениям, водоисточникам, используемым для целей пожаротушения в границах населенных пунктов муниципального образования.</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12.  Обеспечить своевременную (по мере схода снежного покрова) уборку и вывоз горючих отходов, мусора, тары, опавших листьев и сухой травы с территории  населенных пунктов к отведенным установленном порядке местам утилизации. Не допускать устройства на территориях населенных пунктов свалок горючих отходов.</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13. Запретить  в границах территории Преображенского сельсовета разведение костров, проведение пожароопасных работ на определенных участках, пуск пала  травы на приусадебных участках жилых домов, на территориях, прилегающих к многоквартирным  домам, общественным и производственным зданиям, лесным массивам, сжигание стерни и соломы на полях сельхозпредприятий.</w:t>
      </w:r>
    </w:p>
    <w:p w:rsidR="00D171C7" w:rsidRPr="00D171C7"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8</w:t>
      </w:r>
    </w:p>
    <w:p w:rsidR="00D171C7" w:rsidRPr="00D171C7" w:rsidRDefault="00D171C7" w:rsidP="00353CEE">
      <w:pPr>
        <w:spacing w:after="0"/>
        <w:ind w:firstLine="708"/>
        <w:jc w:val="both"/>
        <w:rPr>
          <w:rFonts w:ascii="Times New Roman" w:hAnsi="Times New Roman" w:cs="Times New Roman"/>
          <w:sz w:val="20"/>
          <w:szCs w:val="20"/>
        </w:rPr>
      </w:pP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14. Не оставлять на открытых площадках и во дворах емкости с легковоспламеняющимися и горючими жидкостями, а также газовые баллоны;   соблюдать меры пожарной безопасности в быту (при курении, пользовании источниками открытого огня, проведении пожароопасных работ).</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15.</w:t>
      </w:r>
      <w:r w:rsidRPr="00353CEE">
        <w:rPr>
          <w:rFonts w:ascii="Times New Roman" w:hAnsi="Times New Roman" w:cs="Times New Roman"/>
          <w:bCs/>
          <w:sz w:val="20"/>
          <w:szCs w:val="20"/>
        </w:rPr>
        <w:t xml:space="preserve"> Опубликовать настоящее постановление в официальном печатном издании «Вестник Преображенского сельсовета» и разместить </w:t>
      </w:r>
      <w:r w:rsidRPr="00353CEE">
        <w:rPr>
          <w:rFonts w:ascii="Times New Roman" w:hAnsi="Times New Roman" w:cs="Times New Roman"/>
          <w:sz w:val="20"/>
          <w:szCs w:val="20"/>
        </w:rPr>
        <w:t>на официальном сайте администрация  Преображенского сельсовета Искитимского района Новосибирской области в сети «Интернет».</w:t>
      </w:r>
    </w:p>
    <w:p w:rsidR="00353CEE" w:rsidRPr="00353CEE" w:rsidRDefault="00353CEE" w:rsidP="00353CEE">
      <w:pPr>
        <w:spacing w:after="0"/>
        <w:ind w:firstLine="708"/>
        <w:jc w:val="both"/>
        <w:rPr>
          <w:rFonts w:ascii="Times New Roman" w:hAnsi="Times New Roman" w:cs="Times New Roman"/>
          <w:sz w:val="20"/>
          <w:szCs w:val="20"/>
        </w:rPr>
      </w:pPr>
      <w:r w:rsidRPr="00353CEE">
        <w:rPr>
          <w:rFonts w:ascii="Times New Roman" w:hAnsi="Times New Roman" w:cs="Times New Roman"/>
          <w:sz w:val="20"/>
          <w:szCs w:val="20"/>
        </w:rPr>
        <w:t xml:space="preserve"> 16. Контроль за исполнением постановления оставляю за собой.</w:t>
      </w:r>
    </w:p>
    <w:p w:rsidR="00353CEE" w:rsidRPr="00353CEE" w:rsidRDefault="00353CEE" w:rsidP="00353CEE">
      <w:pPr>
        <w:spacing w:after="0"/>
        <w:jc w:val="both"/>
        <w:rPr>
          <w:rFonts w:ascii="Times New Roman" w:hAnsi="Times New Roman" w:cs="Times New Roman"/>
          <w:sz w:val="20"/>
          <w:szCs w:val="20"/>
        </w:rPr>
      </w:pP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Глава Преображенского сел</w:t>
      </w:r>
      <w:r>
        <w:rPr>
          <w:rFonts w:ascii="Times New Roman" w:hAnsi="Times New Roman" w:cs="Times New Roman"/>
          <w:sz w:val="20"/>
          <w:szCs w:val="20"/>
        </w:rPr>
        <w:t xml:space="preserve">ьсовета </w:t>
      </w:r>
      <w:r w:rsidRPr="00353CEE">
        <w:rPr>
          <w:rFonts w:ascii="Times New Roman" w:hAnsi="Times New Roman" w:cs="Times New Roman"/>
          <w:sz w:val="20"/>
          <w:szCs w:val="20"/>
        </w:rPr>
        <w:t xml:space="preserve">   Д.Ю. Горелов</w:t>
      </w:r>
    </w:p>
    <w:p w:rsidR="00353CEE" w:rsidRPr="00353CEE" w:rsidRDefault="00353CEE" w:rsidP="00353CEE">
      <w:pPr>
        <w:spacing w:after="0"/>
        <w:jc w:val="both"/>
        <w:rPr>
          <w:rFonts w:ascii="Times New Roman" w:hAnsi="Times New Roman" w:cs="Times New Roman"/>
          <w:sz w:val="20"/>
          <w:szCs w:val="20"/>
        </w:rPr>
      </w:pPr>
      <w:r w:rsidRPr="00353CEE">
        <w:rPr>
          <w:rFonts w:ascii="Times New Roman" w:hAnsi="Times New Roman" w:cs="Times New Roman"/>
          <w:sz w:val="20"/>
          <w:szCs w:val="20"/>
        </w:rPr>
        <w:t xml:space="preserve"> </w:t>
      </w:r>
    </w:p>
    <w:p w:rsidR="00353CEE" w:rsidRPr="00353CEE" w:rsidRDefault="00353CEE" w:rsidP="00353CEE">
      <w:pPr>
        <w:spacing w:after="0"/>
        <w:jc w:val="right"/>
        <w:rPr>
          <w:rFonts w:ascii="Times New Roman" w:hAnsi="Times New Roman" w:cs="Times New Roman"/>
          <w:sz w:val="20"/>
          <w:szCs w:val="20"/>
        </w:rPr>
      </w:pPr>
      <w:r w:rsidRPr="00353CEE">
        <w:rPr>
          <w:rFonts w:ascii="Times New Roman" w:hAnsi="Times New Roman" w:cs="Times New Roman"/>
          <w:sz w:val="20"/>
          <w:szCs w:val="20"/>
        </w:rPr>
        <w:t xml:space="preserve">                                                                                                                    Приложение № 1</w:t>
      </w:r>
    </w:p>
    <w:p w:rsidR="00353CEE" w:rsidRDefault="00353CEE" w:rsidP="00353CEE">
      <w:pPr>
        <w:spacing w:after="0"/>
        <w:ind w:left="300"/>
        <w:jc w:val="right"/>
        <w:rPr>
          <w:rFonts w:ascii="Times New Roman" w:hAnsi="Times New Roman" w:cs="Times New Roman"/>
          <w:sz w:val="20"/>
          <w:szCs w:val="20"/>
        </w:rPr>
      </w:pPr>
      <w:r w:rsidRPr="00353CEE">
        <w:rPr>
          <w:rFonts w:ascii="Times New Roman" w:hAnsi="Times New Roman" w:cs="Times New Roman"/>
          <w:sz w:val="20"/>
          <w:szCs w:val="20"/>
        </w:rPr>
        <w:t xml:space="preserve">                                                                                      к постановлению администрации</w:t>
      </w:r>
      <w:r>
        <w:rPr>
          <w:rFonts w:ascii="Times New Roman" w:hAnsi="Times New Roman" w:cs="Times New Roman"/>
          <w:sz w:val="20"/>
          <w:szCs w:val="20"/>
        </w:rPr>
        <w:t xml:space="preserve"> </w:t>
      </w:r>
    </w:p>
    <w:p w:rsidR="00353CEE" w:rsidRPr="00353CEE" w:rsidRDefault="00353CEE" w:rsidP="00353CEE">
      <w:pPr>
        <w:spacing w:after="0"/>
        <w:ind w:left="300"/>
        <w:jc w:val="right"/>
        <w:rPr>
          <w:rFonts w:ascii="Times New Roman" w:hAnsi="Times New Roman" w:cs="Times New Roman"/>
          <w:sz w:val="20"/>
          <w:szCs w:val="20"/>
        </w:rPr>
      </w:pPr>
      <w:r w:rsidRPr="00353CEE">
        <w:rPr>
          <w:rFonts w:ascii="Times New Roman" w:hAnsi="Times New Roman" w:cs="Times New Roman"/>
          <w:sz w:val="20"/>
          <w:szCs w:val="20"/>
        </w:rPr>
        <w:t xml:space="preserve">Преображенского сельсовета </w:t>
      </w:r>
    </w:p>
    <w:p w:rsidR="00353CEE" w:rsidRPr="00353CEE" w:rsidRDefault="00353CEE" w:rsidP="00353CEE">
      <w:pPr>
        <w:spacing w:after="0"/>
        <w:ind w:left="300"/>
        <w:jc w:val="right"/>
        <w:rPr>
          <w:rFonts w:ascii="Times New Roman" w:hAnsi="Times New Roman" w:cs="Times New Roman"/>
          <w:sz w:val="20"/>
          <w:szCs w:val="20"/>
        </w:rPr>
      </w:pPr>
      <w:r w:rsidRPr="00353CEE">
        <w:rPr>
          <w:rFonts w:ascii="Times New Roman" w:hAnsi="Times New Roman" w:cs="Times New Roman"/>
          <w:sz w:val="20"/>
          <w:szCs w:val="20"/>
        </w:rPr>
        <w:t xml:space="preserve">                                                                                                                     от 26.04.2018 № 34 </w:t>
      </w:r>
    </w:p>
    <w:p w:rsidR="00353CEE" w:rsidRPr="00353CEE" w:rsidRDefault="00353CEE" w:rsidP="00353CEE">
      <w:pPr>
        <w:spacing w:after="0"/>
        <w:ind w:left="300"/>
        <w:jc w:val="center"/>
        <w:rPr>
          <w:rFonts w:ascii="Times New Roman" w:hAnsi="Times New Roman" w:cs="Times New Roman"/>
          <w:sz w:val="20"/>
          <w:szCs w:val="20"/>
        </w:rPr>
      </w:pPr>
    </w:p>
    <w:p w:rsidR="00353CEE" w:rsidRPr="00353CEE" w:rsidRDefault="00353CEE" w:rsidP="00353CEE">
      <w:pPr>
        <w:pStyle w:val="af"/>
        <w:jc w:val="center"/>
        <w:rPr>
          <w:rFonts w:ascii="Times New Roman" w:hAnsi="Times New Roman" w:cs="Times New Roman"/>
          <w:sz w:val="20"/>
          <w:szCs w:val="20"/>
        </w:rPr>
      </w:pPr>
      <w:r w:rsidRPr="00353CEE">
        <w:rPr>
          <w:rFonts w:ascii="Times New Roman" w:hAnsi="Times New Roman" w:cs="Times New Roman"/>
          <w:sz w:val="20"/>
          <w:szCs w:val="20"/>
        </w:rPr>
        <w:t>Список патрульной группы</w:t>
      </w:r>
    </w:p>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по Преображенскому сельсовету Искитимского района Новосибирской области</w:t>
      </w:r>
    </w:p>
    <w:p w:rsidR="00353CEE" w:rsidRPr="00353CEE" w:rsidRDefault="00353CEE" w:rsidP="00353CEE">
      <w:pPr>
        <w:pStyle w:val="af"/>
        <w:ind w:left="1134"/>
        <w:jc w:val="center"/>
        <w:rPr>
          <w:rFonts w:ascii="Times New Roman" w:hAnsi="Times New Roman" w:cs="Times New Roman"/>
          <w:color w:val="000000"/>
          <w:spacing w:val="-5"/>
          <w:sz w:val="20"/>
          <w:szCs w:val="20"/>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
        <w:gridCol w:w="1667"/>
        <w:gridCol w:w="3196"/>
        <w:gridCol w:w="2409"/>
        <w:gridCol w:w="2835"/>
      </w:tblGrid>
      <w:tr w:rsidR="00353CEE" w:rsidRPr="00353CEE" w:rsidTr="00353CEE">
        <w:trPr>
          <w:trHeight w:val="833"/>
        </w:trPr>
        <w:tc>
          <w:tcPr>
            <w:tcW w:w="525"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 п/п</w:t>
            </w:r>
          </w:p>
        </w:tc>
        <w:tc>
          <w:tcPr>
            <w:tcW w:w="1667"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Наименование населенного пункта</w:t>
            </w:r>
          </w:p>
        </w:tc>
        <w:tc>
          <w:tcPr>
            <w:tcW w:w="3196"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ФИО</w:t>
            </w:r>
          </w:p>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старшего рабочей</w:t>
            </w:r>
          </w:p>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группы</w:t>
            </w:r>
          </w:p>
        </w:tc>
        <w:tc>
          <w:tcPr>
            <w:tcW w:w="2409"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Телефон для связи</w:t>
            </w:r>
          </w:p>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примечание</w:t>
            </w:r>
          </w:p>
        </w:tc>
        <w:tc>
          <w:tcPr>
            <w:tcW w:w="2835"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Прим.</w:t>
            </w:r>
          </w:p>
        </w:tc>
      </w:tr>
      <w:tr w:rsidR="00353CEE" w:rsidRPr="00353CEE" w:rsidTr="00353CEE">
        <w:trPr>
          <w:trHeight w:val="560"/>
        </w:trPr>
        <w:tc>
          <w:tcPr>
            <w:tcW w:w="525"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pStyle w:val="af"/>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1.</w:t>
            </w:r>
          </w:p>
        </w:tc>
        <w:tc>
          <w:tcPr>
            <w:tcW w:w="1667"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pStyle w:val="af"/>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деревня Горевка</w:t>
            </w:r>
          </w:p>
        </w:tc>
        <w:tc>
          <w:tcPr>
            <w:tcW w:w="3196" w:type="dxa"/>
            <w:tcBorders>
              <w:top w:val="single" w:sz="4" w:space="0" w:color="auto"/>
              <w:left w:val="single" w:sz="4" w:space="0" w:color="000000"/>
              <w:bottom w:val="single" w:sz="4" w:space="0" w:color="auto"/>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Кузин Василий</w:t>
            </w:r>
          </w:p>
          <w:p w:rsidR="00353CEE" w:rsidRPr="00353CEE" w:rsidRDefault="00353CEE" w:rsidP="00353CEE">
            <w:pPr>
              <w:pStyle w:val="af"/>
              <w:jc w:val="center"/>
              <w:rPr>
                <w:rFonts w:ascii="Times New Roman" w:hAnsi="Times New Roman" w:cs="Times New Roman"/>
                <w:sz w:val="20"/>
                <w:szCs w:val="20"/>
              </w:rPr>
            </w:pPr>
            <w:r w:rsidRPr="00353CEE">
              <w:rPr>
                <w:rFonts w:ascii="Times New Roman" w:hAnsi="Times New Roman" w:cs="Times New Roman"/>
                <w:sz w:val="20"/>
                <w:szCs w:val="20"/>
              </w:rPr>
              <w:t>Николаевич</w:t>
            </w:r>
          </w:p>
        </w:tc>
        <w:tc>
          <w:tcPr>
            <w:tcW w:w="2409" w:type="dxa"/>
            <w:tcBorders>
              <w:top w:val="single" w:sz="4" w:space="0" w:color="auto"/>
              <w:left w:val="single" w:sz="4" w:space="0" w:color="000000"/>
              <w:bottom w:val="single" w:sz="4" w:space="0" w:color="auto"/>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89231460810</w:t>
            </w:r>
          </w:p>
          <w:p w:rsidR="00353CEE" w:rsidRPr="00353CEE" w:rsidRDefault="00353CEE" w:rsidP="00353CEE">
            <w:pPr>
              <w:pStyle w:val="af"/>
              <w:jc w:val="center"/>
              <w:rPr>
                <w:rFonts w:ascii="Times New Roman" w:hAnsi="Times New Roman" w:cs="Times New Roman"/>
                <w:color w:val="000000"/>
                <w:spacing w:val="-5"/>
                <w:sz w:val="20"/>
                <w:szCs w:val="20"/>
              </w:rPr>
            </w:pPr>
          </w:p>
        </w:tc>
        <w:tc>
          <w:tcPr>
            <w:tcW w:w="2835" w:type="dxa"/>
            <w:tcBorders>
              <w:top w:val="single" w:sz="4" w:space="0" w:color="auto"/>
              <w:left w:val="single" w:sz="4" w:space="0" w:color="000000"/>
              <w:bottom w:val="single" w:sz="4" w:space="0" w:color="auto"/>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Управляющий ОАО «Преображенское»</w:t>
            </w:r>
          </w:p>
        </w:tc>
      </w:tr>
      <w:tr w:rsidR="00353CEE" w:rsidRPr="00353CEE" w:rsidTr="00353CEE">
        <w:trPr>
          <w:trHeight w:val="480"/>
        </w:trPr>
        <w:tc>
          <w:tcPr>
            <w:tcW w:w="525"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pStyle w:val="af"/>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2.</w:t>
            </w:r>
          </w:p>
        </w:tc>
        <w:tc>
          <w:tcPr>
            <w:tcW w:w="1667"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pStyle w:val="af"/>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поселок Алексеевский</w:t>
            </w:r>
          </w:p>
        </w:tc>
        <w:tc>
          <w:tcPr>
            <w:tcW w:w="3196" w:type="dxa"/>
            <w:tcBorders>
              <w:top w:val="single" w:sz="4" w:space="0" w:color="auto"/>
              <w:left w:val="single" w:sz="4" w:space="0" w:color="000000"/>
              <w:bottom w:val="single" w:sz="4" w:space="0" w:color="auto"/>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Федоренко</w:t>
            </w:r>
          </w:p>
          <w:p w:rsidR="00353CEE" w:rsidRPr="00353CEE" w:rsidRDefault="00353CEE" w:rsidP="00353CEE">
            <w:pPr>
              <w:pStyle w:val="af"/>
              <w:jc w:val="center"/>
              <w:rPr>
                <w:rFonts w:ascii="Times New Roman" w:hAnsi="Times New Roman" w:cs="Times New Roman"/>
                <w:sz w:val="20"/>
                <w:szCs w:val="20"/>
              </w:rPr>
            </w:pPr>
            <w:r w:rsidRPr="00353CEE">
              <w:rPr>
                <w:rFonts w:ascii="Times New Roman" w:hAnsi="Times New Roman" w:cs="Times New Roman"/>
                <w:sz w:val="20"/>
                <w:szCs w:val="20"/>
              </w:rPr>
              <w:t>Александр Владиславович</w:t>
            </w:r>
          </w:p>
        </w:tc>
        <w:tc>
          <w:tcPr>
            <w:tcW w:w="2409" w:type="dxa"/>
            <w:tcBorders>
              <w:top w:val="single" w:sz="4" w:space="0" w:color="auto"/>
              <w:left w:val="single" w:sz="4" w:space="0" w:color="000000"/>
              <w:bottom w:val="single" w:sz="4" w:space="0" w:color="auto"/>
              <w:right w:val="single" w:sz="4" w:space="0" w:color="000000"/>
            </w:tcBorders>
          </w:tcPr>
          <w:p w:rsidR="00353CEE" w:rsidRPr="00353CEE" w:rsidRDefault="00353CEE" w:rsidP="00353CEE">
            <w:pPr>
              <w:pStyle w:val="af"/>
              <w:jc w:val="center"/>
              <w:rPr>
                <w:rFonts w:ascii="Times New Roman" w:hAnsi="Times New Roman" w:cs="Times New Roman"/>
                <w:sz w:val="20"/>
                <w:szCs w:val="20"/>
              </w:rPr>
            </w:pPr>
            <w:r w:rsidRPr="00353CEE">
              <w:rPr>
                <w:rFonts w:ascii="Times New Roman" w:hAnsi="Times New Roman" w:cs="Times New Roman"/>
                <w:sz w:val="20"/>
                <w:szCs w:val="20"/>
              </w:rPr>
              <w:t>89061940408</w:t>
            </w:r>
          </w:p>
        </w:tc>
        <w:tc>
          <w:tcPr>
            <w:tcW w:w="2835" w:type="dxa"/>
            <w:tcBorders>
              <w:top w:val="single" w:sz="4" w:space="0" w:color="auto"/>
              <w:left w:val="single" w:sz="4" w:space="0" w:color="000000"/>
              <w:bottom w:val="single" w:sz="4" w:space="0" w:color="auto"/>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p>
        </w:tc>
      </w:tr>
      <w:tr w:rsidR="00353CEE" w:rsidRPr="00353CEE" w:rsidTr="00353CEE">
        <w:trPr>
          <w:trHeight w:val="395"/>
        </w:trPr>
        <w:tc>
          <w:tcPr>
            <w:tcW w:w="525"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pStyle w:val="af"/>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3.</w:t>
            </w:r>
          </w:p>
        </w:tc>
        <w:tc>
          <w:tcPr>
            <w:tcW w:w="1667"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pStyle w:val="af"/>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 xml:space="preserve">поселок Каменка </w:t>
            </w:r>
          </w:p>
        </w:tc>
        <w:tc>
          <w:tcPr>
            <w:tcW w:w="3196"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Ломакин Сергей</w:t>
            </w:r>
          </w:p>
          <w:p w:rsidR="00353CEE" w:rsidRPr="00353CEE" w:rsidRDefault="00353CEE" w:rsidP="00353CEE">
            <w:pPr>
              <w:pStyle w:val="af"/>
              <w:jc w:val="center"/>
              <w:rPr>
                <w:rFonts w:ascii="Times New Roman" w:hAnsi="Times New Roman" w:cs="Times New Roman"/>
                <w:sz w:val="20"/>
                <w:szCs w:val="20"/>
              </w:rPr>
            </w:pPr>
            <w:r w:rsidRPr="00353CEE">
              <w:rPr>
                <w:rFonts w:ascii="Times New Roman" w:hAnsi="Times New Roman" w:cs="Times New Roman"/>
                <w:sz w:val="20"/>
                <w:szCs w:val="20"/>
              </w:rPr>
              <w:t>Дмитриевич</w:t>
            </w:r>
          </w:p>
        </w:tc>
        <w:tc>
          <w:tcPr>
            <w:tcW w:w="2409"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89231768483</w:t>
            </w:r>
          </w:p>
          <w:p w:rsidR="00353CEE" w:rsidRPr="00353CEE" w:rsidRDefault="00353CEE" w:rsidP="00353CEE">
            <w:pPr>
              <w:spacing w:after="0"/>
              <w:jc w:val="center"/>
              <w:rPr>
                <w:rFonts w:ascii="Times New Roman" w:hAnsi="Times New Roman" w:cs="Times New Roman"/>
                <w:sz w:val="20"/>
                <w:szCs w:val="20"/>
              </w:rPr>
            </w:pPr>
          </w:p>
        </w:tc>
        <w:tc>
          <w:tcPr>
            <w:tcW w:w="2835" w:type="dxa"/>
            <w:tcBorders>
              <w:top w:val="single" w:sz="4" w:space="0" w:color="auto"/>
              <w:left w:val="single" w:sz="4" w:space="0" w:color="000000"/>
              <w:bottom w:val="single" w:sz="4" w:space="0" w:color="000000"/>
              <w:right w:val="single" w:sz="4" w:space="0" w:color="000000"/>
            </w:tcBorders>
          </w:tcPr>
          <w:p w:rsidR="00353CEE" w:rsidRPr="00353CEE" w:rsidRDefault="00353CEE" w:rsidP="00353CEE">
            <w:pPr>
              <w:pStyle w:val="af"/>
              <w:jc w:val="center"/>
              <w:rPr>
                <w:rFonts w:ascii="Times New Roman" w:hAnsi="Times New Roman" w:cs="Times New Roman"/>
                <w:color w:val="000000"/>
                <w:spacing w:val="-5"/>
                <w:sz w:val="20"/>
                <w:szCs w:val="20"/>
              </w:rPr>
            </w:pPr>
            <w:r w:rsidRPr="00353CEE">
              <w:rPr>
                <w:rFonts w:ascii="Times New Roman" w:hAnsi="Times New Roman" w:cs="Times New Roman"/>
                <w:color w:val="000000"/>
                <w:spacing w:val="-5"/>
                <w:sz w:val="20"/>
                <w:szCs w:val="20"/>
              </w:rPr>
              <w:t>Управляющий ОАО «Преображенское»</w:t>
            </w:r>
          </w:p>
        </w:tc>
      </w:tr>
    </w:tbl>
    <w:p w:rsidR="00353CEE" w:rsidRPr="00353CEE" w:rsidRDefault="00353CEE" w:rsidP="00353CEE">
      <w:pPr>
        <w:spacing w:after="0"/>
        <w:jc w:val="right"/>
        <w:rPr>
          <w:rFonts w:ascii="Times New Roman" w:hAnsi="Times New Roman" w:cs="Times New Roman"/>
          <w:sz w:val="20"/>
          <w:szCs w:val="20"/>
        </w:rPr>
      </w:pPr>
    </w:p>
    <w:p w:rsidR="00353CEE" w:rsidRPr="00353CEE" w:rsidRDefault="00353CEE" w:rsidP="00353CEE">
      <w:pPr>
        <w:spacing w:after="0"/>
        <w:rPr>
          <w:rFonts w:ascii="Times New Roman" w:hAnsi="Times New Roman" w:cs="Times New Roman"/>
          <w:sz w:val="20"/>
          <w:szCs w:val="20"/>
        </w:rPr>
      </w:pPr>
      <w:r w:rsidRPr="00353CEE">
        <w:rPr>
          <w:rFonts w:ascii="Times New Roman" w:hAnsi="Times New Roman" w:cs="Times New Roman"/>
          <w:sz w:val="20"/>
          <w:szCs w:val="20"/>
        </w:rPr>
        <w:t xml:space="preserve">                                                                                                                </w:t>
      </w:r>
    </w:p>
    <w:p w:rsidR="00353CEE" w:rsidRPr="00353CEE" w:rsidRDefault="00353CEE" w:rsidP="00353CEE">
      <w:pPr>
        <w:spacing w:after="0"/>
        <w:jc w:val="right"/>
        <w:rPr>
          <w:rFonts w:ascii="Times New Roman" w:hAnsi="Times New Roman" w:cs="Times New Roman"/>
          <w:sz w:val="20"/>
          <w:szCs w:val="20"/>
        </w:rPr>
      </w:pPr>
      <w:r w:rsidRPr="00353CEE">
        <w:rPr>
          <w:rFonts w:ascii="Times New Roman" w:hAnsi="Times New Roman" w:cs="Times New Roman"/>
          <w:sz w:val="20"/>
          <w:szCs w:val="20"/>
        </w:rPr>
        <w:t>Приложение№ 2</w:t>
      </w:r>
    </w:p>
    <w:p w:rsidR="00353CEE" w:rsidRPr="00353CEE" w:rsidRDefault="00353CEE" w:rsidP="00353CEE">
      <w:pPr>
        <w:spacing w:after="0"/>
        <w:ind w:left="300"/>
        <w:jc w:val="right"/>
        <w:rPr>
          <w:rFonts w:ascii="Times New Roman" w:hAnsi="Times New Roman" w:cs="Times New Roman"/>
          <w:sz w:val="20"/>
          <w:szCs w:val="20"/>
        </w:rPr>
      </w:pPr>
      <w:r w:rsidRPr="00353CEE">
        <w:rPr>
          <w:rFonts w:ascii="Times New Roman" w:hAnsi="Times New Roman" w:cs="Times New Roman"/>
          <w:sz w:val="20"/>
          <w:szCs w:val="20"/>
        </w:rPr>
        <w:t xml:space="preserve">                                                                                                       к постановлению администрации</w:t>
      </w:r>
    </w:p>
    <w:p w:rsidR="00353CEE" w:rsidRPr="00353CEE" w:rsidRDefault="00353CEE" w:rsidP="00353CEE">
      <w:pPr>
        <w:spacing w:after="0"/>
        <w:ind w:left="300"/>
        <w:jc w:val="right"/>
        <w:rPr>
          <w:rFonts w:ascii="Times New Roman" w:hAnsi="Times New Roman" w:cs="Times New Roman"/>
          <w:sz w:val="20"/>
          <w:szCs w:val="20"/>
        </w:rPr>
      </w:pPr>
      <w:r w:rsidRPr="00353CEE">
        <w:rPr>
          <w:rFonts w:ascii="Times New Roman" w:hAnsi="Times New Roman" w:cs="Times New Roman"/>
          <w:sz w:val="20"/>
          <w:szCs w:val="20"/>
        </w:rPr>
        <w:t xml:space="preserve">Преображенского сельсовета </w:t>
      </w:r>
    </w:p>
    <w:p w:rsidR="00353CEE" w:rsidRPr="00353CEE" w:rsidRDefault="00353CEE" w:rsidP="00353CEE">
      <w:pPr>
        <w:spacing w:after="0"/>
        <w:ind w:left="300"/>
        <w:jc w:val="right"/>
        <w:rPr>
          <w:rFonts w:ascii="Times New Roman" w:hAnsi="Times New Roman" w:cs="Times New Roman"/>
          <w:sz w:val="20"/>
          <w:szCs w:val="20"/>
        </w:rPr>
      </w:pPr>
      <w:r w:rsidRPr="00353CEE">
        <w:rPr>
          <w:rFonts w:ascii="Times New Roman" w:hAnsi="Times New Roman" w:cs="Times New Roman"/>
          <w:sz w:val="20"/>
          <w:szCs w:val="20"/>
        </w:rPr>
        <w:t xml:space="preserve">                                                                                                                     от 26.04.2018 № 34 </w:t>
      </w:r>
    </w:p>
    <w:p w:rsidR="00353CEE" w:rsidRPr="00353CEE" w:rsidRDefault="00353CEE" w:rsidP="00353CEE">
      <w:pPr>
        <w:spacing w:after="0"/>
        <w:ind w:left="300"/>
        <w:jc w:val="center"/>
        <w:rPr>
          <w:rFonts w:ascii="Times New Roman" w:hAnsi="Times New Roman" w:cs="Times New Roman"/>
          <w:sz w:val="20"/>
          <w:szCs w:val="20"/>
        </w:rPr>
      </w:pPr>
    </w:p>
    <w:p w:rsidR="00353CEE" w:rsidRPr="00353CEE" w:rsidRDefault="00353CEE" w:rsidP="00353CEE">
      <w:pPr>
        <w:spacing w:after="0"/>
        <w:ind w:left="300"/>
        <w:jc w:val="center"/>
        <w:rPr>
          <w:rFonts w:ascii="Times New Roman" w:hAnsi="Times New Roman" w:cs="Times New Roman"/>
          <w:sz w:val="20"/>
          <w:szCs w:val="20"/>
        </w:rPr>
      </w:pPr>
      <w:r w:rsidRPr="00353CEE">
        <w:rPr>
          <w:rFonts w:ascii="Times New Roman" w:hAnsi="Times New Roman" w:cs="Times New Roman"/>
          <w:b/>
          <w:sz w:val="20"/>
          <w:szCs w:val="20"/>
        </w:rPr>
        <w:t>Состав</w:t>
      </w:r>
      <w:r w:rsidRPr="00353CEE">
        <w:rPr>
          <w:rFonts w:ascii="Times New Roman" w:hAnsi="Times New Roman" w:cs="Times New Roman"/>
          <w:sz w:val="20"/>
          <w:szCs w:val="20"/>
        </w:rPr>
        <w:t xml:space="preserve"> </w:t>
      </w:r>
    </w:p>
    <w:p w:rsidR="00353CEE" w:rsidRPr="00353CEE" w:rsidRDefault="00353CEE" w:rsidP="00353CEE">
      <w:pPr>
        <w:spacing w:after="0"/>
        <w:ind w:left="300"/>
        <w:jc w:val="center"/>
        <w:rPr>
          <w:rFonts w:ascii="Times New Roman" w:hAnsi="Times New Roman" w:cs="Times New Roman"/>
          <w:sz w:val="20"/>
          <w:szCs w:val="20"/>
        </w:rPr>
      </w:pPr>
      <w:r w:rsidRPr="00353CEE">
        <w:rPr>
          <w:rFonts w:ascii="Times New Roman" w:hAnsi="Times New Roman" w:cs="Times New Roman"/>
          <w:sz w:val="20"/>
          <w:szCs w:val="20"/>
        </w:rPr>
        <w:t>Патрульно-маневренной группы по Преображенскому сельсовету</w:t>
      </w:r>
    </w:p>
    <w:p w:rsidR="00353CEE" w:rsidRPr="00353CEE" w:rsidRDefault="00353CEE" w:rsidP="00353CEE">
      <w:pPr>
        <w:spacing w:after="0"/>
        <w:ind w:left="300"/>
        <w:jc w:val="center"/>
        <w:rPr>
          <w:rFonts w:ascii="Times New Roman" w:hAnsi="Times New Roman" w:cs="Times New Roman"/>
          <w:sz w:val="20"/>
          <w:szCs w:val="20"/>
        </w:rPr>
      </w:pPr>
      <w:r w:rsidRPr="00353CEE">
        <w:rPr>
          <w:rFonts w:ascii="Times New Roman" w:hAnsi="Times New Roman" w:cs="Times New Roman"/>
          <w:sz w:val="20"/>
          <w:szCs w:val="20"/>
        </w:rPr>
        <w:t xml:space="preserve">                                       </w:t>
      </w:r>
    </w:p>
    <w:tbl>
      <w:tblPr>
        <w:tblW w:w="1104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7"/>
        <w:gridCol w:w="1889"/>
        <w:gridCol w:w="2254"/>
        <w:gridCol w:w="2250"/>
        <w:gridCol w:w="3923"/>
      </w:tblGrid>
      <w:tr w:rsidR="00353CEE" w:rsidRPr="00353CEE" w:rsidTr="00353CEE">
        <w:trPr>
          <w:trHeight w:val="852"/>
        </w:trPr>
        <w:tc>
          <w:tcPr>
            <w:tcW w:w="727"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spacing w:after="0"/>
              <w:jc w:val="both"/>
              <w:rPr>
                <w:rFonts w:ascii="Times New Roman" w:hAnsi="Times New Roman" w:cs="Times New Roman"/>
                <w:b/>
                <w:bCs/>
                <w:sz w:val="20"/>
                <w:szCs w:val="20"/>
              </w:rPr>
            </w:pPr>
            <w:r w:rsidRPr="00353CEE">
              <w:rPr>
                <w:rFonts w:ascii="Times New Roman" w:hAnsi="Times New Roman" w:cs="Times New Roman"/>
                <w:b/>
                <w:bCs/>
                <w:sz w:val="20"/>
                <w:szCs w:val="20"/>
              </w:rPr>
              <w:t>№</w:t>
            </w:r>
          </w:p>
          <w:p w:rsidR="00353CEE" w:rsidRPr="00353CEE" w:rsidRDefault="00353CEE" w:rsidP="00353CEE">
            <w:pPr>
              <w:spacing w:after="0"/>
              <w:jc w:val="both"/>
              <w:rPr>
                <w:rFonts w:ascii="Times New Roman" w:hAnsi="Times New Roman" w:cs="Times New Roman"/>
                <w:b/>
                <w:bCs/>
                <w:sz w:val="20"/>
                <w:szCs w:val="20"/>
              </w:rPr>
            </w:pPr>
            <w:r w:rsidRPr="00353CEE">
              <w:rPr>
                <w:rFonts w:ascii="Times New Roman" w:hAnsi="Times New Roman" w:cs="Times New Roman"/>
                <w:b/>
                <w:bCs/>
                <w:sz w:val="20"/>
                <w:szCs w:val="20"/>
              </w:rPr>
              <w:t>п/п</w:t>
            </w:r>
          </w:p>
        </w:tc>
        <w:tc>
          <w:tcPr>
            <w:tcW w:w="1889"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 xml:space="preserve">Наименование </w:t>
            </w:r>
          </w:p>
          <w:p w:rsidR="00353CEE" w:rsidRPr="00353CEE" w:rsidRDefault="00353CEE" w:rsidP="00353CEE">
            <w:pPr>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населенного пункта</w:t>
            </w:r>
          </w:p>
        </w:tc>
        <w:tc>
          <w:tcPr>
            <w:tcW w:w="2254"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ФИО старшего оперативной</w:t>
            </w:r>
          </w:p>
          <w:p w:rsidR="00353CEE" w:rsidRPr="00353CEE" w:rsidRDefault="00353CEE" w:rsidP="00353CEE">
            <w:pPr>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Группы</w:t>
            </w:r>
          </w:p>
        </w:tc>
        <w:tc>
          <w:tcPr>
            <w:tcW w:w="2250"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b/>
                <w:bCs/>
                <w:sz w:val="20"/>
                <w:szCs w:val="20"/>
              </w:rPr>
            </w:pPr>
            <w:r w:rsidRPr="00353CEE">
              <w:rPr>
                <w:rFonts w:ascii="Times New Roman" w:hAnsi="Times New Roman" w:cs="Times New Roman"/>
                <w:b/>
                <w:bCs/>
                <w:sz w:val="20"/>
                <w:szCs w:val="20"/>
              </w:rPr>
              <w:t>Телефон для связи</w:t>
            </w:r>
          </w:p>
        </w:tc>
        <w:tc>
          <w:tcPr>
            <w:tcW w:w="3923" w:type="dxa"/>
            <w:tcBorders>
              <w:top w:val="single" w:sz="4" w:space="0" w:color="000000"/>
              <w:left w:val="single" w:sz="4" w:space="0" w:color="000000"/>
              <w:bottom w:val="single" w:sz="4" w:space="0" w:color="000000"/>
              <w:right w:val="single" w:sz="4" w:space="0" w:color="000000"/>
            </w:tcBorders>
          </w:tcPr>
          <w:p w:rsidR="00353CEE" w:rsidRPr="00353CEE" w:rsidRDefault="00353CEE" w:rsidP="00353CEE">
            <w:pPr>
              <w:spacing w:after="0"/>
              <w:jc w:val="both"/>
              <w:rPr>
                <w:rFonts w:ascii="Times New Roman" w:hAnsi="Times New Roman" w:cs="Times New Roman"/>
                <w:b/>
                <w:bCs/>
                <w:sz w:val="20"/>
                <w:szCs w:val="20"/>
              </w:rPr>
            </w:pPr>
            <w:r w:rsidRPr="00353CEE">
              <w:rPr>
                <w:rFonts w:ascii="Times New Roman" w:hAnsi="Times New Roman" w:cs="Times New Roman"/>
                <w:b/>
                <w:bCs/>
                <w:sz w:val="20"/>
                <w:szCs w:val="20"/>
              </w:rPr>
              <w:t xml:space="preserve">Количество </w:t>
            </w:r>
          </w:p>
          <w:p w:rsidR="00353CEE" w:rsidRPr="00353CEE" w:rsidRDefault="00353CEE" w:rsidP="00353CEE">
            <w:pPr>
              <w:spacing w:after="0"/>
              <w:jc w:val="both"/>
              <w:rPr>
                <w:rFonts w:ascii="Times New Roman" w:hAnsi="Times New Roman" w:cs="Times New Roman"/>
                <w:b/>
                <w:bCs/>
                <w:sz w:val="20"/>
                <w:szCs w:val="20"/>
              </w:rPr>
            </w:pPr>
            <w:r w:rsidRPr="00353CEE">
              <w:rPr>
                <w:rFonts w:ascii="Times New Roman" w:hAnsi="Times New Roman" w:cs="Times New Roman"/>
                <w:b/>
                <w:bCs/>
                <w:sz w:val="20"/>
                <w:szCs w:val="20"/>
              </w:rPr>
              <w:t>привлекаемой техники</w:t>
            </w:r>
          </w:p>
        </w:tc>
      </w:tr>
      <w:tr w:rsidR="00353CEE" w:rsidRPr="00353CEE" w:rsidTr="00330C35">
        <w:trPr>
          <w:trHeight w:val="2076"/>
        </w:trPr>
        <w:tc>
          <w:tcPr>
            <w:tcW w:w="727" w:type="dxa"/>
            <w:tcBorders>
              <w:top w:val="single" w:sz="4" w:space="0" w:color="000000"/>
              <w:left w:val="single" w:sz="4" w:space="0" w:color="000000"/>
              <w:right w:val="single" w:sz="4" w:space="0" w:color="000000"/>
            </w:tcBorders>
          </w:tcPr>
          <w:p w:rsidR="00353CEE" w:rsidRPr="00353CEE" w:rsidRDefault="00353CEE" w:rsidP="00353CEE">
            <w:pPr>
              <w:spacing w:after="0"/>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1</w:t>
            </w:r>
          </w:p>
        </w:tc>
        <w:tc>
          <w:tcPr>
            <w:tcW w:w="1889" w:type="dxa"/>
            <w:tcBorders>
              <w:top w:val="single" w:sz="4" w:space="0" w:color="000000"/>
              <w:left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село Преображенка</w:t>
            </w:r>
          </w:p>
        </w:tc>
        <w:tc>
          <w:tcPr>
            <w:tcW w:w="2254" w:type="dxa"/>
            <w:tcBorders>
              <w:top w:val="single" w:sz="4" w:space="0" w:color="000000"/>
              <w:left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Горелов Дмитрий</w:t>
            </w: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Юрьевич</w:t>
            </w:r>
          </w:p>
          <w:p w:rsidR="00353CEE" w:rsidRPr="00353CEE" w:rsidRDefault="00353CEE" w:rsidP="00353CEE">
            <w:pPr>
              <w:spacing w:after="0"/>
              <w:jc w:val="center"/>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Карабиньош</w:t>
            </w: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Иван Сергеевич</w:t>
            </w:r>
          </w:p>
          <w:p w:rsidR="00353CEE" w:rsidRPr="00353CEE" w:rsidRDefault="00353CEE" w:rsidP="00353CEE">
            <w:pPr>
              <w:spacing w:after="0"/>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Каримов Иван Тальхадьевич</w:t>
            </w:r>
          </w:p>
        </w:tc>
        <w:tc>
          <w:tcPr>
            <w:tcW w:w="2250" w:type="dxa"/>
            <w:tcBorders>
              <w:top w:val="single" w:sz="4" w:space="0" w:color="000000"/>
              <w:left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89237330950</w:t>
            </w: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63-233(рабочий)</w:t>
            </w:r>
          </w:p>
          <w:p w:rsidR="00353CEE" w:rsidRPr="00353CEE" w:rsidRDefault="00353CEE" w:rsidP="00353CEE">
            <w:pPr>
              <w:spacing w:after="0"/>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89237014101</w:t>
            </w:r>
          </w:p>
          <w:p w:rsidR="00353CEE" w:rsidRPr="00353CEE" w:rsidRDefault="00353CEE" w:rsidP="00353CEE">
            <w:pPr>
              <w:spacing w:after="0"/>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89237340636</w:t>
            </w:r>
          </w:p>
          <w:p w:rsidR="00353CEE" w:rsidRPr="00353CEE" w:rsidRDefault="00353CEE" w:rsidP="00353CEE">
            <w:pPr>
              <w:spacing w:after="0"/>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p>
        </w:tc>
        <w:tc>
          <w:tcPr>
            <w:tcW w:w="3923" w:type="dxa"/>
            <w:tcBorders>
              <w:top w:val="single" w:sz="4" w:space="0" w:color="000000"/>
              <w:left w:val="single" w:sz="4" w:space="0" w:color="000000"/>
              <w:right w:val="single" w:sz="4" w:space="0" w:color="000000"/>
            </w:tcBorders>
          </w:tcPr>
          <w:p w:rsidR="00353CEE" w:rsidRPr="00353CEE" w:rsidRDefault="00353CEE" w:rsidP="00353CEE">
            <w:pPr>
              <w:spacing w:after="0"/>
              <w:jc w:val="center"/>
              <w:rPr>
                <w:rFonts w:ascii="Times New Roman" w:hAnsi="Times New Roman" w:cs="Times New Roman"/>
                <w:sz w:val="20"/>
                <w:szCs w:val="20"/>
              </w:rPr>
            </w:pPr>
            <w:r w:rsidRPr="00353CEE">
              <w:rPr>
                <w:rFonts w:ascii="Times New Roman" w:hAnsi="Times New Roman" w:cs="Times New Roman"/>
                <w:sz w:val="20"/>
                <w:szCs w:val="20"/>
              </w:rPr>
              <w:t>Трактор Беларус МТЗ-82(Экскаватор) - 1 ед.; Емкость прицепная 3 куб.м. - 1 ед.; Трактор К-744Р с бочкой - 1ед.; Трактор Беларус МТЗ-80 – 1 ед.; УАЗ Патриот С161ОА - 1 ед.</w:t>
            </w:r>
          </w:p>
        </w:tc>
      </w:tr>
    </w:tbl>
    <w:p w:rsidR="00353CEE" w:rsidRPr="00353CEE" w:rsidRDefault="00353CEE" w:rsidP="00353CEE">
      <w:pPr>
        <w:spacing w:after="0"/>
        <w:jc w:val="center"/>
        <w:rPr>
          <w:rFonts w:ascii="Times New Roman" w:hAnsi="Times New Roman" w:cs="Times New Roman"/>
          <w:sz w:val="20"/>
          <w:szCs w:val="20"/>
        </w:rPr>
      </w:pPr>
    </w:p>
    <w:p w:rsidR="00353CEE" w:rsidRPr="00353CEE" w:rsidRDefault="00353CEE" w:rsidP="00353CEE">
      <w:pPr>
        <w:spacing w:after="0"/>
        <w:jc w:val="center"/>
        <w:rPr>
          <w:rFonts w:ascii="Times New Roman" w:hAnsi="Times New Roman" w:cs="Times New Roman"/>
          <w:sz w:val="20"/>
          <w:szCs w:val="20"/>
        </w:rPr>
      </w:pPr>
    </w:p>
    <w:p w:rsidR="0003759C" w:rsidRPr="00D171C7" w:rsidRDefault="0003759C" w:rsidP="0003759C">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w:t>
      </w:r>
      <w:r w:rsidR="00C25F29">
        <w:rPr>
          <w:rFonts w:ascii="Times New Roman" w:eastAsia="A" w:hAnsi="Times New Roman" w:cs="Times New Roman"/>
          <w:b/>
          <w:sz w:val="20"/>
          <w:szCs w:val="20"/>
          <w:u w:val="single"/>
        </w:rPr>
        <w:t xml:space="preserve">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sidR="00D171C7">
        <w:rPr>
          <w:rFonts w:ascii="Times New Roman" w:hAnsi="Times New Roman" w:cs="Times New Roman"/>
          <w:b/>
          <w:sz w:val="20"/>
          <w:szCs w:val="20"/>
          <w:u w:val="single"/>
        </w:rPr>
        <w:t xml:space="preserve">      1</w:t>
      </w:r>
      <w:r w:rsidR="00D171C7" w:rsidRPr="00D171C7">
        <w:rPr>
          <w:rFonts w:ascii="Times New Roman" w:hAnsi="Times New Roman" w:cs="Times New Roman"/>
          <w:b/>
          <w:sz w:val="20"/>
          <w:szCs w:val="20"/>
          <w:u w:val="single"/>
        </w:rPr>
        <w:t>9</w:t>
      </w:r>
    </w:p>
    <w:p w:rsidR="00475803" w:rsidRDefault="00475803" w:rsidP="00475803">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 Совета депутатов Преображенского сельсовета</w:t>
      </w:r>
    </w:p>
    <w:p w:rsidR="00C50C95" w:rsidRPr="00C50C95" w:rsidRDefault="00C50C95" w:rsidP="00C50C95">
      <w:pPr>
        <w:pStyle w:val="1"/>
        <w:jc w:val="center"/>
        <w:rPr>
          <w:rFonts w:ascii="Times New Roman" w:hAnsi="Times New Roman" w:cs="Times New Roman"/>
          <w:sz w:val="20"/>
          <w:szCs w:val="20"/>
        </w:rPr>
      </w:pPr>
      <w:r w:rsidRPr="00C50C95">
        <w:rPr>
          <w:rFonts w:ascii="Times New Roman" w:hAnsi="Times New Roman" w:cs="Times New Roman"/>
          <w:sz w:val="20"/>
          <w:szCs w:val="20"/>
        </w:rPr>
        <w:t>СОВЕТ ДЕПУТАТОВ</w:t>
      </w:r>
      <w:r>
        <w:rPr>
          <w:rFonts w:ascii="Times New Roman" w:hAnsi="Times New Roman" w:cs="Times New Roman"/>
          <w:sz w:val="20"/>
          <w:szCs w:val="20"/>
        </w:rPr>
        <w:t xml:space="preserve"> </w:t>
      </w:r>
      <w:r w:rsidRPr="00C50C95">
        <w:rPr>
          <w:rFonts w:ascii="Times New Roman" w:hAnsi="Times New Roman" w:cs="Times New Roman"/>
          <w:sz w:val="20"/>
          <w:szCs w:val="20"/>
        </w:rPr>
        <w:t>ПРЕОБРАЖЕНСКОГО СЕЛЬСОВЕТА</w:t>
      </w:r>
    </w:p>
    <w:p w:rsidR="00C50C95" w:rsidRPr="00C50C95" w:rsidRDefault="00C50C95" w:rsidP="00C50C95">
      <w:pPr>
        <w:spacing w:after="0"/>
        <w:jc w:val="center"/>
        <w:rPr>
          <w:rFonts w:ascii="Times New Roman" w:hAnsi="Times New Roman" w:cs="Times New Roman"/>
          <w:b/>
          <w:sz w:val="20"/>
          <w:szCs w:val="20"/>
        </w:rPr>
      </w:pPr>
      <w:r w:rsidRPr="00C50C95">
        <w:rPr>
          <w:rFonts w:ascii="Times New Roman" w:hAnsi="Times New Roman" w:cs="Times New Roman"/>
          <w:b/>
          <w:sz w:val="20"/>
          <w:szCs w:val="20"/>
        </w:rPr>
        <w:t>ИСКИТИМСКОГО РАЙОНА НОВОСИБИРСКОЙ ОБЛАСТИ</w:t>
      </w:r>
    </w:p>
    <w:p w:rsidR="00C50C95" w:rsidRPr="00C50C95" w:rsidRDefault="00C50C95" w:rsidP="00C50C95">
      <w:pPr>
        <w:pStyle w:val="1"/>
        <w:jc w:val="center"/>
        <w:rPr>
          <w:rFonts w:ascii="Times New Roman" w:hAnsi="Times New Roman" w:cs="Times New Roman"/>
          <w:b w:val="0"/>
          <w:sz w:val="20"/>
          <w:szCs w:val="20"/>
        </w:rPr>
      </w:pPr>
      <w:r w:rsidRPr="00C50C95">
        <w:rPr>
          <w:rFonts w:ascii="Times New Roman" w:hAnsi="Times New Roman" w:cs="Times New Roman"/>
          <w:b w:val="0"/>
          <w:sz w:val="20"/>
          <w:szCs w:val="20"/>
        </w:rPr>
        <w:t>пятого созыва</w:t>
      </w:r>
    </w:p>
    <w:p w:rsidR="00C50C95" w:rsidRPr="00C50C95" w:rsidRDefault="00C50C95" w:rsidP="00C50C95">
      <w:pPr>
        <w:tabs>
          <w:tab w:val="left" w:pos="2910"/>
          <w:tab w:val="center" w:pos="4677"/>
        </w:tabs>
        <w:spacing w:after="0"/>
        <w:jc w:val="center"/>
        <w:rPr>
          <w:rFonts w:ascii="Times New Roman" w:hAnsi="Times New Roman" w:cs="Times New Roman"/>
          <w:b/>
          <w:sz w:val="20"/>
          <w:szCs w:val="20"/>
        </w:rPr>
      </w:pPr>
      <w:r w:rsidRPr="00C50C95">
        <w:rPr>
          <w:rFonts w:ascii="Times New Roman" w:hAnsi="Times New Roman" w:cs="Times New Roman"/>
          <w:b/>
          <w:sz w:val="20"/>
          <w:szCs w:val="20"/>
        </w:rPr>
        <w:t>Р Е Ш Е Н И Е</w:t>
      </w:r>
    </w:p>
    <w:p w:rsidR="00C50C95" w:rsidRPr="00C50C95" w:rsidRDefault="00C50C95" w:rsidP="00C50C95">
      <w:pPr>
        <w:tabs>
          <w:tab w:val="left" w:pos="2910"/>
          <w:tab w:val="center" w:pos="4677"/>
        </w:tabs>
        <w:spacing w:after="0"/>
        <w:jc w:val="center"/>
        <w:rPr>
          <w:rFonts w:ascii="Times New Roman" w:hAnsi="Times New Roman" w:cs="Times New Roman"/>
          <w:sz w:val="20"/>
          <w:szCs w:val="20"/>
        </w:rPr>
      </w:pPr>
      <w:r w:rsidRPr="00C50C95">
        <w:rPr>
          <w:rFonts w:ascii="Times New Roman" w:hAnsi="Times New Roman" w:cs="Times New Roman"/>
          <w:sz w:val="20"/>
          <w:szCs w:val="20"/>
        </w:rPr>
        <w:t>внеочередная двадцать пятая сессии</w:t>
      </w:r>
    </w:p>
    <w:p w:rsidR="00C50C95" w:rsidRPr="00C50C95" w:rsidRDefault="00C50C95" w:rsidP="00C50C95">
      <w:pPr>
        <w:spacing w:after="0"/>
        <w:rPr>
          <w:rFonts w:ascii="Times New Roman" w:hAnsi="Times New Roman" w:cs="Times New Roman"/>
          <w:sz w:val="20"/>
          <w:szCs w:val="20"/>
        </w:rPr>
      </w:pPr>
      <w:r w:rsidRPr="00C50C95">
        <w:rPr>
          <w:rFonts w:ascii="Times New Roman" w:hAnsi="Times New Roman" w:cs="Times New Roman"/>
          <w:sz w:val="20"/>
          <w:szCs w:val="20"/>
        </w:rPr>
        <w:softHyphen/>
      </w:r>
      <w:r w:rsidRPr="00C50C95">
        <w:rPr>
          <w:rFonts w:ascii="Times New Roman" w:hAnsi="Times New Roman" w:cs="Times New Roman"/>
          <w:sz w:val="20"/>
          <w:szCs w:val="20"/>
        </w:rPr>
        <w:softHyphen/>
        <w:t>30.01.2018                                    с. Преображенка                                                   №99</w:t>
      </w:r>
    </w:p>
    <w:p w:rsidR="00C50C95" w:rsidRPr="00C50C95" w:rsidRDefault="00C50C95" w:rsidP="00C50C95">
      <w:pPr>
        <w:spacing w:after="0"/>
        <w:rPr>
          <w:rFonts w:ascii="Times New Roman" w:eastAsia="Arial Unicode MS" w:hAnsi="Times New Roman" w:cs="Times New Roman"/>
          <w:sz w:val="20"/>
          <w:szCs w:val="20"/>
        </w:rPr>
      </w:pP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О внесении изменений в решение 24-ой сессии Совета депутатов от 22.12.2017 года № 89</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«О бюджете Преображенского сельсовета на 2018 год</w:t>
      </w:r>
      <w:r>
        <w:rPr>
          <w:rFonts w:ascii="Times New Roman" w:hAnsi="Times New Roman" w:cs="Times New Roman"/>
          <w:sz w:val="20"/>
          <w:szCs w:val="20"/>
        </w:rPr>
        <w:t xml:space="preserve"> </w:t>
      </w:r>
      <w:r w:rsidRPr="00C50C95">
        <w:rPr>
          <w:rFonts w:ascii="Times New Roman" w:hAnsi="Times New Roman" w:cs="Times New Roman"/>
          <w:sz w:val="20"/>
          <w:szCs w:val="20"/>
        </w:rPr>
        <w:t xml:space="preserve"> и плановый период 2019 и 2020 годов»</w:t>
      </w:r>
    </w:p>
    <w:p w:rsidR="00C50C95" w:rsidRPr="00C50C95" w:rsidRDefault="00C50C95" w:rsidP="00C50C95">
      <w:pPr>
        <w:spacing w:after="0"/>
        <w:ind w:firstLine="708"/>
        <w:jc w:val="both"/>
        <w:rPr>
          <w:rFonts w:ascii="Times New Roman" w:hAnsi="Times New Roman" w:cs="Times New Roman"/>
          <w:sz w:val="20"/>
          <w:szCs w:val="20"/>
        </w:rPr>
      </w:pPr>
      <w:r w:rsidRPr="00C50C95">
        <w:rPr>
          <w:rFonts w:ascii="Times New Roman" w:hAnsi="Times New Roman" w:cs="Times New Roman"/>
          <w:sz w:val="20"/>
          <w:szCs w:val="20"/>
        </w:rPr>
        <w:t xml:space="preserve">                    В связи с изменениями доходов и расходов местного бюджета, в соответствии с Уставом Преображенского сельсовета Искитимского района Новосибирской области, Совет депутатов Преображенского сельсовета </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РЕШИЛ:</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1. Внести в решение 24-ой сессии Совета депутатов от 22.12.2017  № 89 «О бюджете Преображенского сельсовета на 2018 год и плановый период 2019 и 2020 годов» следующие изменения:</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1.1. в подпункте 1 пункта 1 статьи 1 цифры «6824,2» заменить цифрами </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«6989,9»;</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1.2. в подпункте 2 пункта 1 статьи 1 цифры «6824,2» заменить цифрами </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«7589,7»;</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1.3. в приложении 3:</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«Доходы местного бюджета на 2018 год» в</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1.4.  в приложении 5: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«Распределение бюджетных ассигнований по</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разделам, подразделам, целевым статьям (муниципальным программам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и непрограммным направлениям деятельности), группам и подгруппам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видов расходов классификации расходов бюджетов на 2018 год» в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прилагаемой редакции;</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1.5.  в приложении 6:</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«Распределение бюджетных ассигнований по</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целевым статьям (муниципальным программам и непрограммным</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направлениям деятельности), группам и подгруппам видов расходов</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классификации расходов бюджетов на 2018 год» в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1.6. в приложении 7:</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а)утвердить таблицу 1 «Ведомственная структура расходов местного</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бюджета на 2018 год» в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1.7. в приложении 9:</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«Источники финансирования дефицита местного</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бюджета на 2018 год» в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2. Утвердить объем бюджетных ассигнований дорожного фонда Преображенского сельсовета в сумме 734,3 тыс.рублей;</w:t>
      </w:r>
    </w:p>
    <w:p w:rsidR="00C50C95" w:rsidRPr="00C50C95" w:rsidRDefault="00C50C95" w:rsidP="00C50C95">
      <w:pPr>
        <w:widowControl w:val="0"/>
        <w:autoSpaceDE w:val="0"/>
        <w:autoSpaceDN w:val="0"/>
        <w:adjustRightInd w:val="0"/>
        <w:spacing w:after="0"/>
        <w:jc w:val="both"/>
        <w:rPr>
          <w:rFonts w:ascii="Times New Roman" w:hAnsi="Times New Roman" w:cs="Times New Roman"/>
          <w:sz w:val="20"/>
          <w:szCs w:val="20"/>
        </w:rPr>
      </w:pPr>
      <w:r w:rsidRPr="00C50C95">
        <w:rPr>
          <w:rFonts w:ascii="Times New Roman" w:hAnsi="Times New Roman" w:cs="Times New Roman"/>
          <w:sz w:val="20"/>
          <w:szCs w:val="20"/>
        </w:rPr>
        <w:t>3. Настоящее решение подлежит опубликованию в официальном печатном издании «Вестник   Преображенского сельсовета» и размещению на официальном сайте в сети «Интернет»</w:t>
      </w:r>
    </w:p>
    <w:p w:rsidR="00C25F29" w:rsidRDefault="00C50C95" w:rsidP="00C25F29">
      <w:pPr>
        <w:spacing w:after="0"/>
        <w:jc w:val="both"/>
        <w:rPr>
          <w:rFonts w:ascii="Times New Roman" w:hAnsi="Times New Roman" w:cs="Times New Roman"/>
          <w:sz w:val="20"/>
          <w:szCs w:val="20"/>
        </w:rPr>
      </w:pPr>
      <w:r w:rsidRPr="00C50C95">
        <w:rPr>
          <w:rFonts w:ascii="Times New Roman" w:hAnsi="Times New Roman" w:cs="Times New Roman"/>
          <w:sz w:val="20"/>
          <w:szCs w:val="20"/>
        </w:rPr>
        <w:t>4. Контроль возложить на комиссию Совета депутатов по бюджету, финансовой и налоговой политике.</w:t>
      </w:r>
    </w:p>
    <w:p w:rsidR="00684A57" w:rsidRDefault="00C50C95" w:rsidP="00C25F29">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Глава   </w:t>
      </w:r>
      <w:r w:rsidR="00C25F29">
        <w:rPr>
          <w:rFonts w:ascii="Times New Roman" w:hAnsi="Times New Roman" w:cs="Times New Roman"/>
          <w:sz w:val="20"/>
          <w:szCs w:val="20"/>
        </w:rPr>
        <w:t xml:space="preserve">Преображенского сельсовета Д.Ю. Горелов    Председатель Совета депутатов Е.Ф. Морозова </w:t>
      </w:r>
      <w:r w:rsidRPr="00C50C95">
        <w:rPr>
          <w:rFonts w:ascii="Times New Roman" w:hAnsi="Times New Roman" w:cs="Times New Roman"/>
          <w:sz w:val="20"/>
          <w:szCs w:val="20"/>
        </w:rPr>
        <w:t xml:space="preserve">                    </w:t>
      </w:r>
    </w:p>
    <w:p w:rsidR="00C50C95" w:rsidRPr="00C50C95" w:rsidRDefault="00C50C95" w:rsidP="00C25F29">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w:t>
      </w:r>
      <w:r w:rsidR="00C25F29">
        <w:rPr>
          <w:rFonts w:ascii="Times New Roman" w:hAnsi="Times New Roman" w:cs="Times New Roman"/>
          <w:sz w:val="20"/>
          <w:szCs w:val="20"/>
        </w:rPr>
        <w:t xml:space="preserve"> </w:t>
      </w:r>
    </w:p>
    <w:p w:rsidR="00684A57" w:rsidRPr="00684A57" w:rsidRDefault="00684A57" w:rsidP="00C50C95">
      <w:pPr>
        <w:spacing w:after="0"/>
        <w:rPr>
          <w:rFonts w:ascii="Times New Roman" w:hAnsi="Times New Roman" w:cs="Times New Roman"/>
          <w:b/>
          <w:sz w:val="20"/>
          <w:szCs w:val="20"/>
        </w:rPr>
        <w:sectPr w:rsidR="00684A57" w:rsidRPr="00684A57" w:rsidSect="00953C8B">
          <w:pgSz w:w="11906" w:h="16838"/>
          <w:pgMar w:top="1134" w:right="567" w:bottom="1134" w:left="1134" w:header="709" w:footer="709" w:gutter="0"/>
          <w:cols w:space="708"/>
          <w:docGrid w:linePitch="360"/>
        </w:sectPr>
      </w:pPr>
    </w:p>
    <w:tbl>
      <w:tblPr>
        <w:tblW w:w="11660" w:type="dxa"/>
        <w:tblInd w:w="93" w:type="dxa"/>
        <w:tblLook w:val="04A0" w:firstRow="1" w:lastRow="0" w:firstColumn="1" w:lastColumn="0" w:noHBand="0" w:noVBand="1"/>
      </w:tblPr>
      <w:tblGrid>
        <w:gridCol w:w="6980"/>
        <w:gridCol w:w="520"/>
        <w:gridCol w:w="520"/>
        <w:gridCol w:w="1500"/>
        <w:gridCol w:w="680"/>
        <w:gridCol w:w="1460"/>
      </w:tblGrid>
      <w:tr w:rsidR="00C50C95" w:rsidRPr="00C50C95" w:rsidTr="00C50C95">
        <w:trPr>
          <w:trHeight w:val="255"/>
        </w:trPr>
        <w:tc>
          <w:tcPr>
            <w:tcW w:w="698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2140" w:type="dxa"/>
            <w:gridSpan w:val="2"/>
            <w:tcBorders>
              <w:top w:val="nil"/>
              <w:left w:val="nil"/>
              <w:bottom w:val="nil"/>
              <w:right w:val="nil"/>
            </w:tcBorders>
            <w:shd w:val="clear" w:color="auto" w:fill="auto"/>
            <w:noWrap/>
            <w:vAlign w:val="bottom"/>
            <w:hideMark/>
          </w:tcPr>
          <w:p w:rsidR="00C50C95" w:rsidRPr="00C50C95" w:rsidRDefault="00C50C95" w:rsidP="00C50C95">
            <w:pPr>
              <w:spacing w:after="0" w:line="240" w:lineRule="auto"/>
              <w:jc w:val="right"/>
              <w:rPr>
                <w:rFonts w:ascii="Times New Roman" w:eastAsia="Times New Roman" w:hAnsi="Times New Roman" w:cs="Times New Roman"/>
                <w:sz w:val="20"/>
                <w:szCs w:val="20"/>
                <w:lang w:eastAsia="ru-RU"/>
              </w:rPr>
            </w:pPr>
            <w:r w:rsidRPr="00C50C95">
              <w:rPr>
                <w:rFonts w:ascii="Times New Roman" w:eastAsia="Times New Roman" w:hAnsi="Times New Roman" w:cs="Times New Roman"/>
                <w:sz w:val="20"/>
                <w:szCs w:val="20"/>
                <w:lang w:eastAsia="ru-RU"/>
              </w:rPr>
              <w:t>Приложнение 5</w:t>
            </w:r>
          </w:p>
        </w:tc>
      </w:tr>
      <w:tr w:rsidR="00C50C95" w:rsidRPr="00C50C95" w:rsidTr="00C50C95">
        <w:trPr>
          <w:trHeight w:val="255"/>
        </w:trPr>
        <w:tc>
          <w:tcPr>
            <w:tcW w:w="698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3640" w:type="dxa"/>
            <w:gridSpan w:val="3"/>
            <w:tcBorders>
              <w:top w:val="nil"/>
              <w:left w:val="nil"/>
              <w:bottom w:val="nil"/>
              <w:right w:val="nil"/>
            </w:tcBorders>
            <w:shd w:val="clear" w:color="auto" w:fill="auto"/>
            <w:hideMark/>
          </w:tcPr>
          <w:p w:rsidR="00C50C95" w:rsidRPr="00C50C95" w:rsidRDefault="00C50C95" w:rsidP="00C50C95">
            <w:pPr>
              <w:spacing w:after="0" w:line="240" w:lineRule="auto"/>
              <w:jc w:val="right"/>
              <w:rPr>
                <w:rFonts w:ascii="Times New Roman" w:eastAsia="Times New Roman" w:hAnsi="Times New Roman" w:cs="Times New Roman"/>
                <w:sz w:val="20"/>
                <w:szCs w:val="20"/>
                <w:lang w:eastAsia="ru-RU"/>
              </w:rPr>
            </w:pPr>
          </w:p>
        </w:tc>
      </w:tr>
      <w:tr w:rsidR="00C50C95" w:rsidRPr="00C50C95" w:rsidTr="00C50C95">
        <w:trPr>
          <w:trHeight w:val="263"/>
        </w:trPr>
        <w:tc>
          <w:tcPr>
            <w:tcW w:w="698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2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2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50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r>
      <w:tr w:rsidR="00C50C95" w:rsidRPr="00C50C95" w:rsidTr="00C50C95">
        <w:trPr>
          <w:trHeight w:val="255"/>
        </w:trPr>
        <w:tc>
          <w:tcPr>
            <w:tcW w:w="698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2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2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500" w:type="dxa"/>
            <w:tcBorders>
              <w:top w:val="nil"/>
              <w:left w:val="nil"/>
              <w:bottom w:val="nil"/>
              <w:right w:val="nil"/>
            </w:tcBorders>
            <w:shd w:val="clear" w:color="auto" w:fill="auto"/>
            <w:hideMark/>
          </w:tcPr>
          <w:p w:rsidR="00C50C95" w:rsidRPr="00C50C95"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2140" w:type="dxa"/>
            <w:gridSpan w:val="2"/>
            <w:tcBorders>
              <w:top w:val="nil"/>
              <w:left w:val="nil"/>
              <w:bottom w:val="nil"/>
              <w:right w:val="nil"/>
            </w:tcBorders>
            <w:shd w:val="clear" w:color="auto" w:fill="auto"/>
            <w:hideMark/>
          </w:tcPr>
          <w:p w:rsidR="00C50C95" w:rsidRPr="00C50C95" w:rsidRDefault="00C50C95" w:rsidP="00C50C95">
            <w:pPr>
              <w:spacing w:after="0" w:line="240" w:lineRule="auto"/>
              <w:jc w:val="right"/>
              <w:rPr>
                <w:rFonts w:ascii="Times New Roman" w:eastAsia="Times New Roman" w:hAnsi="Times New Roman" w:cs="Times New Roman"/>
                <w:sz w:val="20"/>
                <w:szCs w:val="20"/>
                <w:lang w:eastAsia="ru-RU"/>
              </w:rPr>
            </w:pPr>
            <w:r w:rsidRPr="00C50C95">
              <w:rPr>
                <w:rFonts w:ascii="Times New Roman" w:eastAsia="Times New Roman" w:hAnsi="Times New Roman" w:cs="Times New Roman"/>
                <w:sz w:val="20"/>
                <w:szCs w:val="20"/>
                <w:lang w:eastAsia="ru-RU"/>
              </w:rPr>
              <w:t>Таблица 1</w:t>
            </w:r>
          </w:p>
        </w:tc>
      </w:tr>
      <w:tr w:rsidR="00C50C95" w:rsidRPr="00C50C95" w:rsidTr="00C50C95">
        <w:trPr>
          <w:trHeight w:val="263"/>
        </w:trPr>
        <w:tc>
          <w:tcPr>
            <w:tcW w:w="698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C50C95" w:rsidRPr="00C50C95" w:rsidRDefault="00C50C95" w:rsidP="00C50C95">
            <w:pPr>
              <w:spacing w:after="0" w:line="240" w:lineRule="auto"/>
              <w:rPr>
                <w:rFonts w:ascii="Times New Roman" w:eastAsia="Times New Roman" w:hAnsi="Times New Roman" w:cs="Times New Roman"/>
                <w:sz w:val="20"/>
                <w:szCs w:val="20"/>
                <w:lang w:eastAsia="ru-RU"/>
              </w:rPr>
            </w:pPr>
          </w:p>
        </w:tc>
      </w:tr>
      <w:tr w:rsidR="00C50C95" w:rsidRPr="00C25F29" w:rsidTr="00C50C95">
        <w:trPr>
          <w:trHeight w:val="276"/>
        </w:trPr>
        <w:tc>
          <w:tcPr>
            <w:tcW w:w="11660" w:type="dxa"/>
            <w:gridSpan w:val="6"/>
            <w:vMerge w:val="restart"/>
            <w:tcBorders>
              <w:top w:val="nil"/>
              <w:left w:val="nil"/>
              <w:bottom w:val="nil"/>
              <w:right w:val="nil"/>
            </w:tcBorders>
            <w:shd w:val="clear" w:color="auto" w:fill="auto"/>
            <w:vAlign w:val="bottom"/>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tc>
      </w:tr>
      <w:tr w:rsidR="00C50C95" w:rsidRPr="00C25F29" w:rsidTr="00C50C95">
        <w:trPr>
          <w:trHeight w:val="276"/>
        </w:trPr>
        <w:tc>
          <w:tcPr>
            <w:tcW w:w="11660" w:type="dxa"/>
            <w:gridSpan w:val="6"/>
            <w:vMerge/>
            <w:tcBorders>
              <w:top w:val="nil"/>
              <w:left w:val="nil"/>
              <w:bottom w:val="nil"/>
              <w:right w:val="nil"/>
            </w:tcBorders>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r>
      <w:tr w:rsidR="00C50C95" w:rsidRPr="00C25F29" w:rsidTr="00C50C95">
        <w:trPr>
          <w:trHeight w:val="510"/>
        </w:trPr>
        <w:tc>
          <w:tcPr>
            <w:tcW w:w="11660" w:type="dxa"/>
            <w:gridSpan w:val="6"/>
            <w:vMerge/>
            <w:tcBorders>
              <w:top w:val="nil"/>
              <w:left w:val="nil"/>
              <w:bottom w:val="nil"/>
              <w:right w:val="nil"/>
            </w:tcBorders>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r>
      <w:tr w:rsidR="00C50C95" w:rsidRPr="00C25F29" w:rsidTr="00C50C95">
        <w:trPr>
          <w:trHeight w:val="255"/>
        </w:trPr>
        <w:tc>
          <w:tcPr>
            <w:tcW w:w="6980"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1460"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Arial" w:eastAsia="Times New Roman" w:hAnsi="Arial" w:cs="Arial"/>
                <w:sz w:val="20"/>
                <w:szCs w:val="20"/>
                <w:lang w:eastAsia="ru-RU"/>
              </w:rPr>
            </w:pPr>
            <w:r w:rsidRPr="00C25F29">
              <w:rPr>
                <w:rFonts w:ascii="Arial" w:eastAsia="Times New Roman" w:hAnsi="Arial" w:cs="Arial"/>
                <w:sz w:val="20"/>
                <w:szCs w:val="20"/>
                <w:lang w:eastAsia="ru-RU"/>
              </w:rPr>
              <w:t>тыс. рублей</w:t>
            </w:r>
          </w:p>
        </w:tc>
      </w:tr>
      <w:tr w:rsidR="00C50C95" w:rsidRPr="00C25F29" w:rsidTr="00C50C95">
        <w:trPr>
          <w:trHeight w:val="64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Наименование</w:t>
            </w:r>
          </w:p>
        </w:tc>
        <w:tc>
          <w:tcPr>
            <w:tcW w:w="52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РЗ</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ВР</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3 243,3</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464,3</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Глава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127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960"/>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2 608,7</w:t>
            </w:r>
          </w:p>
        </w:tc>
      </w:tr>
      <w:tr w:rsidR="00C50C95" w:rsidRPr="00C25F29" w:rsidTr="00C50C9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2 608,7</w:t>
            </w:r>
          </w:p>
        </w:tc>
      </w:tr>
      <w:tr w:rsidR="00C50C95" w:rsidRPr="00C25F29" w:rsidTr="00C50C95">
        <w:trPr>
          <w:trHeight w:val="642"/>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органов</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trHeight w:val="127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933,0</w:t>
            </w:r>
          </w:p>
        </w:tc>
      </w:tr>
      <w:tr w:rsidR="00C50C95" w:rsidRPr="00C25F29" w:rsidTr="00C50C95">
        <w:trPr>
          <w:trHeight w:val="642"/>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778,3</w:t>
            </w:r>
          </w:p>
        </w:tc>
      </w:tr>
      <w:tr w:rsidR="00C50C95" w:rsidRPr="00C25F29" w:rsidTr="00C50C9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778,3</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50C95" w:rsidRPr="00C25F29" w:rsidTr="00C50C9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50C95" w:rsidRPr="00C25F29" w:rsidTr="00C50C95">
        <w:trPr>
          <w:trHeight w:val="642"/>
        </w:trPr>
        <w:tc>
          <w:tcPr>
            <w:tcW w:w="6980" w:type="dxa"/>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решению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trHeight w:val="642"/>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trHeight w:val="960"/>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06</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21,0</w:t>
            </w:r>
          </w:p>
        </w:tc>
      </w:tr>
      <w:tr w:rsidR="00C50C95" w:rsidRPr="00C25F29" w:rsidTr="00C50C9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520"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Межбюджетные трансферты</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1460" w:type="dxa"/>
            <w:tcBorders>
              <w:top w:val="single" w:sz="4" w:space="0" w:color="auto"/>
              <w:left w:val="nil"/>
              <w:bottom w:val="nil"/>
              <w:right w:val="single" w:sz="4" w:space="0" w:color="auto"/>
            </w:tcBorders>
            <w:shd w:val="clear" w:color="000000" w:fill="FFFFFF"/>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Резервные 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11</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67,4</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фонды местных администраций</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средства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Другие 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13</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81,9</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81,9</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собственности</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trHeight w:val="28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73,9</w:t>
            </w:r>
          </w:p>
        </w:tc>
      </w:tr>
      <w:tr w:rsidR="00C50C95" w:rsidRPr="00C25F29" w:rsidTr="00C50C95">
        <w:trPr>
          <w:trHeight w:val="675"/>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50C95" w:rsidRPr="00C25F29" w:rsidTr="00C50C95">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520"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Мобилизационная и вневойсковая подготовка</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86,9</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50C95" w:rsidRPr="00C25F29" w:rsidTr="00C50C95">
        <w:trPr>
          <w:trHeight w:val="127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50C95" w:rsidRPr="00C25F29" w:rsidTr="00C50C95">
        <w:trPr>
          <w:trHeight w:val="319"/>
        </w:trPr>
        <w:tc>
          <w:tcPr>
            <w:tcW w:w="6980" w:type="dxa"/>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Национальная экономика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734,3</w:t>
            </w:r>
          </w:p>
        </w:tc>
      </w:tr>
      <w:tr w:rsidR="00C50C95" w:rsidRPr="00C25F29" w:rsidTr="00C50C95">
        <w:trPr>
          <w:trHeight w:val="319"/>
        </w:trPr>
        <w:tc>
          <w:tcPr>
            <w:tcW w:w="6980" w:type="dxa"/>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09</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734,3</w:t>
            </w:r>
          </w:p>
        </w:tc>
      </w:tr>
      <w:tr w:rsidR="00C50C95" w:rsidRPr="00C25F29" w:rsidTr="00C50C95">
        <w:trPr>
          <w:trHeight w:val="960"/>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 Безопасность дорожного движения в населенных пунктах Преображенского сельсовета Искитимского района НСО на 2015 -2020 г.г."</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734,3</w:t>
            </w:r>
          </w:p>
        </w:tc>
      </w:tr>
      <w:tr w:rsidR="00C50C95" w:rsidRPr="00C25F29" w:rsidTr="00C50C95">
        <w:trPr>
          <w:trHeight w:val="930"/>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Мероприятий по обеспечению безопасности дорожного движения на территории МО Преображенского сельсовета за счет средств местного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trHeight w:val="642"/>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обеспечению безопасности дорожного движения на территории МО Преображенского сельсовета за счет акцизов</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trHeight w:val="319"/>
        </w:trPr>
        <w:tc>
          <w:tcPr>
            <w:tcW w:w="6980" w:type="dxa"/>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123,0</w:t>
            </w:r>
          </w:p>
        </w:tc>
      </w:tr>
      <w:tr w:rsidR="00C50C95" w:rsidRPr="00C25F29" w:rsidTr="00C50C95">
        <w:trPr>
          <w:trHeight w:val="319"/>
        </w:trPr>
        <w:tc>
          <w:tcPr>
            <w:tcW w:w="6980" w:type="dxa"/>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Благоустройство</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50C95" w:rsidRPr="00C25F29" w:rsidTr="00C50C95">
        <w:trPr>
          <w:trHeight w:val="972"/>
        </w:trPr>
        <w:tc>
          <w:tcPr>
            <w:tcW w:w="6980" w:type="dxa"/>
            <w:tcBorders>
              <w:top w:val="nil"/>
              <w:left w:val="single" w:sz="4" w:space="0" w:color="auto"/>
              <w:bottom w:val="nil"/>
              <w:right w:val="nil"/>
            </w:tcBorders>
            <w:shd w:val="clear" w:color="000000" w:fill="FFFFFF"/>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Муниципальная программа "Благоустройство территории МО Преображенского сельсовета Искитимского района на 2018-2020 годы" </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123,0</w:t>
            </w:r>
          </w:p>
        </w:tc>
      </w:tr>
      <w:tr w:rsidR="00C50C95" w:rsidRPr="00C25F29" w:rsidTr="00C50C95">
        <w:trPr>
          <w:trHeight w:val="960"/>
        </w:trPr>
        <w:tc>
          <w:tcPr>
            <w:tcW w:w="6980" w:type="dxa"/>
            <w:tcBorders>
              <w:top w:val="single" w:sz="4" w:space="0" w:color="auto"/>
              <w:left w:val="single" w:sz="4" w:space="0" w:color="auto"/>
              <w:bottom w:val="nil"/>
              <w:right w:val="nil"/>
            </w:tcBorders>
            <w:shd w:val="clear" w:color="000000" w:fill="FFFFFF"/>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Подпрограмма "Уличное освещение" муниципальной программы "Благоустройство территории МО Преображенского сельсовета Искитимского района на 2018-2020 годы" </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1163"/>
        </w:trPr>
        <w:tc>
          <w:tcPr>
            <w:tcW w:w="6980" w:type="dxa"/>
            <w:tcBorders>
              <w:top w:val="single" w:sz="4" w:space="0" w:color="auto"/>
              <w:left w:val="single" w:sz="4" w:space="0" w:color="auto"/>
              <w:bottom w:val="nil"/>
              <w:right w:val="nil"/>
            </w:tcBorders>
            <w:shd w:val="clear" w:color="000000" w:fill="FFFFFF"/>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Реализация мероприятий в рамках подпрограммы "Уличное освещение" муниципальной программы "Благоустройство территории МО Преображенского сельсовета Искитимского района на 2018-2020 годы" </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1215"/>
        </w:trPr>
        <w:tc>
          <w:tcPr>
            <w:tcW w:w="6980" w:type="dxa"/>
            <w:tcBorders>
              <w:top w:val="nil"/>
              <w:left w:val="single" w:sz="4" w:space="0" w:color="auto"/>
              <w:bottom w:val="nil"/>
              <w:right w:val="nil"/>
            </w:tcBorders>
            <w:shd w:val="clear" w:color="000000" w:fill="FFFFFF"/>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 </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1632"/>
        </w:trPr>
        <w:tc>
          <w:tcPr>
            <w:tcW w:w="6980" w:type="dxa"/>
            <w:tcBorders>
              <w:top w:val="single" w:sz="4" w:space="0" w:color="auto"/>
              <w:left w:val="single" w:sz="4" w:space="0" w:color="auto"/>
              <w:bottom w:val="nil"/>
              <w:right w:val="nil"/>
            </w:tcBorders>
            <w:shd w:val="clear" w:color="000000" w:fill="FFFFFF"/>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 </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642"/>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319"/>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 кинематография</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500" w:type="dxa"/>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3 402,2</w:t>
            </w:r>
          </w:p>
        </w:tc>
      </w:tr>
      <w:tr w:rsidR="00C50C95" w:rsidRPr="00C25F29" w:rsidTr="00C50C95">
        <w:trPr>
          <w:trHeight w:val="31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w:t>
            </w:r>
          </w:p>
        </w:tc>
        <w:tc>
          <w:tcPr>
            <w:tcW w:w="520" w:type="dxa"/>
            <w:tcBorders>
              <w:top w:val="nil"/>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1500"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3 402,2</w:t>
            </w:r>
          </w:p>
        </w:tc>
      </w:tr>
      <w:tr w:rsidR="00C50C95" w:rsidRPr="00C25F29" w:rsidTr="00C50C95">
        <w:trPr>
          <w:trHeight w:val="1020"/>
        </w:trPr>
        <w:tc>
          <w:tcPr>
            <w:tcW w:w="6980" w:type="dxa"/>
            <w:tcBorders>
              <w:top w:val="single" w:sz="4" w:space="0" w:color="auto"/>
              <w:left w:val="single" w:sz="4" w:space="0" w:color="auto"/>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"Сохранение и развитие культуры на территории МО Преображенского сельсовета Искитимского района на 2018-2020 годы"</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3 402,2</w:t>
            </w:r>
          </w:p>
        </w:tc>
      </w:tr>
      <w:tr w:rsidR="00C50C95" w:rsidRPr="00C25F29" w:rsidTr="00C50C95">
        <w:trPr>
          <w:trHeight w:val="960"/>
        </w:trPr>
        <w:tc>
          <w:tcPr>
            <w:tcW w:w="6980" w:type="dxa"/>
            <w:tcBorders>
              <w:top w:val="nil"/>
              <w:left w:val="single" w:sz="4" w:space="0" w:color="auto"/>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муниципальной программы " Сохранение и развитие культуры на территории МО Преображенского сельсовета Искитимского района"</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1 298,7</w:t>
            </w:r>
          </w:p>
        </w:tc>
      </w:tr>
      <w:tr w:rsidR="00C50C95" w:rsidRPr="00C25F29" w:rsidTr="00C50C95">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267,1</w:t>
            </w:r>
          </w:p>
        </w:tc>
      </w:tr>
      <w:tr w:rsidR="00C50C95" w:rsidRPr="00C25F29" w:rsidTr="00C50C95">
        <w:trPr>
          <w:trHeight w:val="375"/>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20"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267,1</w:t>
            </w:r>
          </w:p>
        </w:tc>
      </w:tr>
      <w:tr w:rsidR="00C50C95" w:rsidRPr="00C25F29" w:rsidTr="00C50C95">
        <w:trPr>
          <w:trHeight w:val="642"/>
        </w:trPr>
        <w:tc>
          <w:tcPr>
            <w:tcW w:w="6980" w:type="dxa"/>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1 011,0</w:t>
            </w:r>
          </w:p>
        </w:tc>
      </w:tr>
      <w:tr w:rsidR="00C50C95" w:rsidRPr="00C25F29" w:rsidTr="00C50C95">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1 011,0</w:t>
            </w:r>
          </w:p>
        </w:tc>
      </w:tr>
      <w:tr w:rsidR="00C50C95" w:rsidRPr="00C25F29" w:rsidTr="00C50C95">
        <w:trPr>
          <w:trHeight w:val="34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520"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50C95" w:rsidRPr="00C25F29" w:rsidTr="00C50C95">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50C95" w:rsidRPr="00C25F29" w:rsidTr="00C50C95">
        <w:trPr>
          <w:trHeight w:val="1279"/>
        </w:trPr>
        <w:tc>
          <w:tcPr>
            <w:tcW w:w="6980" w:type="dxa"/>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Реализация мероприятий по обеспечению сбалансированности местных бюджетов в рамках государственной программы "Укрепление государственными финансами в НСО на 2014-2019 годы"</w:t>
            </w:r>
          </w:p>
        </w:tc>
        <w:tc>
          <w:tcPr>
            <w:tcW w:w="520" w:type="dxa"/>
            <w:tcBorders>
              <w:top w:val="nil"/>
              <w:left w:val="single" w:sz="4" w:space="0" w:color="auto"/>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20"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trHeight w:val="1275"/>
        </w:trPr>
        <w:tc>
          <w:tcPr>
            <w:tcW w:w="6980" w:type="dxa"/>
            <w:tcBorders>
              <w:top w:val="single" w:sz="4" w:space="0" w:color="auto"/>
              <w:left w:val="single" w:sz="4" w:space="0" w:color="auto"/>
              <w:bottom w:val="nil"/>
              <w:right w:val="nil"/>
            </w:tcBorders>
            <w:shd w:val="clear" w:color="000000" w:fill="FFFFFF"/>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Софинансирование мероприятий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520" w:type="dxa"/>
            <w:tcBorders>
              <w:top w:val="single" w:sz="4" w:space="0" w:color="auto"/>
              <w:left w:val="single" w:sz="4" w:space="0" w:color="auto"/>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single" w:sz="4" w:space="0" w:color="auto"/>
              <w:left w:val="nil"/>
              <w:bottom w:val="nil"/>
              <w:right w:val="single" w:sz="4" w:space="0" w:color="auto"/>
            </w:tcBorders>
            <w:shd w:val="clear" w:color="000000" w:fill="FFFFFF"/>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121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20"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500" w:type="dxa"/>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75"/>
        </w:trPr>
        <w:tc>
          <w:tcPr>
            <w:tcW w:w="6980" w:type="dxa"/>
            <w:tcBorders>
              <w:top w:val="nil"/>
              <w:left w:val="single" w:sz="4" w:space="0" w:color="auto"/>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Итого расходов</w:t>
            </w:r>
          </w:p>
        </w:tc>
        <w:tc>
          <w:tcPr>
            <w:tcW w:w="520" w:type="dxa"/>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20" w:type="dxa"/>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500" w:type="dxa"/>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7 589,7</w:t>
            </w:r>
          </w:p>
        </w:tc>
      </w:tr>
    </w:tbl>
    <w:p w:rsidR="00C50C95" w:rsidRPr="00C25F29" w:rsidRDefault="00C50C95" w:rsidP="00C50C95">
      <w:pPr>
        <w:spacing w:after="0"/>
        <w:rPr>
          <w:rFonts w:ascii="Times New Roman" w:hAnsi="Times New Roman" w:cs="Times New Roman"/>
          <w:b/>
          <w:sz w:val="20"/>
          <w:szCs w:val="20"/>
        </w:rPr>
      </w:pPr>
    </w:p>
    <w:tbl>
      <w:tblPr>
        <w:tblW w:w="12611" w:type="dxa"/>
        <w:tblInd w:w="93" w:type="dxa"/>
        <w:tblLook w:val="04A0" w:firstRow="1" w:lastRow="0" w:firstColumn="1" w:lastColumn="0" w:noHBand="0" w:noVBand="1"/>
      </w:tblPr>
      <w:tblGrid>
        <w:gridCol w:w="2240"/>
        <w:gridCol w:w="1040"/>
        <w:gridCol w:w="3700"/>
        <w:gridCol w:w="340"/>
        <w:gridCol w:w="100"/>
        <w:gridCol w:w="364"/>
        <w:gridCol w:w="545"/>
        <w:gridCol w:w="265"/>
        <w:gridCol w:w="207"/>
        <w:gridCol w:w="60"/>
        <w:gridCol w:w="666"/>
        <w:gridCol w:w="93"/>
        <w:gridCol w:w="465"/>
        <w:gridCol w:w="386"/>
        <w:gridCol w:w="160"/>
        <w:gridCol w:w="520"/>
        <w:gridCol w:w="129"/>
        <w:gridCol w:w="971"/>
        <w:gridCol w:w="360"/>
      </w:tblGrid>
      <w:tr w:rsidR="00C50C95" w:rsidRPr="00C25F29" w:rsidTr="00C50C95">
        <w:trPr>
          <w:gridAfter w:val="1"/>
          <w:wAfter w:w="360" w:type="dxa"/>
          <w:trHeight w:val="255"/>
        </w:trPr>
        <w:tc>
          <w:tcPr>
            <w:tcW w:w="698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1821" w:type="dxa"/>
            <w:gridSpan w:val="6"/>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p>
        </w:tc>
        <w:tc>
          <w:tcPr>
            <w:tcW w:w="726"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558"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2166" w:type="dxa"/>
            <w:gridSpan w:val="5"/>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Приложнение 6</w:t>
            </w:r>
          </w:p>
        </w:tc>
      </w:tr>
      <w:tr w:rsidR="00C50C95" w:rsidRPr="00C25F29" w:rsidTr="00C50C95">
        <w:trPr>
          <w:gridAfter w:val="1"/>
          <w:wAfter w:w="360" w:type="dxa"/>
          <w:trHeight w:val="255"/>
        </w:trPr>
        <w:tc>
          <w:tcPr>
            <w:tcW w:w="698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1821" w:type="dxa"/>
            <w:gridSpan w:val="6"/>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p>
        </w:tc>
        <w:tc>
          <w:tcPr>
            <w:tcW w:w="726"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2724" w:type="dxa"/>
            <w:gridSpan w:val="7"/>
            <w:tcBorders>
              <w:top w:val="nil"/>
              <w:left w:val="nil"/>
              <w:bottom w:val="nil"/>
              <w:right w:val="nil"/>
            </w:tcBorders>
            <w:shd w:val="clear" w:color="auto" w:fill="auto"/>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p>
        </w:tc>
      </w:tr>
      <w:tr w:rsidR="00C50C95" w:rsidRPr="00C25F29" w:rsidTr="00C50C95">
        <w:trPr>
          <w:gridAfter w:val="1"/>
          <w:wAfter w:w="360" w:type="dxa"/>
          <w:trHeight w:val="263"/>
        </w:trPr>
        <w:tc>
          <w:tcPr>
            <w:tcW w:w="6980"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821" w:type="dxa"/>
            <w:gridSpan w:val="6"/>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58" w:type="dxa"/>
            <w:gridSpan w:val="2"/>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46" w:type="dxa"/>
            <w:gridSpan w:val="2"/>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620"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r>
      <w:tr w:rsidR="00C50C95" w:rsidRPr="00C25F29" w:rsidTr="00C50C95">
        <w:trPr>
          <w:gridAfter w:val="1"/>
          <w:wAfter w:w="360" w:type="dxa"/>
          <w:trHeight w:val="255"/>
        </w:trPr>
        <w:tc>
          <w:tcPr>
            <w:tcW w:w="6980"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821" w:type="dxa"/>
            <w:gridSpan w:val="6"/>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58" w:type="dxa"/>
            <w:gridSpan w:val="2"/>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2166" w:type="dxa"/>
            <w:gridSpan w:val="5"/>
            <w:tcBorders>
              <w:top w:val="nil"/>
              <w:left w:val="nil"/>
              <w:bottom w:val="nil"/>
              <w:right w:val="nil"/>
            </w:tcBorders>
            <w:shd w:val="clear" w:color="auto" w:fill="auto"/>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50C95" w:rsidRPr="00C25F29" w:rsidTr="00C50C95">
        <w:trPr>
          <w:gridAfter w:val="1"/>
          <w:wAfter w:w="360" w:type="dxa"/>
          <w:trHeight w:val="263"/>
        </w:trPr>
        <w:tc>
          <w:tcPr>
            <w:tcW w:w="698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1821" w:type="dxa"/>
            <w:gridSpan w:val="6"/>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p>
        </w:tc>
        <w:tc>
          <w:tcPr>
            <w:tcW w:w="726"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558"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546"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162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r>
      <w:tr w:rsidR="00C50C95" w:rsidRPr="00C25F29" w:rsidTr="00C50C95">
        <w:trPr>
          <w:gridAfter w:val="1"/>
          <w:wAfter w:w="360" w:type="dxa"/>
          <w:trHeight w:val="276"/>
        </w:trPr>
        <w:tc>
          <w:tcPr>
            <w:tcW w:w="12251" w:type="dxa"/>
            <w:gridSpan w:val="18"/>
            <w:vMerge w:val="restart"/>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tc>
      </w:tr>
      <w:tr w:rsidR="00C50C95" w:rsidRPr="00C25F29" w:rsidTr="00C50C95">
        <w:trPr>
          <w:gridAfter w:val="1"/>
          <w:wAfter w:w="360" w:type="dxa"/>
          <w:trHeight w:val="825"/>
        </w:trPr>
        <w:tc>
          <w:tcPr>
            <w:tcW w:w="12251" w:type="dxa"/>
            <w:gridSpan w:val="18"/>
            <w:vMerge/>
            <w:tcBorders>
              <w:top w:val="nil"/>
              <w:left w:val="nil"/>
              <w:bottom w:val="nil"/>
              <w:right w:val="nil"/>
            </w:tcBorders>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r>
      <w:tr w:rsidR="00C50C95" w:rsidRPr="00C25F29" w:rsidTr="00C50C95">
        <w:trPr>
          <w:gridAfter w:val="1"/>
          <w:wAfter w:w="360" w:type="dxa"/>
          <w:trHeight w:val="263"/>
        </w:trPr>
        <w:tc>
          <w:tcPr>
            <w:tcW w:w="6980" w:type="dxa"/>
            <w:gridSpan w:val="3"/>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1821" w:type="dxa"/>
            <w:gridSpan w:val="6"/>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558" w:type="dxa"/>
            <w:gridSpan w:val="2"/>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546" w:type="dxa"/>
            <w:gridSpan w:val="2"/>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1620" w:type="dxa"/>
            <w:gridSpan w:val="3"/>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r>
      <w:tr w:rsidR="00C50C95" w:rsidRPr="00C25F29" w:rsidTr="00C50C95">
        <w:trPr>
          <w:gridAfter w:val="1"/>
          <w:wAfter w:w="360" w:type="dxa"/>
          <w:trHeight w:val="255"/>
        </w:trPr>
        <w:tc>
          <w:tcPr>
            <w:tcW w:w="6980" w:type="dxa"/>
            <w:gridSpan w:val="3"/>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1821" w:type="dxa"/>
            <w:gridSpan w:val="6"/>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558" w:type="dxa"/>
            <w:gridSpan w:val="2"/>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546" w:type="dxa"/>
            <w:gridSpan w:val="2"/>
            <w:tcBorders>
              <w:top w:val="nil"/>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c>
          <w:tcPr>
            <w:tcW w:w="1620"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тыс. рублей</w:t>
            </w:r>
          </w:p>
        </w:tc>
      </w:tr>
      <w:tr w:rsidR="00C50C95" w:rsidRPr="00C25F29" w:rsidTr="00C50C95">
        <w:trPr>
          <w:gridAfter w:val="1"/>
          <w:wAfter w:w="360" w:type="dxa"/>
          <w:trHeight w:val="255"/>
        </w:trPr>
        <w:tc>
          <w:tcPr>
            <w:tcW w:w="6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Наименование</w:t>
            </w:r>
          </w:p>
        </w:tc>
        <w:tc>
          <w:tcPr>
            <w:tcW w:w="1821" w:type="dxa"/>
            <w:gridSpan w:val="6"/>
            <w:tcBorders>
              <w:top w:val="single" w:sz="4" w:space="0" w:color="auto"/>
              <w:left w:val="nil"/>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ЦСР</w:t>
            </w:r>
          </w:p>
        </w:tc>
        <w:tc>
          <w:tcPr>
            <w:tcW w:w="726" w:type="dxa"/>
            <w:gridSpan w:val="2"/>
            <w:tcBorders>
              <w:top w:val="single" w:sz="4" w:space="0" w:color="auto"/>
              <w:left w:val="nil"/>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ВР</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РЗ</w:t>
            </w:r>
          </w:p>
        </w:tc>
        <w:tc>
          <w:tcPr>
            <w:tcW w:w="546" w:type="dxa"/>
            <w:gridSpan w:val="2"/>
            <w:tcBorders>
              <w:top w:val="single" w:sz="4" w:space="0" w:color="auto"/>
              <w:left w:val="nil"/>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w:t>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50C95" w:rsidRPr="00C25F29" w:rsidTr="00C50C95">
        <w:trPr>
          <w:gridAfter w:val="1"/>
          <w:wAfter w:w="36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lastRenderedPageBreak/>
              <w:t xml:space="preserve">Муниципальная программа "Благоустройство территории МО Преображенского сельсовета Искитимского района Новосибирской области на 2018-2020 годы"" </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58.0.00.00000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50C95" w:rsidRPr="00C25F29" w:rsidTr="00C50C95">
        <w:trPr>
          <w:gridAfter w:val="1"/>
          <w:wAfter w:w="36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МО Преображенского сельсовета Искитимского района на 2018-2020 годы"</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58.1.00.00000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93,0</w:t>
            </w:r>
          </w:p>
        </w:tc>
      </w:tr>
      <w:tr w:rsidR="00C50C95" w:rsidRPr="00C25F29" w:rsidTr="00C50C95">
        <w:trPr>
          <w:gridAfter w:val="1"/>
          <w:wAfter w:w="36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Реализация мероприятий в рамках подпрограммы "Уличное освещение" муниципальной программы "Благоустройство территории МО Преображенского сельсовета Искитимского района на 2018-2020 годы"</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58.1.00.01000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93,0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 "</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58.4.00.00000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30,0</w:t>
            </w:r>
          </w:p>
        </w:tc>
      </w:tr>
      <w:tr w:rsidR="00C50C95" w:rsidRPr="00C25F29" w:rsidTr="00C50C95">
        <w:trPr>
          <w:gridAfter w:val="1"/>
          <w:wAfter w:w="360" w:type="dxa"/>
          <w:trHeight w:val="15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58.4.00.05000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30,0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gridAfter w:val="1"/>
          <w:wAfter w:w="360" w:type="dxa"/>
          <w:trHeight w:val="975"/>
        </w:trPr>
        <w:tc>
          <w:tcPr>
            <w:tcW w:w="6980" w:type="dxa"/>
            <w:gridSpan w:val="3"/>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МО Преображенского сельсовета Искитимского района Новосибирской области на 2018-2020 годы"</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59.0.00.00000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3 402,1</w:t>
            </w:r>
          </w:p>
        </w:tc>
      </w:tr>
      <w:tr w:rsidR="00C50C95" w:rsidRPr="00C25F29" w:rsidTr="00C50C95">
        <w:trPr>
          <w:gridAfter w:val="1"/>
          <w:wAfter w:w="360" w:type="dxa"/>
          <w:trHeight w:val="1305"/>
        </w:trPr>
        <w:tc>
          <w:tcPr>
            <w:tcW w:w="6980" w:type="dxa"/>
            <w:gridSpan w:val="3"/>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lastRenderedPageBreak/>
              <w:t>Реализация мероприятий муниципальной программы " Сохранение и развитие культуры на территории МО Преображенского сельсовета Искитимского района на 2018-2020 годы"</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59.0.00.40590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1 298,6</w:t>
            </w:r>
          </w:p>
        </w:tc>
      </w:tr>
      <w:tr w:rsidR="00C50C95" w:rsidRPr="00C25F29" w:rsidTr="00C50C95">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267,0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267,0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1 011,0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1 011,0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50C95" w:rsidRPr="00C25F29" w:rsidTr="00C50C95">
        <w:trPr>
          <w:gridAfter w:val="1"/>
          <w:wAfter w:w="360" w:type="dxa"/>
          <w:trHeight w:val="3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50C95" w:rsidRPr="00C25F29" w:rsidTr="00C50C95">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"Укрепление государственными финансами в НСО на 2014-2019 годы"</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59.0.00.70510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2 082,5</w:t>
            </w:r>
          </w:p>
        </w:tc>
      </w:tr>
      <w:tr w:rsidR="00C50C95" w:rsidRPr="00C25F29" w:rsidTr="00C50C95">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gridAfter w:val="1"/>
          <w:wAfter w:w="360" w:type="dxa"/>
          <w:trHeight w:val="136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Софинансирование мероприятий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1821" w:type="dxa"/>
            <w:gridSpan w:val="6"/>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59.0.00.S0510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gridAfter w:val="1"/>
          <w:wAfter w:w="360" w:type="dxa"/>
          <w:trHeight w:val="132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gridAfter w:val="1"/>
          <w:wAfter w:w="360" w:type="dxa"/>
          <w:trHeight w:val="9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Муниципальная программа: "Обеспечение безопасности дорожного движения на территории МО Преображенского сельсовета Искитимского района</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64.0.00.00000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734,3</w:t>
            </w:r>
          </w:p>
        </w:tc>
      </w:tr>
      <w:tr w:rsidR="00C50C95" w:rsidRPr="00C25F29" w:rsidTr="00C50C95">
        <w:trPr>
          <w:gridAfter w:val="1"/>
          <w:wAfter w:w="360" w:type="dxa"/>
          <w:trHeight w:val="9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Мероприятий по обеспечению безопасности дорожного движения на территории МО Преображенского сельсовета за счет средств местного бюджета</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64.0.00.04160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4,9</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gridAfter w:val="1"/>
          <w:wAfter w:w="360" w:type="dxa"/>
          <w:trHeight w:val="960"/>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 Безопасность дорожного движения в населенных пунктах Преображенского сельсовета Искитимского района НСО на 2015 -2020 г.г."</w:t>
            </w:r>
          </w:p>
        </w:tc>
        <w:tc>
          <w:tcPr>
            <w:tcW w:w="18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64.0.00.06070</w:t>
            </w:r>
          </w:p>
        </w:tc>
        <w:tc>
          <w:tcPr>
            <w:tcW w:w="726" w:type="dxa"/>
            <w:gridSpan w:val="2"/>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729,4</w:t>
            </w:r>
          </w:p>
        </w:tc>
      </w:tr>
      <w:tr w:rsidR="00C50C95" w:rsidRPr="00C25F29" w:rsidTr="00C50C95">
        <w:trPr>
          <w:gridAfter w:val="1"/>
          <w:wAfter w:w="360" w:type="dxa"/>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gridAfter w:val="1"/>
          <w:wAfter w:w="36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Непрограммные направления бюджета</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99.0.00.00000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3 330,2</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Расходы на выплаты по оплате труда работников государственных  органов</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1 675,6</w:t>
            </w:r>
          </w:p>
        </w:tc>
      </w:tr>
      <w:tr w:rsidR="00C50C95" w:rsidRPr="00C25F29" w:rsidTr="00C50C95">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lastRenderedPageBreak/>
              <w:t>Расходы на обеспечение функций государственных органов</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99.0.00.00190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933,0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778,3</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778,3</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21,0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Межбюджетные трансферты</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собственности</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99.0.00.00910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gridAfter w:val="1"/>
          <w:wAfter w:w="36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Выполнение других обязательств государства</w:t>
            </w:r>
          </w:p>
        </w:tc>
        <w:tc>
          <w:tcPr>
            <w:tcW w:w="1821" w:type="dxa"/>
            <w:gridSpan w:val="6"/>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99.0.00.00920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73,9</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821" w:type="dxa"/>
            <w:gridSpan w:val="6"/>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1821" w:type="dxa"/>
            <w:gridSpan w:val="6"/>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Глава муниципального образования</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99.0.00.03110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464,3</w:t>
            </w:r>
          </w:p>
        </w:tc>
      </w:tr>
      <w:tr w:rsidR="00C50C95" w:rsidRPr="00C25F29" w:rsidTr="00C50C95">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Резервные фонды местных администраций</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99.0.00.20550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67,4</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средства</w:t>
            </w:r>
          </w:p>
        </w:tc>
        <w:tc>
          <w:tcPr>
            <w:tcW w:w="1821" w:type="dxa"/>
            <w:gridSpan w:val="6"/>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870</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1821" w:type="dxa"/>
            <w:gridSpan w:val="6"/>
            <w:tcBorders>
              <w:top w:val="single" w:sz="4" w:space="0" w:color="auto"/>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99.0.00.51180</w:t>
            </w:r>
          </w:p>
        </w:tc>
        <w:tc>
          <w:tcPr>
            <w:tcW w:w="726" w:type="dxa"/>
            <w:gridSpan w:val="2"/>
            <w:tcBorders>
              <w:top w:val="nil"/>
              <w:left w:val="single" w:sz="4" w:space="0" w:color="auto"/>
              <w:bottom w:val="single" w:sz="4" w:space="0" w:color="auto"/>
              <w:right w:val="single" w:sz="4" w:space="0" w:color="auto"/>
            </w:tcBorders>
            <w:shd w:val="clear" w:color="auto" w:fill="auto"/>
            <w:noWrap/>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single" w:sz="4" w:space="0" w:color="auto"/>
              <w:left w:val="nil"/>
              <w:bottom w:val="nil"/>
              <w:right w:val="nil"/>
            </w:tcBorders>
            <w:shd w:val="clear" w:color="auto" w:fill="auto"/>
            <w:noWrap/>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86,9</w:t>
            </w:r>
          </w:p>
        </w:tc>
      </w:tr>
      <w:tr w:rsidR="00C50C95" w:rsidRPr="00C25F29" w:rsidTr="00C50C95">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1" w:type="dxa"/>
            <w:gridSpan w:val="6"/>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Мероприятия по решению вопросов в сфере административных правонарушений</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99.0.00.70190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1" w:type="dxa"/>
            <w:gridSpan w:val="6"/>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gridAfter w:val="1"/>
          <w:wAfter w:w="36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Итого расходов</w:t>
            </w:r>
          </w:p>
        </w:tc>
        <w:tc>
          <w:tcPr>
            <w:tcW w:w="1821" w:type="dxa"/>
            <w:gridSpan w:val="6"/>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726" w:type="dxa"/>
            <w:gridSpan w:val="2"/>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58" w:type="dxa"/>
            <w:gridSpan w:val="2"/>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2"/>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7 589,6</w:t>
            </w:r>
          </w:p>
        </w:tc>
      </w:tr>
      <w:tr w:rsidR="00C50C95" w:rsidRPr="00C25F29" w:rsidTr="00C50C95">
        <w:trPr>
          <w:trHeight w:val="255"/>
        </w:trPr>
        <w:tc>
          <w:tcPr>
            <w:tcW w:w="698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804"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532"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1610" w:type="dxa"/>
            <w:gridSpan w:val="4"/>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2140" w:type="dxa"/>
            <w:gridSpan w:val="5"/>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Приложнение 7</w:t>
            </w:r>
          </w:p>
        </w:tc>
      </w:tr>
      <w:tr w:rsidR="00C50C95" w:rsidRPr="00C25F29" w:rsidTr="00C50C95">
        <w:trPr>
          <w:trHeight w:val="132"/>
        </w:trPr>
        <w:tc>
          <w:tcPr>
            <w:tcW w:w="6980"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804"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45" w:type="dxa"/>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32"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610" w:type="dxa"/>
            <w:gridSpan w:val="4"/>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gridSpan w:val="2"/>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460"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r>
      <w:tr w:rsidR="00C50C95" w:rsidRPr="00C25F29" w:rsidTr="00C50C95">
        <w:trPr>
          <w:trHeight w:val="312"/>
        </w:trPr>
        <w:tc>
          <w:tcPr>
            <w:tcW w:w="6980"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804"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45" w:type="dxa"/>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532" w:type="dxa"/>
            <w:gridSpan w:val="3"/>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1610" w:type="dxa"/>
            <w:gridSpan w:val="4"/>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2140" w:type="dxa"/>
            <w:gridSpan w:val="5"/>
            <w:tcBorders>
              <w:top w:val="nil"/>
              <w:left w:val="nil"/>
              <w:bottom w:val="nil"/>
              <w:right w:val="nil"/>
            </w:tcBorders>
            <w:shd w:val="clear" w:color="auto" w:fill="auto"/>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50C95" w:rsidRPr="00C25F29" w:rsidTr="00C50C95">
        <w:trPr>
          <w:trHeight w:val="263"/>
        </w:trPr>
        <w:tc>
          <w:tcPr>
            <w:tcW w:w="698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804"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532"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1610" w:type="dxa"/>
            <w:gridSpan w:val="4"/>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68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146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r>
      <w:tr w:rsidR="00C50C95" w:rsidRPr="00C25F29" w:rsidTr="00C50C95">
        <w:trPr>
          <w:trHeight w:val="276"/>
        </w:trPr>
        <w:tc>
          <w:tcPr>
            <w:tcW w:w="12611" w:type="dxa"/>
            <w:gridSpan w:val="19"/>
            <w:vMerge w:val="restart"/>
            <w:tcBorders>
              <w:top w:val="nil"/>
              <w:left w:val="nil"/>
              <w:bottom w:val="nil"/>
              <w:right w:val="nil"/>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Ведомственная структура расходов местного бюджета на 2018 год</w:t>
            </w:r>
          </w:p>
        </w:tc>
      </w:tr>
      <w:tr w:rsidR="00C50C95" w:rsidRPr="00C25F29" w:rsidTr="00C50C95">
        <w:trPr>
          <w:trHeight w:val="276"/>
        </w:trPr>
        <w:tc>
          <w:tcPr>
            <w:tcW w:w="12611" w:type="dxa"/>
            <w:gridSpan w:val="19"/>
            <w:vMerge/>
            <w:tcBorders>
              <w:top w:val="nil"/>
              <w:left w:val="nil"/>
              <w:bottom w:val="nil"/>
              <w:right w:val="nil"/>
            </w:tcBorders>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r>
      <w:tr w:rsidR="00C50C95" w:rsidRPr="00C25F29" w:rsidTr="00C50C95">
        <w:trPr>
          <w:trHeight w:val="276"/>
        </w:trPr>
        <w:tc>
          <w:tcPr>
            <w:tcW w:w="12611" w:type="dxa"/>
            <w:gridSpan w:val="19"/>
            <w:vMerge/>
            <w:tcBorders>
              <w:top w:val="nil"/>
              <w:left w:val="nil"/>
              <w:bottom w:val="nil"/>
              <w:right w:val="nil"/>
            </w:tcBorders>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p>
        </w:tc>
      </w:tr>
      <w:tr w:rsidR="00C50C95" w:rsidRPr="00C25F29" w:rsidTr="00C50C95">
        <w:trPr>
          <w:trHeight w:val="255"/>
        </w:trPr>
        <w:tc>
          <w:tcPr>
            <w:tcW w:w="698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804"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545"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532"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1610" w:type="dxa"/>
            <w:gridSpan w:val="4"/>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68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1460"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тыс. рублей</w:t>
            </w:r>
          </w:p>
        </w:tc>
      </w:tr>
      <w:tr w:rsidR="00C50C95" w:rsidRPr="00C25F29" w:rsidTr="00C50C95">
        <w:trPr>
          <w:trHeight w:val="645"/>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Наименование</w:t>
            </w:r>
          </w:p>
        </w:tc>
        <w:tc>
          <w:tcPr>
            <w:tcW w:w="804" w:type="dxa"/>
            <w:gridSpan w:val="3"/>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ГРБС</w:t>
            </w:r>
          </w:p>
        </w:tc>
        <w:tc>
          <w:tcPr>
            <w:tcW w:w="545" w:type="dxa"/>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РЗ</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w:t>
            </w:r>
          </w:p>
        </w:tc>
        <w:tc>
          <w:tcPr>
            <w:tcW w:w="1610" w:type="dxa"/>
            <w:gridSpan w:val="4"/>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ЦСР</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ВР</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50C95" w:rsidRPr="00C25F29" w:rsidTr="00C50C95">
        <w:trPr>
          <w:trHeight w:val="323"/>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Администрация Преображенского сельсовета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32" w:type="dxa"/>
            <w:gridSpan w:val="3"/>
            <w:tcBorders>
              <w:top w:val="nil"/>
              <w:left w:val="single" w:sz="4" w:space="0" w:color="auto"/>
              <w:bottom w:val="nil"/>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nil"/>
              <w:left w:val="single" w:sz="4" w:space="0" w:color="auto"/>
              <w:bottom w:val="nil"/>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nil"/>
              <w:right w:val="single" w:sz="4" w:space="0" w:color="auto"/>
            </w:tcBorders>
            <w:shd w:val="clear" w:color="auto" w:fill="auto"/>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7 589,6</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Общегосударственные вопросы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3 243,3</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464,3</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Глава муниципального образования</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50C95" w:rsidRPr="00C25F29" w:rsidTr="00C50C95">
        <w:trPr>
          <w:trHeight w:val="960"/>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2 608,7</w:t>
            </w:r>
          </w:p>
        </w:tc>
      </w:tr>
      <w:tr w:rsidR="00C50C95" w:rsidRPr="00C25F29" w:rsidTr="00C50C95">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2 608,7</w:t>
            </w:r>
          </w:p>
        </w:tc>
      </w:tr>
      <w:tr w:rsidR="00C50C95" w:rsidRPr="00C25F29" w:rsidTr="00C50C95">
        <w:trPr>
          <w:trHeight w:val="642"/>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органов</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50C95" w:rsidRPr="00C25F29" w:rsidTr="00C50C95">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обеспечение функций государственных органов</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933,0</w:t>
            </w:r>
          </w:p>
        </w:tc>
      </w:tr>
      <w:tr w:rsidR="00C50C95" w:rsidRPr="00C25F29" w:rsidTr="00C50C95">
        <w:trPr>
          <w:trHeight w:val="642"/>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778,3</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778,3</w:t>
            </w:r>
          </w:p>
        </w:tc>
      </w:tr>
      <w:tr w:rsidR="00C50C95" w:rsidRPr="00C25F29" w:rsidTr="00C50C95">
        <w:trPr>
          <w:trHeight w:val="319"/>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Иные бюджетные ассигнования</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50C95" w:rsidRPr="00C25F29" w:rsidTr="00C50C95">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50C95" w:rsidRPr="00C25F29" w:rsidTr="00C50C95">
        <w:trPr>
          <w:trHeight w:val="642"/>
        </w:trPr>
        <w:tc>
          <w:tcPr>
            <w:tcW w:w="6980" w:type="dxa"/>
            <w:gridSpan w:val="3"/>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решению вопросов в сфере административных правонарушений</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trHeight w:val="642"/>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4"/>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50C95" w:rsidRPr="00C25F29" w:rsidTr="00C50C95">
        <w:trPr>
          <w:trHeight w:val="960"/>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06</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21,0</w:t>
            </w:r>
          </w:p>
        </w:tc>
      </w:tr>
      <w:tr w:rsidR="00C50C95" w:rsidRPr="00C25F29" w:rsidTr="00C50C95">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Межбюджетные трансферты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Резервные фонды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11</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67,4</w:t>
            </w:r>
          </w:p>
        </w:tc>
      </w:tr>
      <w:tr w:rsidR="00C50C95" w:rsidRPr="00C25F29" w:rsidTr="00C50C95">
        <w:trPr>
          <w:trHeight w:val="319"/>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фонды местных администраций</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средства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870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50C95" w:rsidRPr="00C25F29" w:rsidTr="00C50C95">
        <w:trPr>
          <w:trHeight w:val="319"/>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Другие общегосударственные вопросы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13</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81,9</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81,9</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собственности</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Выполнение других обязательств государства</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73,9</w:t>
            </w:r>
          </w:p>
        </w:tc>
      </w:tr>
      <w:tr w:rsidR="00C50C95" w:rsidRPr="00C25F29" w:rsidTr="00C50C95">
        <w:trPr>
          <w:trHeight w:val="642"/>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50C95" w:rsidRPr="00C25F29" w:rsidTr="00C50C95">
        <w:trPr>
          <w:trHeight w:val="319"/>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2"/>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4"/>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50C95" w:rsidRPr="00C25F29" w:rsidTr="00C50C95">
        <w:trPr>
          <w:trHeight w:val="319"/>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Мобилизационная и вневойсковая подготовка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86,9</w:t>
            </w:r>
          </w:p>
        </w:tc>
      </w:tr>
      <w:tr w:rsidR="00C50C95" w:rsidRPr="00C25F29" w:rsidTr="00C50C95">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804" w:type="dxa"/>
            <w:gridSpan w:val="3"/>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50C95" w:rsidRPr="00C25F29" w:rsidTr="00C50C95">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50C95" w:rsidRPr="00C25F29" w:rsidTr="00C50C95">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Национальная экономика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734,3</w:t>
            </w:r>
          </w:p>
        </w:tc>
      </w:tr>
      <w:tr w:rsidR="00C50C95" w:rsidRPr="00C25F29" w:rsidTr="00C50C95">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Дорожное хозяйство (дорожные фонды)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09</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734,3</w:t>
            </w:r>
          </w:p>
        </w:tc>
      </w:tr>
      <w:tr w:rsidR="00C50C95" w:rsidRPr="00C25F29" w:rsidTr="00C50C95">
        <w:trPr>
          <w:trHeight w:val="960"/>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 Безопасность дорожного движения в населенных пунктах Преображенского сельсовета Искитимского района НСО на 2015 -2020 г.г."</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734,3</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Мероприятий по обеспечению безопасности дорожного движения на территории МО ______ сельсовета за счет средств местного бюджета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50C95" w:rsidRPr="00C25F29" w:rsidTr="00C50C95">
        <w:trPr>
          <w:trHeight w:val="642"/>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обеспечению безопасности дорожного движения на территории МО Преображенского сельсовета за счет акцизов</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50C95" w:rsidRPr="00C25F29" w:rsidTr="00C50C95">
        <w:trPr>
          <w:trHeight w:val="345"/>
        </w:trPr>
        <w:tc>
          <w:tcPr>
            <w:tcW w:w="6980" w:type="dxa"/>
            <w:gridSpan w:val="3"/>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Жилищно-коммунальное хозяйство</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4"/>
            <w:tcBorders>
              <w:top w:val="single" w:sz="4" w:space="0" w:color="auto"/>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50C95" w:rsidRPr="00C25F29" w:rsidTr="00C50C95">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Благоустройство</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50C95" w:rsidRPr="00C25F29" w:rsidTr="00C50C95">
        <w:trPr>
          <w:trHeight w:val="930"/>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Муниципальная программа "Благоустройство территории МО Преображенского сельсовета Искитимского района Новосибирской области на 2018-2020 годы"" </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123,0</w:t>
            </w:r>
          </w:p>
        </w:tc>
      </w:tr>
      <w:tr w:rsidR="00C50C95" w:rsidRPr="00C25F29" w:rsidTr="00C50C95">
        <w:trPr>
          <w:trHeight w:val="960"/>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Подпрограмма "Уличное освещение" муниципальной программы "Благоустройство территории" МО Преображенского сельсовета Искитимского района на 2015-2017 годы"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1275"/>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МО Преображенского сельсовета Искитимского района на 2018-2020 годы"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50C95" w:rsidRPr="00C25F29" w:rsidTr="00C50C95">
        <w:trPr>
          <w:trHeight w:val="1230"/>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1590"/>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 кинематография</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4"/>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3 402,1</w:t>
            </w:r>
          </w:p>
        </w:tc>
      </w:tr>
      <w:tr w:rsidR="00C50C95" w:rsidRPr="00C25F29" w:rsidTr="00C50C95">
        <w:trPr>
          <w:trHeight w:val="319"/>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1610" w:type="dxa"/>
            <w:gridSpan w:val="4"/>
            <w:tcBorders>
              <w:top w:val="nil"/>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3 402,1</w:t>
            </w:r>
          </w:p>
        </w:tc>
      </w:tr>
      <w:tr w:rsidR="00C50C95" w:rsidRPr="00C25F29" w:rsidTr="00C50C95">
        <w:trPr>
          <w:trHeight w:val="1005"/>
        </w:trPr>
        <w:tc>
          <w:tcPr>
            <w:tcW w:w="6980" w:type="dxa"/>
            <w:gridSpan w:val="3"/>
            <w:tcBorders>
              <w:top w:val="single" w:sz="4" w:space="0" w:color="auto"/>
              <w:left w:val="single" w:sz="4" w:space="0" w:color="auto"/>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"Сохранение и развитие культуры на территории МО Преображенского сельсовета Искитимского района Новосибирской области на 2018-2020 годы"</w:t>
            </w:r>
          </w:p>
        </w:tc>
        <w:tc>
          <w:tcPr>
            <w:tcW w:w="804" w:type="dxa"/>
            <w:gridSpan w:val="3"/>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3 402,1</w:t>
            </w:r>
          </w:p>
        </w:tc>
      </w:tr>
      <w:tr w:rsidR="00C50C95" w:rsidRPr="00C25F29" w:rsidTr="00C50C95">
        <w:trPr>
          <w:trHeight w:val="960"/>
        </w:trPr>
        <w:tc>
          <w:tcPr>
            <w:tcW w:w="6980" w:type="dxa"/>
            <w:gridSpan w:val="3"/>
            <w:tcBorders>
              <w:top w:val="nil"/>
              <w:left w:val="single" w:sz="4" w:space="0" w:color="auto"/>
              <w:bottom w:val="nil"/>
              <w:right w:val="nil"/>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муниципальной программы " Сохранение и развитие культуры на территории МО Преображенского сельсовета Искитимского района на 2018-2020 годы"</w:t>
            </w:r>
          </w:p>
        </w:tc>
        <w:tc>
          <w:tcPr>
            <w:tcW w:w="804" w:type="dxa"/>
            <w:gridSpan w:val="3"/>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1 298,6</w:t>
            </w:r>
          </w:p>
        </w:tc>
      </w:tr>
      <w:tr w:rsidR="00C50C95" w:rsidRPr="00C25F29" w:rsidTr="00C50C95">
        <w:trPr>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267,0</w:t>
            </w:r>
          </w:p>
        </w:tc>
      </w:tr>
      <w:tr w:rsidR="00C50C95" w:rsidRPr="00C25F29" w:rsidTr="00C50C95">
        <w:trPr>
          <w:trHeight w:val="375"/>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804" w:type="dxa"/>
            <w:gridSpan w:val="3"/>
            <w:tcBorders>
              <w:top w:val="nil"/>
              <w:left w:val="nil"/>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267,0</w:t>
            </w:r>
          </w:p>
        </w:tc>
      </w:tr>
      <w:tr w:rsidR="00C50C95" w:rsidRPr="00C25F29" w:rsidTr="00C50C95">
        <w:trPr>
          <w:trHeight w:val="642"/>
        </w:trPr>
        <w:tc>
          <w:tcPr>
            <w:tcW w:w="6980" w:type="dxa"/>
            <w:gridSpan w:val="3"/>
            <w:tcBorders>
              <w:top w:val="nil"/>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1 011,0</w:t>
            </w:r>
          </w:p>
        </w:tc>
      </w:tr>
      <w:tr w:rsidR="00C50C95" w:rsidRPr="00C25F29" w:rsidTr="00C50C95">
        <w:trPr>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3"/>
            <w:tcBorders>
              <w:top w:val="nil"/>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1 011,0</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50C95" w:rsidRPr="00C25F29" w:rsidTr="00C50C95">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"Укрепление государственными финансами в НСО на 2014-2019 годы"</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804" w:type="dxa"/>
            <w:gridSpan w:val="3"/>
            <w:tcBorders>
              <w:top w:val="nil"/>
              <w:left w:val="nil"/>
              <w:bottom w:val="single" w:sz="4" w:space="0" w:color="auto"/>
              <w:right w:val="single" w:sz="4" w:space="0" w:color="auto"/>
            </w:tcBorders>
            <w:shd w:val="clear" w:color="auto" w:fill="auto"/>
            <w:noWrap/>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978</w:t>
            </w:r>
          </w:p>
        </w:tc>
        <w:tc>
          <w:tcPr>
            <w:tcW w:w="545" w:type="dxa"/>
            <w:tcBorders>
              <w:top w:val="nil"/>
              <w:left w:val="nil"/>
              <w:bottom w:val="single" w:sz="4" w:space="0" w:color="auto"/>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2 082,5</w:t>
            </w:r>
          </w:p>
        </w:tc>
      </w:tr>
      <w:tr w:rsidR="00C50C95" w:rsidRPr="00C25F29" w:rsidTr="00C50C95">
        <w:trPr>
          <w:trHeight w:val="1245"/>
        </w:trPr>
        <w:tc>
          <w:tcPr>
            <w:tcW w:w="6980" w:type="dxa"/>
            <w:gridSpan w:val="3"/>
            <w:tcBorders>
              <w:top w:val="single" w:sz="4" w:space="0" w:color="auto"/>
              <w:left w:val="single" w:sz="4" w:space="0" w:color="auto"/>
              <w:bottom w:val="nil"/>
              <w:right w:val="nil"/>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Софинансирование мероприятий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1230"/>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80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45" w:type="dxa"/>
            <w:tcBorders>
              <w:top w:val="single" w:sz="4" w:space="0" w:color="auto"/>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32" w:type="dxa"/>
            <w:gridSpan w:val="3"/>
            <w:tcBorders>
              <w:top w:val="single" w:sz="4" w:space="0" w:color="auto"/>
              <w:left w:val="single" w:sz="4" w:space="0" w:color="auto"/>
              <w:bottom w:val="nil"/>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4"/>
            <w:tcBorders>
              <w:top w:val="single" w:sz="4" w:space="0" w:color="auto"/>
              <w:left w:val="nil"/>
              <w:bottom w:val="nil"/>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50C95" w:rsidRPr="00C25F29" w:rsidTr="00C50C95">
        <w:trPr>
          <w:trHeight w:val="375"/>
        </w:trPr>
        <w:tc>
          <w:tcPr>
            <w:tcW w:w="6980" w:type="dxa"/>
            <w:gridSpan w:val="3"/>
            <w:tcBorders>
              <w:top w:val="nil"/>
              <w:left w:val="single" w:sz="4" w:space="0" w:color="auto"/>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Итого расходов</w:t>
            </w:r>
          </w:p>
        </w:tc>
        <w:tc>
          <w:tcPr>
            <w:tcW w:w="804" w:type="dxa"/>
            <w:gridSpan w:val="3"/>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5" w:type="dxa"/>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32" w:type="dxa"/>
            <w:gridSpan w:val="3"/>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4"/>
            <w:tcBorders>
              <w:top w:val="nil"/>
              <w:left w:val="nil"/>
              <w:bottom w:val="single" w:sz="4" w:space="0" w:color="auto"/>
              <w:right w:val="nil"/>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680" w:type="dxa"/>
            <w:gridSpan w:val="2"/>
            <w:tcBorders>
              <w:top w:val="nil"/>
              <w:left w:val="nil"/>
              <w:bottom w:val="single" w:sz="4" w:space="0" w:color="auto"/>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C50C95" w:rsidRPr="00C25F29" w:rsidRDefault="00C50C95" w:rsidP="00C50C95">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7 589,6</w:t>
            </w:r>
          </w:p>
        </w:tc>
      </w:tr>
      <w:tr w:rsidR="00C50C95" w:rsidRPr="00C25F29" w:rsidTr="00C50C95">
        <w:trPr>
          <w:gridAfter w:val="11"/>
          <w:wAfter w:w="4017" w:type="dxa"/>
          <w:trHeight w:val="300"/>
        </w:trPr>
        <w:tc>
          <w:tcPr>
            <w:tcW w:w="2240" w:type="dxa"/>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w:eastAsia="Times New Roman" w:hAnsi="Arial" w:cs="Arial"/>
                <w:sz w:val="20"/>
                <w:szCs w:val="20"/>
                <w:lang w:eastAsia="ru-RU"/>
              </w:rPr>
            </w:pPr>
          </w:p>
        </w:tc>
        <w:tc>
          <w:tcPr>
            <w:tcW w:w="6354" w:type="dxa"/>
            <w:gridSpan w:val="7"/>
            <w:tcBorders>
              <w:top w:val="nil"/>
              <w:left w:val="nil"/>
              <w:bottom w:val="nil"/>
              <w:right w:val="nil"/>
            </w:tcBorders>
            <w:shd w:val="clear" w:color="auto" w:fill="auto"/>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Приложение 9</w:t>
            </w:r>
          </w:p>
        </w:tc>
      </w:tr>
      <w:tr w:rsidR="00C50C95" w:rsidRPr="00C25F29" w:rsidTr="00C50C95">
        <w:trPr>
          <w:gridAfter w:val="11"/>
          <w:wAfter w:w="4017" w:type="dxa"/>
          <w:trHeight w:val="255"/>
        </w:trPr>
        <w:tc>
          <w:tcPr>
            <w:tcW w:w="2240"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p>
        </w:tc>
        <w:tc>
          <w:tcPr>
            <w:tcW w:w="6354" w:type="dxa"/>
            <w:gridSpan w:val="7"/>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50C95" w:rsidRPr="00C25F29" w:rsidTr="00C50C95">
        <w:trPr>
          <w:gridAfter w:val="11"/>
          <w:wAfter w:w="4017" w:type="dxa"/>
          <w:trHeight w:val="285"/>
        </w:trPr>
        <w:tc>
          <w:tcPr>
            <w:tcW w:w="8594" w:type="dxa"/>
            <w:gridSpan w:val="8"/>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Источники финансирования дефицита местного бюджета на 2018 год</w:t>
            </w:r>
          </w:p>
        </w:tc>
      </w:tr>
      <w:tr w:rsidR="00C50C95" w:rsidRPr="00C25F29" w:rsidTr="00C50C95">
        <w:trPr>
          <w:gridAfter w:val="11"/>
          <w:wAfter w:w="4017" w:type="dxa"/>
          <w:trHeight w:val="300"/>
        </w:trPr>
        <w:tc>
          <w:tcPr>
            <w:tcW w:w="2240" w:type="dxa"/>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p>
        </w:tc>
        <w:tc>
          <w:tcPr>
            <w:tcW w:w="5180" w:type="dxa"/>
            <w:gridSpan w:val="4"/>
            <w:tcBorders>
              <w:top w:val="nil"/>
              <w:left w:val="nil"/>
              <w:bottom w:val="nil"/>
              <w:right w:val="nil"/>
            </w:tcBorders>
            <w:shd w:val="clear" w:color="auto" w:fill="auto"/>
            <w:noWrap/>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p>
        </w:tc>
        <w:tc>
          <w:tcPr>
            <w:tcW w:w="1174" w:type="dxa"/>
            <w:gridSpan w:val="3"/>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тыс.рублей</w:t>
            </w:r>
          </w:p>
        </w:tc>
      </w:tr>
      <w:tr w:rsidR="00C50C95" w:rsidRPr="00C25F29" w:rsidTr="00C50C95">
        <w:trPr>
          <w:gridAfter w:val="11"/>
          <w:wAfter w:w="4017" w:type="dxa"/>
          <w:trHeight w:val="126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КОД</w:t>
            </w:r>
          </w:p>
        </w:tc>
        <w:tc>
          <w:tcPr>
            <w:tcW w:w="5180" w:type="dxa"/>
            <w:gridSpan w:val="4"/>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74" w:type="dxa"/>
            <w:gridSpan w:val="3"/>
            <w:tcBorders>
              <w:top w:val="single" w:sz="4" w:space="0" w:color="auto"/>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50C95" w:rsidRPr="00C25F29" w:rsidTr="00C50C95">
        <w:trPr>
          <w:gridAfter w:val="11"/>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w:t>
            </w:r>
          </w:p>
        </w:tc>
        <w:tc>
          <w:tcPr>
            <w:tcW w:w="1174" w:type="dxa"/>
            <w:gridSpan w:val="3"/>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w:t>
            </w:r>
          </w:p>
        </w:tc>
      </w:tr>
      <w:tr w:rsidR="00C50C95" w:rsidRPr="00C25F29" w:rsidTr="00C50C95">
        <w:trPr>
          <w:gridAfter w:val="11"/>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01 05 00 00 00 0000 500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Увеличение остатков средств бюджета поселения</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6 986,9</w:t>
            </w:r>
          </w:p>
        </w:tc>
      </w:tr>
      <w:tr w:rsidR="00C50C95" w:rsidRPr="00C25F29" w:rsidTr="00C50C95">
        <w:trPr>
          <w:gridAfter w:val="11"/>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01 05 02 00 00 0000 500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Увеличение прочих остатков средств бюджета</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6 986,9</w:t>
            </w:r>
          </w:p>
        </w:tc>
      </w:tr>
      <w:tr w:rsidR="00C50C95" w:rsidRPr="00C25F29" w:rsidTr="00C50C95">
        <w:trPr>
          <w:gridAfter w:val="11"/>
          <w:wAfter w:w="4017" w:type="dxa"/>
          <w:trHeight w:val="39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01 05 02 01 00 0000 510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6 986,9</w:t>
            </w:r>
          </w:p>
        </w:tc>
      </w:tr>
      <w:tr w:rsidR="00C50C95" w:rsidRPr="00C25F29" w:rsidTr="00C50C95">
        <w:trPr>
          <w:gridAfter w:val="11"/>
          <w:wAfter w:w="4017" w:type="dxa"/>
          <w:trHeight w:val="51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01 05 02 01 10 0000 510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6 986,9</w:t>
            </w:r>
          </w:p>
        </w:tc>
      </w:tr>
      <w:tr w:rsidR="00C50C95" w:rsidRPr="00C25F29" w:rsidTr="00C50C95">
        <w:trPr>
          <w:gridAfter w:val="11"/>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01 05 00 00 00 0000 600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остатков средств бюджета</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-7 589,7</w:t>
            </w:r>
          </w:p>
        </w:tc>
      </w:tr>
      <w:tr w:rsidR="00C50C95" w:rsidRPr="00C25F29" w:rsidTr="00C50C95">
        <w:trPr>
          <w:gridAfter w:val="11"/>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01 05 02 00 00 0000 600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прочих остатков средств бюджета</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-7 589,7</w:t>
            </w:r>
          </w:p>
        </w:tc>
      </w:tr>
      <w:tr w:rsidR="00C50C95" w:rsidRPr="00C25F29" w:rsidTr="00C50C95">
        <w:trPr>
          <w:gridAfter w:val="11"/>
          <w:wAfter w:w="4017" w:type="dxa"/>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 01 05 02 01 00 0000 610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-7 589,7</w:t>
            </w:r>
          </w:p>
        </w:tc>
      </w:tr>
      <w:tr w:rsidR="00C50C95" w:rsidRPr="00C25F29" w:rsidTr="00C50C95">
        <w:trPr>
          <w:gridAfter w:val="11"/>
          <w:wAfter w:w="4017" w:type="dxa"/>
          <w:trHeight w:val="51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01 05 02 01 10 0000 610</w:t>
            </w:r>
          </w:p>
        </w:tc>
        <w:tc>
          <w:tcPr>
            <w:tcW w:w="5180" w:type="dxa"/>
            <w:gridSpan w:val="4"/>
            <w:tcBorders>
              <w:top w:val="nil"/>
              <w:left w:val="nil"/>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-7 589,7</w:t>
            </w:r>
          </w:p>
        </w:tc>
      </w:tr>
      <w:tr w:rsidR="00C50C95" w:rsidRPr="00C25F29" w:rsidTr="00C50C95">
        <w:trPr>
          <w:gridAfter w:val="11"/>
          <w:wAfter w:w="4017" w:type="dxa"/>
          <w:trHeight w:val="255"/>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ИТОГО</w:t>
            </w:r>
          </w:p>
        </w:tc>
        <w:tc>
          <w:tcPr>
            <w:tcW w:w="1174" w:type="dxa"/>
            <w:gridSpan w:val="3"/>
            <w:tcBorders>
              <w:top w:val="nil"/>
              <w:left w:val="nil"/>
              <w:bottom w:val="single" w:sz="4" w:space="0" w:color="auto"/>
              <w:right w:val="single" w:sz="4" w:space="0" w:color="auto"/>
            </w:tcBorders>
            <w:shd w:val="clear" w:color="000000" w:fill="FFFFFF"/>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-602,8</w:t>
            </w:r>
          </w:p>
        </w:tc>
      </w:tr>
      <w:tr w:rsidR="00C50C95" w:rsidRPr="00C25F29" w:rsidTr="00C50C95">
        <w:trPr>
          <w:gridAfter w:val="2"/>
          <w:wAfter w:w="1331" w:type="dxa"/>
          <w:trHeight w:val="315"/>
        </w:trPr>
        <w:tc>
          <w:tcPr>
            <w:tcW w:w="328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c>
          <w:tcPr>
            <w:tcW w:w="404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c>
          <w:tcPr>
            <w:tcW w:w="3960" w:type="dxa"/>
            <w:gridSpan w:val="13"/>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Приложение 3</w:t>
            </w:r>
          </w:p>
        </w:tc>
      </w:tr>
      <w:tr w:rsidR="00C50C95" w:rsidRPr="00C25F29" w:rsidTr="00C50C95">
        <w:trPr>
          <w:gridAfter w:val="2"/>
          <w:wAfter w:w="1331" w:type="dxa"/>
          <w:trHeight w:val="375"/>
        </w:trPr>
        <w:tc>
          <w:tcPr>
            <w:tcW w:w="11280" w:type="dxa"/>
            <w:gridSpan w:val="17"/>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xml:space="preserve">Доходы местного бюджета на 2018 год </w:t>
            </w:r>
          </w:p>
        </w:tc>
      </w:tr>
      <w:tr w:rsidR="00C50C95" w:rsidRPr="00C25F29" w:rsidTr="00C50C95">
        <w:trPr>
          <w:gridAfter w:val="2"/>
          <w:wAfter w:w="1331" w:type="dxa"/>
          <w:trHeight w:val="255"/>
        </w:trPr>
        <w:tc>
          <w:tcPr>
            <w:tcW w:w="328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c>
          <w:tcPr>
            <w:tcW w:w="404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c>
          <w:tcPr>
            <w:tcW w:w="2300" w:type="dxa"/>
            <w:gridSpan w:val="8"/>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c>
          <w:tcPr>
            <w:tcW w:w="1660" w:type="dxa"/>
            <w:gridSpan w:val="5"/>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r>
      <w:tr w:rsidR="00C50C95" w:rsidRPr="00C25F29" w:rsidTr="00C50C95">
        <w:trPr>
          <w:gridAfter w:val="2"/>
          <w:wAfter w:w="1331" w:type="dxa"/>
          <w:trHeight w:val="255"/>
        </w:trPr>
        <w:tc>
          <w:tcPr>
            <w:tcW w:w="328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c>
          <w:tcPr>
            <w:tcW w:w="404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Arial CYR" w:eastAsia="Times New Roman" w:hAnsi="Arial CYR" w:cs="Times New Roman"/>
                <w:sz w:val="20"/>
                <w:szCs w:val="20"/>
                <w:lang w:eastAsia="ru-RU"/>
              </w:rPr>
            </w:pPr>
          </w:p>
        </w:tc>
        <w:tc>
          <w:tcPr>
            <w:tcW w:w="2300" w:type="dxa"/>
            <w:gridSpan w:val="8"/>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p>
        </w:tc>
        <w:tc>
          <w:tcPr>
            <w:tcW w:w="1660" w:type="dxa"/>
            <w:gridSpan w:val="5"/>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50C95" w:rsidRPr="00C25F29" w:rsidTr="00C50C95">
        <w:trPr>
          <w:gridAfter w:val="2"/>
          <w:wAfter w:w="1331" w:type="dxa"/>
          <w:trHeight w:val="255"/>
        </w:trPr>
        <w:tc>
          <w:tcPr>
            <w:tcW w:w="328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p>
        </w:tc>
        <w:tc>
          <w:tcPr>
            <w:tcW w:w="4040" w:type="dxa"/>
            <w:gridSpan w:val="2"/>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p>
        </w:tc>
        <w:tc>
          <w:tcPr>
            <w:tcW w:w="2300" w:type="dxa"/>
            <w:gridSpan w:val="8"/>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p>
        </w:tc>
        <w:tc>
          <w:tcPr>
            <w:tcW w:w="1660" w:type="dxa"/>
            <w:gridSpan w:val="5"/>
            <w:tcBorders>
              <w:top w:val="nil"/>
              <w:left w:val="nil"/>
              <w:bottom w:val="nil"/>
              <w:right w:val="nil"/>
            </w:tcBorders>
            <w:shd w:val="clear" w:color="auto" w:fill="auto"/>
            <w:noWrap/>
            <w:vAlign w:val="bottom"/>
            <w:hideMark/>
          </w:tcPr>
          <w:p w:rsidR="00C50C95" w:rsidRPr="00C25F29" w:rsidRDefault="00C50C95" w:rsidP="00C50C95">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 тыс.руб.</w:t>
            </w:r>
          </w:p>
        </w:tc>
      </w:tr>
      <w:tr w:rsidR="00C50C95" w:rsidRPr="00C25F29" w:rsidTr="00C50C95">
        <w:trPr>
          <w:gridAfter w:val="2"/>
          <w:wAfter w:w="1331" w:type="dxa"/>
          <w:trHeight w:val="2205"/>
        </w:trPr>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Код бюджетной классификации Российской Федерации</w:t>
            </w:r>
          </w:p>
        </w:tc>
        <w:tc>
          <w:tcPr>
            <w:tcW w:w="6340" w:type="dxa"/>
            <w:gridSpan w:val="10"/>
            <w:tcBorders>
              <w:top w:val="single" w:sz="4" w:space="0" w:color="000000"/>
              <w:left w:val="nil"/>
              <w:bottom w:val="nil"/>
              <w:right w:val="single" w:sz="4" w:space="0" w:color="000000"/>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1660" w:type="dxa"/>
            <w:gridSpan w:val="5"/>
            <w:tcBorders>
              <w:top w:val="single" w:sz="4" w:space="0" w:color="000000"/>
              <w:left w:val="nil"/>
              <w:bottom w:val="single" w:sz="4" w:space="0" w:color="000000"/>
              <w:right w:val="single" w:sz="4" w:space="0" w:color="000000"/>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Сумма</w:t>
            </w:r>
          </w:p>
        </w:tc>
      </w:tr>
      <w:tr w:rsidR="00C50C95" w:rsidRPr="00C25F29" w:rsidTr="00C50C95">
        <w:trPr>
          <w:gridAfter w:val="2"/>
          <w:wAfter w:w="1331" w:type="dxa"/>
          <w:trHeight w:val="25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1 00 00000 00 0000 000</w:t>
            </w:r>
          </w:p>
        </w:tc>
        <w:tc>
          <w:tcPr>
            <w:tcW w:w="6340" w:type="dxa"/>
            <w:gridSpan w:val="10"/>
            <w:tcBorders>
              <w:top w:val="single" w:sz="4" w:space="0" w:color="auto"/>
              <w:left w:val="nil"/>
              <w:bottom w:val="single" w:sz="4" w:space="0" w:color="auto"/>
              <w:right w:val="single" w:sz="4" w:space="0" w:color="000000"/>
            </w:tcBorders>
            <w:shd w:val="clear" w:color="auto" w:fill="auto"/>
            <w:vAlign w:val="center"/>
            <w:hideMark/>
          </w:tcPr>
          <w:p w:rsidR="00C50C95" w:rsidRPr="00C25F29" w:rsidRDefault="00C50C95" w:rsidP="00C50C95">
            <w:pPr>
              <w:spacing w:after="0" w:line="240" w:lineRule="auto"/>
              <w:jc w:val="both"/>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Налоговые и неналоговые доходы</w:t>
            </w:r>
          </w:p>
        </w:tc>
        <w:tc>
          <w:tcPr>
            <w:tcW w:w="1660" w:type="dxa"/>
            <w:gridSpan w:val="5"/>
            <w:tcBorders>
              <w:top w:val="nil"/>
              <w:left w:val="nil"/>
              <w:bottom w:val="single" w:sz="4" w:space="0" w:color="000000"/>
              <w:right w:val="single" w:sz="4" w:space="0" w:color="000000"/>
            </w:tcBorders>
            <w:shd w:val="clear" w:color="auto" w:fill="auto"/>
            <w:noWrap/>
            <w:vAlign w:val="center"/>
            <w:hideMark/>
          </w:tcPr>
          <w:p w:rsidR="00C50C95" w:rsidRPr="00C25F29" w:rsidRDefault="00C50C95" w:rsidP="00C50C95">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1 529,5</w:t>
            </w:r>
          </w:p>
        </w:tc>
      </w:tr>
      <w:tr w:rsidR="00C50C95" w:rsidRPr="00C25F29" w:rsidTr="00C50C95">
        <w:trPr>
          <w:gridAfter w:val="2"/>
          <w:wAfter w:w="1331"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1 01 00000 00 0000 000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НАЛОГИ НА ПРИБЫЛЬ, ДОХОДЫ</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816,7</w:t>
            </w:r>
          </w:p>
        </w:tc>
      </w:tr>
      <w:tr w:rsidR="00C50C95" w:rsidRPr="00C25F29" w:rsidTr="00C50C95">
        <w:trPr>
          <w:gridAfter w:val="2"/>
          <w:wAfter w:w="1331"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1 01 02000 01 0000 110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 на доходы физических лиц</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816,7</w:t>
            </w:r>
          </w:p>
        </w:tc>
      </w:tr>
      <w:tr w:rsidR="00C50C95" w:rsidRPr="00C25F29" w:rsidTr="00C50C95">
        <w:trPr>
          <w:gridAfter w:val="2"/>
          <w:wAfter w:w="1331" w:type="dxa"/>
          <w:trHeight w:val="5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1 03 00000 00 0000 000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622,1</w:t>
            </w:r>
          </w:p>
        </w:tc>
      </w:tr>
      <w:tr w:rsidR="00C50C95" w:rsidRPr="00C25F29" w:rsidTr="00C50C95">
        <w:trPr>
          <w:gridAfter w:val="2"/>
          <w:wAfter w:w="1331" w:type="dxa"/>
          <w:trHeight w:val="109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1 03 02230 01 0000 110</w:t>
            </w:r>
          </w:p>
        </w:tc>
        <w:tc>
          <w:tcPr>
            <w:tcW w:w="6340" w:type="dxa"/>
            <w:gridSpan w:val="10"/>
            <w:tcBorders>
              <w:top w:val="single" w:sz="4" w:space="0" w:color="auto"/>
              <w:left w:val="nil"/>
              <w:bottom w:val="single" w:sz="4" w:space="0" w:color="auto"/>
              <w:right w:val="single" w:sz="4" w:space="0" w:color="000000"/>
            </w:tcBorders>
            <w:shd w:val="clear" w:color="auto" w:fill="auto"/>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230,2</w:t>
            </w:r>
          </w:p>
        </w:tc>
      </w:tr>
      <w:tr w:rsidR="00C50C95" w:rsidRPr="00C25F29" w:rsidTr="00C50C95">
        <w:trPr>
          <w:gridAfter w:val="2"/>
          <w:wAfter w:w="1331" w:type="dxa"/>
          <w:trHeight w:val="127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1 03 02240 01 0000 110</w:t>
            </w:r>
          </w:p>
        </w:tc>
        <w:tc>
          <w:tcPr>
            <w:tcW w:w="6340" w:type="dxa"/>
            <w:gridSpan w:val="10"/>
            <w:tcBorders>
              <w:top w:val="single" w:sz="4" w:space="0" w:color="auto"/>
              <w:left w:val="nil"/>
              <w:bottom w:val="single" w:sz="4" w:space="0" w:color="auto"/>
              <w:right w:val="single" w:sz="4" w:space="0" w:color="000000"/>
            </w:tcBorders>
            <w:shd w:val="clear" w:color="auto" w:fill="auto"/>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1,9</w:t>
            </w:r>
          </w:p>
        </w:tc>
      </w:tr>
      <w:tr w:rsidR="00C50C95" w:rsidRPr="00C25F29" w:rsidTr="00C50C95">
        <w:trPr>
          <w:gridAfter w:val="2"/>
          <w:wAfter w:w="1331" w:type="dxa"/>
          <w:trHeight w:val="1020"/>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1 03 02250 01 0000 110</w:t>
            </w:r>
          </w:p>
        </w:tc>
        <w:tc>
          <w:tcPr>
            <w:tcW w:w="6340" w:type="dxa"/>
            <w:gridSpan w:val="10"/>
            <w:tcBorders>
              <w:top w:val="single" w:sz="4" w:space="0" w:color="auto"/>
              <w:left w:val="nil"/>
              <w:bottom w:val="single" w:sz="4" w:space="0" w:color="auto"/>
              <w:right w:val="single" w:sz="4" w:space="0" w:color="000000"/>
            </w:tcBorders>
            <w:shd w:val="clear" w:color="auto" w:fill="auto"/>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427,3</w:t>
            </w:r>
          </w:p>
        </w:tc>
      </w:tr>
      <w:tr w:rsidR="00C50C95" w:rsidRPr="00C25F29" w:rsidTr="00C50C95">
        <w:trPr>
          <w:gridAfter w:val="2"/>
          <w:wAfter w:w="1331" w:type="dxa"/>
          <w:trHeight w:val="106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1 03 02260 01 0000 110</w:t>
            </w:r>
          </w:p>
        </w:tc>
        <w:tc>
          <w:tcPr>
            <w:tcW w:w="6340" w:type="dxa"/>
            <w:gridSpan w:val="10"/>
            <w:tcBorders>
              <w:top w:val="single" w:sz="4" w:space="0" w:color="auto"/>
              <w:left w:val="nil"/>
              <w:bottom w:val="single" w:sz="4" w:space="0" w:color="auto"/>
              <w:right w:val="single" w:sz="4" w:space="0" w:color="000000"/>
            </w:tcBorders>
            <w:shd w:val="clear" w:color="auto" w:fill="auto"/>
            <w:vAlign w:val="bottom"/>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-37,3</w:t>
            </w:r>
          </w:p>
        </w:tc>
      </w:tr>
      <w:tr w:rsidR="00C50C95" w:rsidRPr="00C25F29" w:rsidTr="00C50C95">
        <w:trPr>
          <w:gridAfter w:val="2"/>
          <w:wAfter w:w="1331"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1 06 00000 00 0000 000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НАЛОГИ НА ИМУЩЕСТВО</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90,7</w:t>
            </w:r>
          </w:p>
        </w:tc>
      </w:tr>
      <w:tr w:rsidR="00C50C95" w:rsidRPr="00C25F29" w:rsidTr="00C50C95">
        <w:trPr>
          <w:gridAfter w:val="2"/>
          <w:wAfter w:w="1331"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1 06 01000 00 0000 110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 на имущество физических лиц</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38,0</w:t>
            </w:r>
          </w:p>
        </w:tc>
      </w:tr>
      <w:tr w:rsidR="00C50C95" w:rsidRPr="00C25F29" w:rsidTr="00C50C95">
        <w:trPr>
          <w:gridAfter w:val="2"/>
          <w:wAfter w:w="1331" w:type="dxa"/>
          <w:trHeight w:val="82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1 06 01030 10 0000 110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38,0</w:t>
            </w:r>
          </w:p>
        </w:tc>
      </w:tr>
      <w:tr w:rsidR="00C50C95" w:rsidRPr="00C25F29" w:rsidTr="00C50C95">
        <w:trPr>
          <w:gridAfter w:val="2"/>
          <w:wAfter w:w="1331"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1 06 06000 00 0000 110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Земельный налог</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52,7</w:t>
            </w:r>
          </w:p>
        </w:tc>
      </w:tr>
      <w:tr w:rsidR="00C50C95" w:rsidRPr="00C25F29" w:rsidTr="00C50C95">
        <w:trPr>
          <w:gridAfter w:val="2"/>
          <w:wAfter w:w="1331" w:type="dxa"/>
          <w:trHeight w:val="60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1 06 06033 10 0000 110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поселений</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36,7</w:t>
            </w:r>
          </w:p>
        </w:tc>
      </w:tr>
      <w:tr w:rsidR="00C50C95" w:rsidRPr="00C25F29" w:rsidTr="00C50C95">
        <w:trPr>
          <w:gridAfter w:val="2"/>
          <w:wAfter w:w="1331" w:type="dxa"/>
          <w:trHeight w:val="49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1 06 06043 10 0000 110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поселений</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16,0</w:t>
            </w:r>
          </w:p>
        </w:tc>
      </w:tr>
      <w:tr w:rsidR="00C50C95" w:rsidRPr="00C25F29" w:rsidTr="00C50C95">
        <w:trPr>
          <w:gridAfter w:val="2"/>
          <w:wAfter w:w="1331" w:type="dxa"/>
          <w:trHeight w:val="33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2 00 00000 00 0000 000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БЕЗВОЗМЕЗДНЫЕ ПОСТУПЛЕНИЯ</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5 457,4</w:t>
            </w:r>
          </w:p>
        </w:tc>
      </w:tr>
      <w:tr w:rsidR="00C50C95" w:rsidRPr="00C25F29" w:rsidTr="00C50C95">
        <w:trPr>
          <w:gridAfter w:val="2"/>
          <w:wAfter w:w="1331"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2 02 00000 00 0000 000</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5 457,4</w:t>
            </w:r>
          </w:p>
        </w:tc>
      </w:tr>
      <w:tr w:rsidR="00C50C95" w:rsidRPr="00C25F29" w:rsidTr="00C50C95">
        <w:trPr>
          <w:gridAfter w:val="2"/>
          <w:wAfter w:w="1331"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2 02 15001 10 0000 151</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3 287,9</w:t>
            </w:r>
          </w:p>
        </w:tc>
      </w:tr>
      <w:tr w:rsidR="00C50C95" w:rsidRPr="00C25F29" w:rsidTr="00C50C95">
        <w:trPr>
          <w:gridAfter w:val="2"/>
          <w:wAfter w:w="1331"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2 02 49999 10 0000 151</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2 082,5</w:t>
            </w:r>
          </w:p>
        </w:tc>
      </w:tr>
      <w:tr w:rsidR="00C50C95" w:rsidRPr="00C25F29" w:rsidTr="00C50C95">
        <w:trPr>
          <w:gridAfter w:val="2"/>
          <w:wAfter w:w="1331" w:type="dxa"/>
          <w:trHeight w:val="58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t>2 02 03000 00 0000 151</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t xml:space="preserve">Субвенции бюджетам субъектов Российской Федерации и муниципальных образований </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87,0</w:t>
            </w:r>
          </w:p>
        </w:tc>
      </w:tr>
      <w:tr w:rsidR="00C50C95" w:rsidRPr="00C25F29" w:rsidTr="00C50C95">
        <w:trPr>
          <w:gridAfter w:val="2"/>
          <w:wAfter w:w="1331" w:type="dxa"/>
          <w:trHeight w:val="58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t>2 02 35118 10 0000 151</w:t>
            </w:r>
          </w:p>
        </w:tc>
        <w:tc>
          <w:tcPr>
            <w:tcW w:w="6340" w:type="dxa"/>
            <w:gridSpan w:val="10"/>
            <w:tcBorders>
              <w:top w:val="single" w:sz="4" w:space="0" w:color="auto"/>
              <w:left w:val="nil"/>
              <w:bottom w:val="single" w:sz="4" w:space="0" w:color="auto"/>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86,9</w:t>
            </w:r>
          </w:p>
        </w:tc>
      </w:tr>
      <w:tr w:rsidR="00C50C95" w:rsidRPr="00C25F29" w:rsidTr="00C50C95">
        <w:trPr>
          <w:gridAfter w:val="2"/>
          <w:wAfter w:w="1331" w:type="dxa"/>
          <w:trHeight w:val="585"/>
        </w:trPr>
        <w:tc>
          <w:tcPr>
            <w:tcW w:w="3280" w:type="dxa"/>
            <w:gridSpan w:val="2"/>
            <w:tcBorders>
              <w:top w:val="nil"/>
              <w:left w:val="single" w:sz="4" w:space="0" w:color="auto"/>
              <w:bottom w:val="nil"/>
              <w:right w:val="single" w:sz="4" w:space="0" w:color="auto"/>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t>2 02 30024 10 0000 151</w:t>
            </w:r>
          </w:p>
        </w:tc>
        <w:tc>
          <w:tcPr>
            <w:tcW w:w="6340" w:type="dxa"/>
            <w:gridSpan w:val="10"/>
            <w:tcBorders>
              <w:top w:val="single" w:sz="4" w:space="0" w:color="auto"/>
              <w:left w:val="nil"/>
              <w:bottom w:val="single" w:sz="4" w:space="0" w:color="000000"/>
              <w:right w:val="single" w:sz="4" w:space="0" w:color="000000"/>
            </w:tcBorders>
            <w:shd w:val="clear" w:color="auto" w:fill="auto"/>
            <w:hideMark/>
          </w:tcPr>
          <w:p w:rsidR="00C50C95" w:rsidRPr="00C25F29" w:rsidRDefault="00C50C95" w:rsidP="00C50C95">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0,1</w:t>
            </w:r>
          </w:p>
        </w:tc>
      </w:tr>
      <w:tr w:rsidR="00C50C95" w:rsidRPr="00C25F29" w:rsidTr="00C50C95">
        <w:trPr>
          <w:gridAfter w:val="2"/>
          <w:wAfter w:w="1331" w:type="dxa"/>
          <w:trHeight w:val="255"/>
        </w:trPr>
        <w:tc>
          <w:tcPr>
            <w:tcW w:w="9620"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C50C95" w:rsidRPr="00C25F29" w:rsidRDefault="00C50C95" w:rsidP="00C50C95">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ВСЕГО ДОХОДОВ</w:t>
            </w:r>
          </w:p>
        </w:tc>
        <w:tc>
          <w:tcPr>
            <w:tcW w:w="1660" w:type="dxa"/>
            <w:gridSpan w:val="5"/>
            <w:tcBorders>
              <w:top w:val="nil"/>
              <w:left w:val="nil"/>
              <w:bottom w:val="single" w:sz="4" w:space="0" w:color="000000"/>
              <w:right w:val="single" w:sz="4" w:space="0" w:color="000000"/>
            </w:tcBorders>
            <w:shd w:val="clear" w:color="auto" w:fill="auto"/>
            <w:noWrap/>
            <w:vAlign w:val="bottom"/>
            <w:hideMark/>
          </w:tcPr>
          <w:p w:rsidR="00C50C95" w:rsidRPr="00C25F29" w:rsidRDefault="00C50C95" w:rsidP="00C50C95">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6 986,9</w:t>
            </w:r>
          </w:p>
        </w:tc>
      </w:tr>
    </w:tbl>
    <w:p w:rsidR="00460823" w:rsidRDefault="00460823" w:rsidP="00C50C95">
      <w:pPr>
        <w:pStyle w:val="1"/>
        <w:jc w:val="center"/>
        <w:rPr>
          <w:rFonts w:ascii="Times New Roman" w:hAnsi="Times New Roman" w:cs="Times New Roman"/>
          <w:sz w:val="20"/>
          <w:szCs w:val="20"/>
          <w:lang w:val="en-US"/>
        </w:rPr>
      </w:pPr>
    </w:p>
    <w:p w:rsidR="00460823" w:rsidRDefault="00460823" w:rsidP="00460823">
      <w:pPr>
        <w:rPr>
          <w:lang w:val="en-US"/>
        </w:rPr>
      </w:pPr>
    </w:p>
    <w:p w:rsidR="00460823" w:rsidRDefault="00460823" w:rsidP="00460823">
      <w:pPr>
        <w:rPr>
          <w:lang w:val="en-US"/>
        </w:rPr>
      </w:pPr>
    </w:p>
    <w:p w:rsidR="00460823" w:rsidRPr="00460823" w:rsidRDefault="00460823" w:rsidP="00460823">
      <w:pPr>
        <w:rPr>
          <w:lang w:val="en-US"/>
        </w:rPr>
      </w:pPr>
    </w:p>
    <w:p w:rsidR="00460823" w:rsidRDefault="00460823" w:rsidP="00C50C95">
      <w:pPr>
        <w:pStyle w:val="1"/>
        <w:jc w:val="center"/>
        <w:rPr>
          <w:rFonts w:ascii="Times New Roman" w:hAnsi="Times New Roman" w:cs="Times New Roman"/>
          <w:sz w:val="20"/>
          <w:szCs w:val="20"/>
          <w:lang w:val="en-US"/>
        </w:rPr>
      </w:pPr>
    </w:p>
    <w:p w:rsidR="00C50C95" w:rsidRPr="00C50C95" w:rsidRDefault="00C50C95" w:rsidP="00C50C95">
      <w:pPr>
        <w:pStyle w:val="1"/>
        <w:jc w:val="center"/>
        <w:rPr>
          <w:rFonts w:ascii="Times New Roman" w:hAnsi="Times New Roman" w:cs="Times New Roman"/>
          <w:sz w:val="20"/>
          <w:szCs w:val="20"/>
        </w:rPr>
      </w:pPr>
      <w:r w:rsidRPr="00C50C95">
        <w:rPr>
          <w:rFonts w:ascii="Times New Roman" w:hAnsi="Times New Roman" w:cs="Times New Roman"/>
          <w:sz w:val="20"/>
          <w:szCs w:val="20"/>
        </w:rPr>
        <w:t>СОВЕТ ДЕПУТАТОВ</w:t>
      </w:r>
    </w:p>
    <w:p w:rsidR="00C50C95" w:rsidRPr="00C50C95" w:rsidRDefault="00C50C95" w:rsidP="00C50C95">
      <w:pPr>
        <w:pStyle w:val="1"/>
        <w:jc w:val="center"/>
        <w:rPr>
          <w:rFonts w:ascii="Times New Roman" w:hAnsi="Times New Roman" w:cs="Times New Roman"/>
          <w:sz w:val="20"/>
          <w:szCs w:val="20"/>
        </w:rPr>
      </w:pPr>
      <w:r w:rsidRPr="00C50C95">
        <w:rPr>
          <w:rFonts w:ascii="Times New Roman" w:hAnsi="Times New Roman" w:cs="Times New Roman"/>
          <w:sz w:val="20"/>
          <w:szCs w:val="20"/>
        </w:rPr>
        <w:t>ПРЕОБРАЖЕНСКОГО СЕЛЬСОВЕТА</w:t>
      </w:r>
    </w:p>
    <w:p w:rsidR="00C50C95" w:rsidRPr="00C50C95" w:rsidRDefault="00C50C95" w:rsidP="00C50C95">
      <w:pPr>
        <w:spacing w:after="0"/>
        <w:jc w:val="center"/>
        <w:rPr>
          <w:rFonts w:ascii="Times New Roman" w:hAnsi="Times New Roman" w:cs="Times New Roman"/>
          <w:b/>
          <w:sz w:val="20"/>
          <w:szCs w:val="20"/>
        </w:rPr>
      </w:pPr>
      <w:r w:rsidRPr="00C50C95">
        <w:rPr>
          <w:rFonts w:ascii="Times New Roman" w:hAnsi="Times New Roman" w:cs="Times New Roman"/>
          <w:b/>
          <w:sz w:val="20"/>
          <w:szCs w:val="20"/>
        </w:rPr>
        <w:t>ИСКИТИМСКОГО РАЙОНА НОВОСИБИРСКОЙ ОБЛАСТИ</w:t>
      </w:r>
    </w:p>
    <w:p w:rsidR="00C50C95" w:rsidRPr="00C50C95" w:rsidRDefault="00C50C95" w:rsidP="00C50C95">
      <w:pPr>
        <w:pStyle w:val="1"/>
        <w:jc w:val="center"/>
        <w:rPr>
          <w:rFonts w:ascii="Times New Roman" w:hAnsi="Times New Roman" w:cs="Times New Roman"/>
          <w:b w:val="0"/>
          <w:sz w:val="20"/>
          <w:szCs w:val="20"/>
        </w:rPr>
      </w:pPr>
      <w:r w:rsidRPr="00C50C95">
        <w:rPr>
          <w:rFonts w:ascii="Times New Roman" w:hAnsi="Times New Roman" w:cs="Times New Roman"/>
          <w:b w:val="0"/>
          <w:sz w:val="20"/>
          <w:szCs w:val="20"/>
        </w:rPr>
        <w:lastRenderedPageBreak/>
        <w:t>пятого созыва</w:t>
      </w:r>
    </w:p>
    <w:p w:rsidR="00C50C95" w:rsidRPr="00C50C95" w:rsidRDefault="00C50C95" w:rsidP="00C50C95">
      <w:pPr>
        <w:spacing w:after="0"/>
        <w:rPr>
          <w:rFonts w:ascii="Times New Roman" w:hAnsi="Times New Roman" w:cs="Times New Roman"/>
          <w:sz w:val="20"/>
          <w:szCs w:val="20"/>
        </w:rPr>
      </w:pPr>
    </w:p>
    <w:p w:rsidR="00C50C95" w:rsidRPr="00C50C95" w:rsidRDefault="00C50C95" w:rsidP="00C50C95">
      <w:pPr>
        <w:tabs>
          <w:tab w:val="left" w:pos="2910"/>
          <w:tab w:val="center" w:pos="4677"/>
        </w:tabs>
        <w:spacing w:after="0"/>
        <w:jc w:val="center"/>
        <w:rPr>
          <w:rFonts w:ascii="Times New Roman" w:hAnsi="Times New Roman" w:cs="Times New Roman"/>
          <w:b/>
          <w:sz w:val="20"/>
          <w:szCs w:val="20"/>
        </w:rPr>
      </w:pPr>
      <w:r w:rsidRPr="00C50C95">
        <w:rPr>
          <w:rFonts w:ascii="Times New Roman" w:hAnsi="Times New Roman" w:cs="Times New Roman"/>
          <w:b/>
          <w:sz w:val="20"/>
          <w:szCs w:val="20"/>
        </w:rPr>
        <w:t>Р Е Ш Е Н И Е</w:t>
      </w:r>
    </w:p>
    <w:p w:rsidR="00C50C95" w:rsidRPr="00C50C95" w:rsidRDefault="00C50C95" w:rsidP="00C50C95">
      <w:pPr>
        <w:tabs>
          <w:tab w:val="left" w:pos="2910"/>
          <w:tab w:val="center" w:pos="4677"/>
        </w:tabs>
        <w:spacing w:after="0"/>
        <w:jc w:val="center"/>
        <w:rPr>
          <w:rFonts w:ascii="Times New Roman" w:hAnsi="Times New Roman" w:cs="Times New Roman"/>
          <w:sz w:val="20"/>
          <w:szCs w:val="20"/>
        </w:rPr>
      </w:pPr>
      <w:r w:rsidRPr="00C50C95">
        <w:rPr>
          <w:rFonts w:ascii="Times New Roman" w:hAnsi="Times New Roman" w:cs="Times New Roman"/>
          <w:sz w:val="20"/>
          <w:szCs w:val="20"/>
        </w:rPr>
        <w:t>внеочередная двадцать шестая сессии</w:t>
      </w:r>
    </w:p>
    <w:p w:rsidR="00C50C95" w:rsidRPr="00C50C95" w:rsidRDefault="00C50C95" w:rsidP="00C50C95">
      <w:pPr>
        <w:tabs>
          <w:tab w:val="left" w:pos="2910"/>
          <w:tab w:val="center" w:pos="4677"/>
        </w:tabs>
        <w:spacing w:after="0"/>
        <w:jc w:val="center"/>
        <w:rPr>
          <w:rFonts w:ascii="Times New Roman" w:hAnsi="Times New Roman" w:cs="Times New Roman"/>
          <w:sz w:val="20"/>
          <w:szCs w:val="20"/>
        </w:rPr>
      </w:pPr>
    </w:p>
    <w:p w:rsidR="00C50C95" w:rsidRPr="00C50C95" w:rsidRDefault="00C50C95" w:rsidP="00C50C95">
      <w:pPr>
        <w:spacing w:after="0"/>
        <w:jc w:val="center"/>
        <w:rPr>
          <w:rFonts w:ascii="Times New Roman" w:hAnsi="Times New Roman" w:cs="Times New Roman"/>
          <w:sz w:val="20"/>
          <w:szCs w:val="20"/>
        </w:rPr>
      </w:pPr>
      <w:r w:rsidRPr="00C50C95">
        <w:rPr>
          <w:rFonts w:ascii="Times New Roman" w:hAnsi="Times New Roman" w:cs="Times New Roman"/>
          <w:sz w:val="20"/>
          <w:szCs w:val="20"/>
        </w:rPr>
        <w:softHyphen/>
      </w:r>
      <w:r w:rsidRPr="00C50C95">
        <w:rPr>
          <w:rFonts w:ascii="Times New Roman" w:hAnsi="Times New Roman" w:cs="Times New Roman"/>
          <w:sz w:val="20"/>
          <w:szCs w:val="20"/>
        </w:rPr>
        <w:softHyphen/>
        <w:t>30.03.2018                                    с. Преображенка                                                   №106</w:t>
      </w:r>
    </w:p>
    <w:p w:rsidR="00C50C95" w:rsidRPr="00C50C95" w:rsidRDefault="00C50C95" w:rsidP="00C50C95">
      <w:pPr>
        <w:spacing w:after="0"/>
        <w:rPr>
          <w:rFonts w:ascii="Times New Roman" w:eastAsia="Arial Unicode MS" w:hAnsi="Times New Roman" w:cs="Times New Roman"/>
          <w:sz w:val="20"/>
          <w:szCs w:val="20"/>
        </w:rPr>
      </w:pP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О внесении изменений в решение 24-ой сессии </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Совета депутатов от 22.12.2017 года № 89</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«О бюджете Преображенского сельсовета на 2018 год</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и плановый период 2019 и 2020 годов» (с изменениями</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от 30.01.2018 №99)</w:t>
      </w:r>
    </w:p>
    <w:p w:rsidR="00C50C95" w:rsidRPr="00C50C95" w:rsidRDefault="00C50C95" w:rsidP="00C50C95">
      <w:pPr>
        <w:spacing w:after="0"/>
        <w:ind w:firstLine="708"/>
        <w:jc w:val="both"/>
        <w:rPr>
          <w:rFonts w:ascii="Times New Roman" w:hAnsi="Times New Roman" w:cs="Times New Roman"/>
          <w:sz w:val="20"/>
          <w:szCs w:val="20"/>
        </w:rPr>
      </w:pPr>
      <w:r w:rsidRPr="00C50C95">
        <w:rPr>
          <w:rFonts w:ascii="Times New Roman" w:hAnsi="Times New Roman" w:cs="Times New Roman"/>
          <w:sz w:val="20"/>
          <w:szCs w:val="20"/>
        </w:rPr>
        <w:t xml:space="preserve">                    </w:t>
      </w:r>
    </w:p>
    <w:p w:rsidR="00C50C95" w:rsidRPr="00C50C95" w:rsidRDefault="00C50C95" w:rsidP="00C50C95">
      <w:pPr>
        <w:spacing w:after="0"/>
        <w:ind w:firstLine="708"/>
        <w:jc w:val="both"/>
        <w:rPr>
          <w:rFonts w:ascii="Times New Roman" w:hAnsi="Times New Roman" w:cs="Times New Roman"/>
          <w:sz w:val="20"/>
          <w:szCs w:val="20"/>
        </w:rPr>
      </w:pPr>
      <w:r w:rsidRPr="00C50C95">
        <w:rPr>
          <w:rFonts w:ascii="Times New Roman" w:hAnsi="Times New Roman" w:cs="Times New Roman"/>
          <w:sz w:val="20"/>
          <w:szCs w:val="20"/>
        </w:rPr>
        <w:t xml:space="preserve">В связи с изменениями доходов и расходов местного бюджета, в соответствии с Уставом Преображенского сельсовета Искитимского района Новосибирской области, Совет депутатов Преображенского сельсовета </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РЕШИЛ:</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1. Внести в решение 24-ой сессии Совета депутатов от 22.12.2017  № 89 «О бюджете Преображенского сельсовета на 2018 год и плановый период 2019 и 2020 годов»(с изменениями от 30.01.2018 №99)  следующие изменения:</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1.1. в подпункте 1 пункта 1 статьи 1 цифры «6989,9» заменить цифрами </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«7589,4»;</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1.2. в подпункте 2 пункта 1 статьи 1 цифры «7589,4» заменить цифрами </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«8192,2»;</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1.3. в приложении 3:</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«Доходы местного бюджета на 2018 год» в</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1.4.  в приложении 5: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«Распределение бюджетных ассигнований по</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разделам, подразделам, целевым статьям (муниципальным программам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и непрограммным направлениям деятельности), группам и подгруппам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видов расходов классификации расходов бюджетов на 2018 год» в  </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прилагаемой редакции;</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1.5.  в приложении 6:</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«Распределение бюджетных ассигнований по</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целевым статьям (муниципальным программам и непрограммным</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направлениям деятельности), группам и подгруппам видов расходов</w:t>
      </w:r>
    </w:p>
    <w:p w:rsidR="00C50C95" w:rsidRPr="00C50C95" w:rsidRDefault="00C50C95" w:rsidP="00C50C95">
      <w:pPr>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классификации расходов бюджетов на 2018 год» в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1.6. в приложении 7:</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а)утвердить таблицу 1 «Ведомственная структура расходов местного</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lastRenderedPageBreak/>
        <w:t xml:space="preserve">                бюджета на 2018 год» в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1.7. в приложении 9:</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а) утвердить таблицу 1 «Источники финансирования дефицита местного</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бюджета на 2018 год» в прилагаемой редакции.</w:t>
      </w:r>
    </w:p>
    <w:p w:rsidR="00C50C95" w:rsidRPr="00C50C95" w:rsidRDefault="00C50C95" w:rsidP="00C50C95">
      <w:pPr>
        <w:pStyle w:val="a9"/>
        <w:widowControl w:val="0"/>
        <w:spacing w:after="0"/>
        <w:jc w:val="both"/>
        <w:rPr>
          <w:rFonts w:ascii="Times New Roman" w:hAnsi="Times New Roman" w:cs="Times New Roman"/>
          <w:sz w:val="20"/>
          <w:szCs w:val="20"/>
        </w:rPr>
      </w:pPr>
      <w:r w:rsidRPr="00C50C95">
        <w:rPr>
          <w:rFonts w:ascii="Times New Roman" w:hAnsi="Times New Roman" w:cs="Times New Roman"/>
          <w:sz w:val="20"/>
          <w:szCs w:val="20"/>
        </w:rPr>
        <w:t>2. Утвердить объем бюджетных ассигнований дорожного фонда Преображенского сельсовета в сумме 1186,3 тыс. рублей;</w:t>
      </w:r>
    </w:p>
    <w:p w:rsidR="00C50C95" w:rsidRPr="00C50C95" w:rsidRDefault="00C50C95" w:rsidP="00C50C95">
      <w:pPr>
        <w:widowControl w:val="0"/>
        <w:autoSpaceDE w:val="0"/>
        <w:autoSpaceDN w:val="0"/>
        <w:adjustRightInd w:val="0"/>
        <w:spacing w:after="0"/>
        <w:jc w:val="both"/>
        <w:rPr>
          <w:rFonts w:ascii="Times New Roman" w:hAnsi="Times New Roman" w:cs="Times New Roman"/>
          <w:sz w:val="20"/>
          <w:szCs w:val="20"/>
        </w:rPr>
      </w:pPr>
      <w:r w:rsidRPr="00C50C95">
        <w:rPr>
          <w:rFonts w:ascii="Times New Roman" w:hAnsi="Times New Roman" w:cs="Times New Roman"/>
          <w:sz w:val="20"/>
          <w:szCs w:val="20"/>
        </w:rPr>
        <w:t>3. Настоящее решение подлежит опубликованию в официальном печатном издании «Вестник   Преображенского сельсовета» и размещению на официальном сайте в сети «Интернет»</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4. Контроль возложить на комиссию Совета депутатов по бюджету, финансовой и</w:t>
      </w:r>
    </w:p>
    <w:p w:rsidR="00C50C95" w:rsidRPr="00C50C95" w:rsidRDefault="00C50C95" w:rsidP="00C50C95">
      <w:pPr>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    налоговой политике.</w:t>
      </w:r>
    </w:p>
    <w:p w:rsidR="00C50C95" w:rsidRPr="00C50C95" w:rsidRDefault="00C50C95" w:rsidP="00C50C95">
      <w:pPr>
        <w:spacing w:after="0"/>
        <w:jc w:val="both"/>
        <w:rPr>
          <w:rFonts w:ascii="Times New Roman" w:hAnsi="Times New Roman" w:cs="Times New Roman"/>
          <w:b/>
          <w:sz w:val="20"/>
          <w:szCs w:val="20"/>
        </w:rPr>
      </w:pPr>
    </w:p>
    <w:p w:rsidR="00460823" w:rsidRDefault="00C50C95" w:rsidP="00C50C95">
      <w:pPr>
        <w:tabs>
          <w:tab w:val="left" w:pos="6705"/>
          <w:tab w:val="left" w:pos="9150"/>
        </w:tabs>
        <w:spacing w:after="0"/>
        <w:jc w:val="both"/>
        <w:rPr>
          <w:rFonts w:ascii="Times New Roman" w:hAnsi="Times New Roman" w:cs="Times New Roman"/>
          <w:sz w:val="20"/>
          <w:szCs w:val="20"/>
        </w:rPr>
      </w:pPr>
      <w:r w:rsidRPr="00C50C95">
        <w:rPr>
          <w:rFonts w:ascii="Times New Roman" w:hAnsi="Times New Roman" w:cs="Times New Roman"/>
          <w:sz w:val="20"/>
          <w:szCs w:val="20"/>
        </w:rPr>
        <w:t xml:space="preserve">Глава  </w:t>
      </w:r>
      <w:r w:rsidR="00460823">
        <w:rPr>
          <w:rFonts w:ascii="Times New Roman" w:hAnsi="Times New Roman" w:cs="Times New Roman"/>
          <w:sz w:val="20"/>
          <w:szCs w:val="20"/>
        </w:rPr>
        <w:t>Преображенского сельсовета Д.Ю. Горелов</w:t>
      </w:r>
    </w:p>
    <w:p w:rsidR="00C50C95" w:rsidRPr="00460823" w:rsidRDefault="00460823" w:rsidP="00C50C95">
      <w:pPr>
        <w:tabs>
          <w:tab w:val="left" w:pos="6705"/>
          <w:tab w:val="left" w:pos="9150"/>
        </w:tabs>
        <w:spacing w:after="0"/>
        <w:jc w:val="both"/>
        <w:rPr>
          <w:rFonts w:ascii="Times New Roman" w:hAnsi="Times New Roman" w:cs="Times New Roman"/>
          <w:sz w:val="20"/>
          <w:szCs w:val="20"/>
        </w:rPr>
      </w:pPr>
      <w:r>
        <w:rPr>
          <w:rFonts w:ascii="Times New Roman" w:hAnsi="Times New Roman" w:cs="Times New Roman"/>
          <w:sz w:val="20"/>
          <w:szCs w:val="20"/>
        </w:rPr>
        <w:t>Председатель Совета депутатов Преображенского сельсовета Е.Ф. Морозова</w:t>
      </w:r>
      <w:r w:rsidR="00C50C95" w:rsidRPr="00C50C9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50C95" w:rsidRPr="00C50C95" w:rsidRDefault="00C50C95" w:rsidP="00C50C95">
      <w:pPr>
        <w:tabs>
          <w:tab w:val="left" w:pos="6705"/>
          <w:tab w:val="left" w:pos="9150"/>
        </w:tabs>
        <w:spacing w:after="0"/>
        <w:jc w:val="both"/>
        <w:rPr>
          <w:rFonts w:ascii="Times New Roman" w:hAnsi="Times New Roman" w:cs="Times New Roman"/>
          <w:sz w:val="20"/>
          <w:szCs w:val="20"/>
        </w:rPr>
      </w:pPr>
    </w:p>
    <w:p w:rsidR="00C50C95" w:rsidRPr="00C50C95" w:rsidRDefault="00C50C95" w:rsidP="00C50C95">
      <w:pPr>
        <w:spacing w:after="0"/>
        <w:rPr>
          <w:rFonts w:ascii="Times New Roman" w:hAnsi="Times New Roman" w:cs="Times New Roman"/>
          <w:b/>
          <w:sz w:val="20"/>
          <w:szCs w:val="20"/>
        </w:rPr>
      </w:pPr>
    </w:p>
    <w:p w:rsidR="00C50C95" w:rsidRPr="00C50C95" w:rsidRDefault="00C50C95" w:rsidP="00C50C95">
      <w:pPr>
        <w:spacing w:after="0"/>
        <w:rPr>
          <w:rFonts w:ascii="Times New Roman" w:hAnsi="Times New Roman" w:cs="Times New Roman"/>
          <w:b/>
          <w:sz w:val="20"/>
          <w:szCs w:val="20"/>
        </w:rPr>
      </w:pPr>
    </w:p>
    <w:p w:rsidR="00C50C95" w:rsidRPr="00C50C95" w:rsidRDefault="00C50C95" w:rsidP="00C50C95">
      <w:pPr>
        <w:spacing w:after="0"/>
        <w:rPr>
          <w:rFonts w:ascii="Times New Roman" w:hAnsi="Times New Roman" w:cs="Times New Roman"/>
          <w:b/>
          <w:sz w:val="20"/>
          <w:szCs w:val="20"/>
        </w:rPr>
      </w:pPr>
    </w:p>
    <w:p w:rsidR="00C50C95" w:rsidRPr="00C25F29" w:rsidRDefault="00C50C95" w:rsidP="00C50C95">
      <w:pPr>
        <w:spacing w:after="0"/>
        <w:rPr>
          <w:rFonts w:ascii="Times New Roman" w:hAnsi="Times New Roman" w:cs="Times New Roman"/>
          <w:b/>
          <w:sz w:val="20"/>
          <w:szCs w:val="20"/>
        </w:rPr>
      </w:pPr>
    </w:p>
    <w:tbl>
      <w:tblPr>
        <w:tblW w:w="12557" w:type="dxa"/>
        <w:tblInd w:w="93" w:type="dxa"/>
        <w:tblLook w:val="04A0" w:firstRow="1" w:lastRow="0" w:firstColumn="1" w:lastColumn="0" w:noHBand="0" w:noVBand="1"/>
      </w:tblPr>
      <w:tblGrid>
        <w:gridCol w:w="2240"/>
        <w:gridCol w:w="1040"/>
        <w:gridCol w:w="3700"/>
        <w:gridCol w:w="383"/>
        <w:gridCol w:w="57"/>
        <w:gridCol w:w="152"/>
        <w:gridCol w:w="212"/>
        <w:gridCol w:w="360"/>
        <w:gridCol w:w="186"/>
        <w:gridCol w:w="265"/>
        <w:gridCol w:w="207"/>
        <w:gridCol w:w="60"/>
        <w:gridCol w:w="666"/>
        <w:gridCol w:w="315"/>
        <w:gridCol w:w="107"/>
        <w:gridCol w:w="136"/>
        <w:gridCol w:w="386"/>
        <w:gridCol w:w="93"/>
        <w:gridCol w:w="67"/>
        <w:gridCol w:w="520"/>
        <w:gridCol w:w="493"/>
        <w:gridCol w:w="380"/>
        <w:gridCol w:w="227"/>
        <w:gridCol w:w="360"/>
      </w:tblGrid>
      <w:tr w:rsidR="00C25F29" w:rsidRPr="00C25F29" w:rsidTr="00C25F29">
        <w:trPr>
          <w:gridAfter w:val="3"/>
          <w:wAfter w:w="967" w:type="dxa"/>
          <w:trHeight w:val="315"/>
        </w:trPr>
        <w:tc>
          <w:tcPr>
            <w:tcW w:w="3280"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c>
          <w:tcPr>
            <w:tcW w:w="4083"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c>
          <w:tcPr>
            <w:tcW w:w="4227" w:type="dxa"/>
            <w:gridSpan w:val="17"/>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Приложение 3</w:t>
            </w:r>
          </w:p>
        </w:tc>
      </w:tr>
      <w:tr w:rsidR="00C25F29" w:rsidRPr="00C25F29" w:rsidTr="00C25F29">
        <w:trPr>
          <w:gridAfter w:val="3"/>
          <w:wAfter w:w="967" w:type="dxa"/>
          <w:trHeight w:val="375"/>
        </w:trPr>
        <w:tc>
          <w:tcPr>
            <w:tcW w:w="11590" w:type="dxa"/>
            <w:gridSpan w:val="21"/>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xml:space="preserve">Доходы местного бюджета на 2018 год </w:t>
            </w:r>
          </w:p>
        </w:tc>
      </w:tr>
      <w:tr w:rsidR="00C25F29" w:rsidRPr="00C25F29" w:rsidTr="00C25F29">
        <w:trPr>
          <w:gridAfter w:val="3"/>
          <w:wAfter w:w="967" w:type="dxa"/>
          <w:trHeight w:val="255"/>
        </w:trPr>
        <w:tc>
          <w:tcPr>
            <w:tcW w:w="3280"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c>
          <w:tcPr>
            <w:tcW w:w="4083"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c>
          <w:tcPr>
            <w:tcW w:w="2532" w:type="dxa"/>
            <w:gridSpan w:val="11"/>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c>
          <w:tcPr>
            <w:tcW w:w="1695" w:type="dxa"/>
            <w:gridSpan w:val="6"/>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r>
      <w:tr w:rsidR="00C25F29" w:rsidRPr="00C25F29" w:rsidTr="00C25F29">
        <w:trPr>
          <w:gridAfter w:val="3"/>
          <w:wAfter w:w="967" w:type="dxa"/>
          <w:trHeight w:val="255"/>
        </w:trPr>
        <w:tc>
          <w:tcPr>
            <w:tcW w:w="3280"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c>
          <w:tcPr>
            <w:tcW w:w="4083"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CYR" w:eastAsia="Times New Roman" w:hAnsi="Arial CYR" w:cs="Times New Roman"/>
                <w:sz w:val="20"/>
                <w:szCs w:val="20"/>
                <w:lang w:eastAsia="ru-RU"/>
              </w:rPr>
            </w:pPr>
          </w:p>
        </w:tc>
        <w:tc>
          <w:tcPr>
            <w:tcW w:w="2532" w:type="dxa"/>
            <w:gridSpan w:val="11"/>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p>
        </w:tc>
        <w:tc>
          <w:tcPr>
            <w:tcW w:w="1695" w:type="dxa"/>
            <w:gridSpan w:val="6"/>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25F29" w:rsidRPr="00C25F29" w:rsidTr="00C25F29">
        <w:trPr>
          <w:gridAfter w:val="3"/>
          <w:wAfter w:w="967" w:type="dxa"/>
          <w:trHeight w:val="255"/>
        </w:trPr>
        <w:tc>
          <w:tcPr>
            <w:tcW w:w="3280"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4083"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p>
        </w:tc>
        <w:tc>
          <w:tcPr>
            <w:tcW w:w="2532" w:type="dxa"/>
            <w:gridSpan w:val="11"/>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p>
        </w:tc>
        <w:tc>
          <w:tcPr>
            <w:tcW w:w="1695" w:type="dxa"/>
            <w:gridSpan w:val="6"/>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 тыс.руб.</w:t>
            </w:r>
          </w:p>
        </w:tc>
      </w:tr>
      <w:tr w:rsidR="00C25F29" w:rsidRPr="00C25F29" w:rsidTr="00C25F29">
        <w:trPr>
          <w:gridAfter w:val="3"/>
          <w:wAfter w:w="967" w:type="dxa"/>
          <w:trHeight w:val="2205"/>
        </w:trPr>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Код бюджетной классификации Российской Федерации</w:t>
            </w:r>
          </w:p>
        </w:tc>
        <w:tc>
          <w:tcPr>
            <w:tcW w:w="6615" w:type="dxa"/>
            <w:gridSpan w:val="13"/>
            <w:tcBorders>
              <w:top w:val="single" w:sz="4" w:space="0" w:color="000000"/>
              <w:left w:val="nil"/>
              <w:bottom w:val="nil"/>
              <w:right w:val="single" w:sz="4" w:space="0" w:color="000000"/>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1695" w:type="dxa"/>
            <w:gridSpan w:val="6"/>
            <w:tcBorders>
              <w:top w:val="single" w:sz="4" w:space="0" w:color="000000"/>
              <w:left w:val="nil"/>
              <w:bottom w:val="single" w:sz="4" w:space="0" w:color="000000"/>
              <w:right w:val="single" w:sz="4" w:space="0" w:color="000000"/>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Сумма</w:t>
            </w:r>
          </w:p>
        </w:tc>
      </w:tr>
      <w:tr w:rsidR="00C25F29" w:rsidRPr="00C25F29" w:rsidTr="00C25F29">
        <w:trPr>
          <w:gridAfter w:val="3"/>
          <w:wAfter w:w="967" w:type="dxa"/>
          <w:trHeight w:val="25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1 00 00000 00 0000 000</w:t>
            </w:r>
          </w:p>
        </w:tc>
        <w:tc>
          <w:tcPr>
            <w:tcW w:w="6615" w:type="dxa"/>
            <w:gridSpan w:val="13"/>
            <w:tcBorders>
              <w:top w:val="single" w:sz="4" w:space="0" w:color="auto"/>
              <w:left w:val="nil"/>
              <w:bottom w:val="single" w:sz="4" w:space="0" w:color="auto"/>
              <w:right w:val="single" w:sz="4" w:space="0" w:color="000000"/>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Налоговые и неналоговые доходы</w:t>
            </w:r>
          </w:p>
        </w:tc>
        <w:tc>
          <w:tcPr>
            <w:tcW w:w="1695" w:type="dxa"/>
            <w:gridSpan w:val="6"/>
            <w:tcBorders>
              <w:top w:val="nil"/>
              <w:left w:val="nil"/>
              <w:bottom w:val="single" w:sz="4" w:space="0" w:color="000000"/>
              <w:right w:val="single" w:sz="4" w:space="0" w:color="000000"/>
            </w:tcBorders>
            <w:shd w:val="clear" w:color="auto" w:fill="auto"/>
            <w:noWrap/>
            <w:vAlign w:val="center"/>
            <w:hideMark/>
          </w:tcPr>
          <w:p w:rsidR="00C25F29" w:rsidRPr="00C25F29" w:rsidRDefault="00C25F29" w:rsidP="00C25F29">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1 529,5</w:t>
            </w:r>
          </w:p>
        </w:tc>
      </w:tr>
      <w:tr w:rsidR="00C25F29" w:rsidRPr="00C25F29" w:rsidTr="00C25F29">
        <w:trPr>
          <w:gridAfter w:val="3"/>
          <w:wAfter w:w="967"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1 01 00000 00 0000 000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НАЛОГИ НА ПРИБЫЛЬ, ДОХОДЫ</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816,7</w:t>
            </w:r>
          </w:p>
        </w:tc>
      </w:tr>
      <w:tr w:rsidR="00C25F29" w:rsidRPr="00C25F29" w:rsidTr="00C25F29">
        <w:trPr>
          <w:gridAfter w:val="3"/>
          <w:wAfter w:w="967"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1 01 02000 01 0000 110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 на доходы физических лиц</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816,7</w:t>
            </w:r>
          </w:p>
        </w:tc>
      </w:tr>
      <w:tr w:rsidR="00C25F29" w:rsidRPr="00C25F29" w:rsidTr="00C25F29">
        <w:trPr>
          <w:gridAfter w:val="3"/>
          <w:wAfter w:w="967" w:type="dxa"/>
          <w:trHeight w:val="5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1 03 00000 00 0000 000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622,1</w:t>
            </w:r>
          </w:p>
        </w:tc>
      </w:tr>
      <w:tr w:rsidR="00C25F29" w:rsidRPr="00C25F29" w:rsidTr="00C25F29">
        <w:trPr>
          <w:gridAfter w:val="3"/>
          <w:wAfter w:w="967" w:type="dxa"/>
          <w:trHeight w:val="109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1 03 02230 01 0000 110</w:t>
            </w:r>
          </w:p>
        </w:tc>
        <w:tc>
          <w:tcPr>
            <w:tcW w:w="6615" w:type="dxa"/>
            <w:gridSpan w:val="13"/>
            <w:tcBorders>
              <w:top w:val="single" w:sz="4" w:space="0" w:color="auto"/>
              <w:left w:val="nil"/>
              <w:bottom w:val="single" w:sz="4" w:space="0" w:color="auto"/>
              <w:right w:val="single" w:sz="4" w:space="0" w:color="000000"/>
            </w:tcBorders>
            <w:shd w:val="clear" w:color="auto" w:fill="auto"/>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230,2</w:t>
            </w:r>
          </w:p>
        </w:tc>
      </w:tr>
      <w:tr w:rsidR="00C25F29" w:rsidRPr="00C25F29" w:rsidTr="00C25F29">
        <w:trPr>
          <w:gridAfter w:val="3"/>
          <w:wAfter w:w="967" w:type="dxa"/>
          <w:trHeight w:val="127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1 03 02240 01 0000 110</w:t>
            </w:r>
          </w:p>
        </w:tc>
        <w:tc>
          <w:tcPr>
            <w:tcW w:w="6615" w:type="dxa"/>
            <w:gridSpan w:val="13"/>
            <w:tcBorders>
              <w:top w:val="single" w:sz="4" w:space="0" w:color="auto"/>
              <w:left w:val="nil"/>
              <w:bottom w:val="single" w:sz="4" w:space="0" w:color="auto"/>
              <w:right w:val="single" w:sz="4" w:space="0" w:color="000000"/>
            </w:tcBorders>
            <w:shd w:val="clear" w:color="auto" w:fill="auto"/>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1,9</w:t>
            </w:r>
          </w:p>
        </w:tc>
      </w:tr>
      <w:tr w:rsidR="00C25F29" w:rsidRPr="00C25F29" w:rsidTr="00C25F29">
        <w:trPr>
          <w:gridAfter w:val="3"/>
          <w:wAfter w:w="967" w:type="dxa"/>
          <w:trHeight w:val="1020"/>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1 03 02250 01 0000 110</w:t>
            </w:r>
          </w:p>
        </w:tc>
        <w:tc>
          <w:tcPr>
            <w:tcW w:w="6615" w:type="dxa"/>
            <w:gridSpan w:val="13"/>
            <w:tcBorders>
              <w:top w:val="single" w:sz="4" w:space="0" w:color="auto"/>
              <w:left w:val="nil"/>
              <w:bottom w:val="single" w:sz="4" w:space="0" w:color="auto"/>
              <w:right w:val="single" w:sz="4" w:space="0" w:color="000000"/>
            </w:tcBorders>
            <w:shd w:val="clear" w:color="auto" w:fill="auto"/>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427,3</w:t>
            </w:r>
          </w:p>
        </w:tc>
      </w:tr>
      <w:tr w:rsidR="00C25F29" w:rsidRPr="00C25F29" w:rsidTr="00C25F29">
        <w:trPr>
          <w:gridAfter w:val="3"/>
          <w:wAfter w:w="967" w:type="dxa"/>
          <w:trHeight w:val="106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1 03 02260 01 0000 110</w:t>
            </w:r>
          </w:p>
        </w:tc>
        <w:tc>
          <w:tcPr>
            <w:tcW w:w="6615" w:type="dxa"/>
            <w:gridSpan w:val="13"/>
            <w:tcBorders>
              <w:top w:val="single" w:sz="4" w:space="0" w:color="auto"/>
              <w:left w:val="nil"/>
              <w:bottom w:val="single" w:sz="4" w:space="0" w:color="auto"/>
              <w:right w:val="single" w:sz="4" w:space="0" w:color="000000"/>
            </w:tcBorders>
            <w:shd w:val="clear" w:color="auto" w:fill="auto"/>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-37,3</w:t>
            </w:r>
          </w:p>
        </w:tc>
      </w:tr>
      <w:tr w:rsidR="00C25F29" w:rsidRPr="00C25F29" w:rsidTr="00C25F29">
        <w:trPr>
          <w:gridAfter w:val="3"/>
          <w:wAfter w:w="967"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1 06 00000 00 0000 000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НАЛОГИ НА ИМУЩЕСТВО</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90,7</w:t>
            </w:r>
          </w:p>
        </w:tc>
      </w:tr>
      <w:tr w:rsidR="00C25F29" w:rsidRPr="00C25F29" w:rsidTr="00C25F29">
        <w:trPr>
          <w:gridAfter w:val="3"/>
          <w:wAfter w:w="967"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1 06 01000 00 0000 110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 на имущество физических лиц</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38,0</w:t>
            </w:r>
          </w:p>
        </w:tc>
      </w:tr>
      <w:tr w:rsidR="00C25F29" w:rsidRPr="00C25F29" w:rsidTr="00C25F29">
        <w:trPr>
          <w:gridAfter w:val="3"/>
          <w:wAfter w:w="967" w:type="dxa"/>
          <w:trHeight w:val="82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1 06 01030 10 0000 110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38,0</w:t>
            </w:r>
          </w:p>
        </w:tc>
      </w:tr>
      <w:tr w:rsidR="00C25F29" w:rsidRPr="00C25F29" w:rsidTr="00C25F29">
        <w:trPr>
          <w:gridAfter w:val="3"/>
          <w:wAfter w:w="967"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1 06 06000 00 0000 110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Земельный налог</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52,7</w:t>
            </w:r>
          </w:p>
        </w:tc>
      </w:tr>
      <w:tr w:rsidR="00C25F29" w:rsidRPr="00C25F29" w:rsidTr="00C25F29">
        <w:trPr>
          <w:gridAfter w:val="3"/>
          <w:wAfter w:w="967" w:type="dxa"/>
          <w:trHeight w:val="60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1 06 06033 10 0000 110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поселений</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36,7</w:t>
            </w:r>
          </w:p>
        </w:tc>
      </w:tr>
      <w:tr w:rsidR="00C25F29" w:rsidRPr="00C25F29" w:rsidTr="00C25F29">
        <w:trPr>
          <w:gridAfter w:val="3"/>
          <w:wAfter w:w="967" w:type="dxa"/>
          <w:trHeight w:val="49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1 06 06043 10 0000 110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поселений</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16,0</w:t>
            </w:r>
          </w:p>
        </w:tc>
      </w:tr>
      <w:tr w:rsidR="00C25F29" w:rsidRPr="00C25F29" w:rsidTr="00C25F29">
        <w:trPr>
          <w:gridAfter w:val="3"/>
          <w:wAfter w:w="967" w:type="dxa"/>
          <w:trHeight w:val="33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2 00 00000 00 0000 000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БЕЗВОЗМЕЗДНЫЕ ПОСТУПЛЕНИЯ</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6 059,9</w:t>
            </w:r>
          </w:p>
        </w:tc>
      </w:tr>
      <w:tr w:rsidR="00C25F29" w:rsidRPr="00C25F29" w:rsidTr="00C25F29">
        <w:trPr>
          <w:gridAfter w:val="3"/>
          <w:wAfter w:w="967"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2 02 00000 00 0000 000</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6 059,9</w:t>
            </w:r>
          </w:p>
        </w:tc>
      </w:tr>
      <w:tr w:rsidR="00C25F29" w:rsidRPr="00C25F29" w:rsidTr="00C25F29">
        <w:trPr>
          <w:gridAfter w:val="3"/>
          <w:wAfter w:w="967"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2 02 15001 10 0000 151</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3 287,9</w:t>
            </w:r>
          </w:p>
        </w:tc>
      </w:tr>
      <w:tr w:rsidR="00C25F29" w:rsidRPr="00C25F29" w:rsidTr="00C25F29">
        <w:trPr>
          <w:gridAfter w:val="3"/>
          <w:wAfter w:w="967"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2 02 49999 10 0000 151</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2 685,0</w:t>
            </w:r>
          </w:p>
        </w:tc>
      </w:tr>
      <w:tr w:rsidR="00C25F29" w:rsidRPr="00C25F29" w:rsidTr="00C25F29">
        <w:trPr>
          <w:gridAfter w:val="3"/>
          <w:wAfter w:w="967" w:type="dxa"/>
          <w:trHeight w:val="58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t>2 02 03000 00 0000 151</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t xml:space="preserve">Субвенции бюджетам субъектов Российской Федерации и муниципальных образований </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87,0</w:t>
            </w:r>
          </w:p>
        </w:tc>
      </w:tr>
      <w:tr w:rsidR="00C25F29" w:rsidRPr="00C25F29" w:rsidTr="00C25F29">
        <w:trPr>
          <w:gridAfter w:val="3"/>
          <w:wAfter w:w="967" w:type="dxa"/>
          <w:trHeight w:val="585"/>
        </w:trPr>
        <w:tc>
          <w:tcPr>
            <w:tcW w:w="3280" w:type="dxa"/>
            <w:gridSpan w:val="2"/>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lastRenderedPageBreak/>
              <w:t>2 02 35118 10 0000 151</w:t>
            </w:r>
          </w:p>
        </w:tc>
        <w:tc>
          <w:tcPr>
            <w:tcW w:w="6615" w:type="dxa"/>
            <w:gridSpan w:val="13"/>
            <w:tcBorders>
              <w:top w:val="single" w:sz="4" w:space="0" w:color="auto"/>
              <w:left w:val="nil"/>
              <w:bottom w:val="single" w:sz="4" w:space="0" w:color="auto"/>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86,9</w:t>
            </w:r>
          </w:p>
        </w:tc>
      </w:tr>
      <w:tr w:rsidR="00C25F29" w:rsidRPr="00C25F29" w:rsidTr="00C25F29">
        <w:trPr>
          <w:gridAfter w:val="3"/>
          <w:wAfter w:w="967" w:type="dxa"/>
          <w:trHeight w:val="585"/>
        </w:trPr>
        <w:tc>
          <w:tcPr>
            <w:tcW w:w="3280" w:type="dxa"/>
            <w:gridSpan w:val="2"/>
            <w:tcBorders>
              <w:top w:val="nil"/>
              <w:left w:val="single" w:sz="4" w:space="0" w:color="auto"/>
              <w:bottom w:val="nil"/>
              <w:right w:val="single" w:sz="4" w:space="0" w:color="auto"/>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i/>
                <w:iCs/>
                <w:sz w:val="20"/>
                <w:szCs w:val="20"/>
                <w:lang w:eastAsia="ru-RU"/>
              </w:rPr>
            </w:pPr>
            <w:r w:rsidRPr="00C25F29">
              <w:rPr>
                <w:rFonts w:ascii="Times New Roman" w:eastAsia="Times New Roman" w:hAnsi="Times New Roman" w:cs="Times New Roman"/>
                <w:b/>
                <w:bCs/>
                <w:i/>
                <w:iCs/>
                <w:sz w:val="20"/>
                <w:szCs w:val="20"/>
                <w:lang w:eastAsia="ru-RU"/>
              </w:rPr>
              <w:t>2 02 30024 10 0000 151</w:t>
            </w:r>
          </w:p>
        </w:tc>
        <w:tc>
          <w:tcPr>
            <w:tcW w:w="6615" w:type="dxa"/>
            <w:gridSpan w:val="13"/>
            <w:tcBorders>
              <w:top w:val="single" w:sz="4" w:space="0" w:color="auto"/>
              <w:left w:val="nil"/>
              <w:bottom w:val="single" w:sz="4" w:space="0" w:color="000000"/>
              <w:right w:val="single" w:sz="4" w:space="0" w:color="000000"/>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sz w:val="20"/>
                <w:szCs w:val="20"/>
                <w:lang w:eastAsia="ru-RU"/>
              </w:rPr>
            </w:pPr>
            <w:r w:rsidRPr="00C25F29">
              <w:rPr>
                <w:rFonts w:ascii="Arial CYR" w:eastAsia="Times New Roman" w:hAnsi="Arial CYR" w:cs="Times New Roman"/>
                <w:sz w:val="20"/>
                <w:szCs w:val="20"/>
                <w:lang w:eastAsia="ru-RU"/>
              </w:rPr>
              <w:t>0,1</w:t>
            </w:r>
          </w:p>
        </w:tc>
      </w:tr>
      <w:tr w:rsidR="00C25F29" w:rsidRPr="00C25F29" w:rsidTr="00C25F29">
        <w:trPr>
          <w:gridAfter w:val="3"/>
          <w:wAfter w:w="967" w:type="dxa"/>
          <w:trHeight w:val="255"/>
        </w:trPr>
        <w:tc>
          <w:tcPr>
            <w:tcW w:w="9895" w:type="dxa"/>
            <w:gridSpan w:val="15"/>
            <w:tcBorders>
              <w:top w:val="single" w:sz="4" w:space="0" w:color="000000"/>
              <w:left w:val="single" w:sz="4" w:space="0" w:color="000000"/>
              <w:bottom w:val="single" w:sz="4" w:space="0" w:color="000000"/>
              <w:right w:val="single" w:sz="4" w:space="0" w:color="000000"/>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ВСЕГО ДОХОДОВ</w:t>
            </w:r>
          </w:p>
        </w:tc>
        <w:tc>
          <w:tcPr>
            <w:tcW w:w="1695" w:type="dxa"/>
            <w:gridSpan w:val="6"/>
            <w:tcBorders>
              <w:top w:val="nil"/>
              <w:left w:val="nil"/>
              <w:bottom w:val="single" w:sz="4" w:space="0" w:color="000000"/>
              <w:right w:val="single" w:sz="4" w:space="0" w:color="000000"/>
            </w:tcBorders>
            <w:shd w:val="clear" w:color="auto" w:fill="auto"/>
            <w:noWrap/>
            <w:vAlign w:val="bottom"/>
            <w:hideMark/>
          </w:tcPr>
          <w:p w:rsidR="00C25F29" w:rsidRPr="00C25F29" w:rsidRDefault="00C25F29" w:rsidP="00C25F29">
            <w:pPr>
              <w:spacing w:after="0" w:line="240" w:lineRule="auto"/>
              <w:jc w:val="right"/>
              <w:rPr>
                <w:rFonts w:ascii="Arial CYR" w:eastAsia="Times New Roman" w:hAnsi="Arial CYR" w:cs="Times New Roman"/>
                <w:b/>
                <w:bCs/>
                <w:sz w:val="20"/>
                <w:szCs w:val="20"/>
                <w:lang w:eastAsia="ru-RU"/>
              </w:rPr>
            </w:pPr>
            <w:r w:rsidRPr="00C25F29">
              <w:rPr>
                <w:rFonts w:ascii="Arial CYR" w:eastAsia="Times New Roman" w:hAnsi="Arial CYR" w:cs="Times New Roman"/>
                <w:b/>
                <w:bCs/>
                <w:sz w:val="20"/>
                <w:szCs w:val="20"/>
                <w:lang w:eastAsia="ru-RU"/>
              </w:rPr>
              <w:t>7 589,4</w:t>
            </w:r>
          </w:p>
        </w:tc>
      </w:tr>
      <w:tr w:rsidR="00C25F29" w:rsidRPr="00C25F29" w:rsidTr="00C25F29">
        <w:trPr>
          <w:gridAfter w:val="2"/>
          <w:wAfter w:w="587" w:type="dxa"/>
          <w:trHeight w:val="255"/>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85"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45"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678" w:type="dxa"/>
            <w:gridSpan w:val="6"/>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2182" w:type="dxa"/>
            <w:gridSpan w:val="8"/>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Приложнение 5</w:t>
            </w:r>
          </w:p>
        </w:tc>
      </w:tr>
      <w:tr w:rsidR="00C25F29" w:rsidRPr="00C25F29" w:rsidTr="00C25F29">
        <w:trPr>
          <w:gridAfter w:val="2"/>
          <w:wAfter w:w="587" w:type="dxa"/>
          <w:trHeight w:val="255"/>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85"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45"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3860" w:type="dxa"/>
            <w:gridSpan w:val="14"/>
            <w:tcBorders>
              <w:top w:val="nil"/>
              <w:left w:val="nil"/>
              <w:bottom w:val="nil"/>
              <w:right w:val="nil"/>
            </w:tcBorders>
            <w:shd w:val="clear" w:color="auto" w:fill="auto"/>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p>
        </w:tc>
      </w:tr>
      <w:tr w:rsidR="00C25F29" w:rsidRPr="00C25F29" w:rsidTr="00C25F29">
        <w:trPr>
          <w:gridAfter w:val="2"/>
          <w:wAfter w:w="587" w:type="dxa"/>
          <w:trHeight w:val="263"/>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85"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45" w:type="dxa"/>
            <w:gridSpan w:val="2"/>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678" w:type="dxa"/>
            <w:gridSpan w:val="6"/>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2" w:type="dxa"/>
            <w:gridSpan w:val="4"/>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460" w:type="dxa"/>
            <w:gridSpan w:val="4"/>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r>
      <w:tr w:rsidR="00C25F29" w:rsidRPr="00C25F29" w:rsidTr="00C25F29">
        <w:trPr>
          <w:gridAfter w:val="2"/>
          <w:wAfter w:w="587" w:type="dxa"/>
          <w:trHeight w:val="255"/>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85"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45" w:type="dxa"/>
            <w:gridSpan w:val="2"/>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678" w:type="dxa"/>
            <w:gridSpan w:val="6"/>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2182" w:type="dxa"/>
            <w:gridSpan w:val="8"/>
            <w:tcBorders>
              <w:top w:val="nil"/>
              <w:left w:val="nil"/>
              <w:bottom w:val="nil"/>
              <w:right w:val="nil"/>
            </w:tcBorders>
            <w:shd w:val="clear" w:color="auto" w:fill="auto"/>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25F29" w:rsidRPr="00C25F29" w:rsidTr="00C25F29">
        <w:trPr>
          <w:gridAfter w:val="2"/>
          <w:wAfter w:w="587" w:type="dxa"/>
          <w:trHeight w:val="263"/>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85"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45"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678" w:type="dxa"/>
            <w:gridSpan w:val="6"/>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722"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r>
      <w:tr w:rsidR="00C25F29" w:rsidRPr="00C25F29" w:rsidTr="00C25F29">
        <w:trPr>
          <w:gridAfter w:val="2"/>
          <w:wAfter w:w="587" w:type="dxa"/>
          <w:trHeight w:val="276"/>
        </w:trPr>
        <w:tc>
          <w:tcPr>
            <w:tcW w:w="11970" w:type="dxa"/>
            <w:gridSpan w:val="22"/>
            <w:vMerge w:val="restart"/>
            <w:tcBorders>
              <w:top w:val="nil"/>
              <w:left w:val="nil"/>
              <w:bottom w:val="nil"/>
              <w:right w:val="nil"/>
            </w:tcBorders>
            <w:shd w:val="clear" w:color="auto" w:fill="auto"/>
            <w:vAlign w:val="bottom"/>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tc>
      </w:tr>
      <w:tr w:rsidR="00C25F29" w:rsidRPr="00C25F29" w:rsidTr="00C25F29">
        <w:trPr>
          <w:gridAfter w:val="2"/>
          <w:wAfter w:w="587" w:type="dxa"/>
          <w:trHeight w:val="276"/>
        </w:trPr>
        <w:tc>
          <w:tcPr>
            <w:tcW w:w="11970" w:type="dxa"/>
            <w:gridSpan w:val="22"/>
            <w:vMerge/>
            <w:tcBorders>
              <w:top w:val="nil"/>
              <w:left w:val="nil"/>
              <w:bottom w:val="nil"/>
              <w:right w:val="nil"/>
            </w:tcBorders>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r>
      <w:tr w:rsidR="00C25F29" w:rsidRPr="00C25F29" w:rsidTr="00C25F29">
        <w:trPr>
          <w:gridAfter w:val="2"/>
          <w:wAfter w:w="587" w:type="dxa"/>
          <w:trHeight w:val="510"/>
        </w:trPr>
        <w:tc>
          <w:tcPr>
            <w:tcW w:w="11970" w:type="dxa"/>
            <w:gridSpan w:val="22"/>
            <w:vMerge/>
            <w:tcBorders>
              <w:top w:val="nil"/>
              <w:left w:val="nil"/>
              <w:bottom w:val="nil"/>
              <w:right w:val="nil"/>
            </w:tcBorders>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r>
      <w:tr w:rsidR="00C25F29" w:rsidRPr="00C25F29" w:rsidTr="00C25F29">
        <w:trPr>
          <w:gridAfter w:val="2"/>
          <w:wAfter w:w="587" w:type="dxa"/>
          <w:trHeight w:val="255"/>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585"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545"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1678" w:type="dxa"/>
            <w:gridSpan w:val="6"/>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722"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1460"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Arial" w:eastAsia="Times New Roman" w:hAnsi="Arial" w:cs="Arial"/>
                <w:sz w:val="20"/>
                <w:szCs w:val="20"/>
                <w:lang w:eastAsia="ru-RU"/>
              </w:rPr>
            </w:pPr>
            <w:r w:rsidRPr="00C25F29">
              <w:rPr>
                <w:rFonts w:ascii="Arial" w:eastAsia="Times New Roman" w:hAnsi="Arial" w:cs="Arial"/>
                <w:sz w:val="20"/>
                <w:szCs w:val="20"/>
                <w:lang w:eastAsia="ru-RU"/>
              </w:rPr>
              <w:t>тыс. рублей</w:t>
            </w:r>
          </w:p>
        </w:tc>
      </w:tr>
      <w:tr w:rsidR="00C25F29" w:rsidRPr="00C25F29" w:rsidTr="00C25F29">
        <w:trPr>
          <w:gridAfter w:val="2"/>
          <w:wAfter w:w="587" w:type="dxa"/>
          <w:trHeight w:val="645"/>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Наименование</w:t>
            </w:r>
          </w:p>
        </w:tc>
        <w:tc>
          <w:tcPr>
            <w:tcW w:w="585" w:type="dxa"/>
            <w:gridSpan w:val="3"/>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РЗ</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w:t>
            </w:r>
          </w:p>
        </w:tc>
        <w:tc>
          <w:tcPr>
            <w:tcW w:w="1678" w:type="dxa"/>
            <w:gridSpan w:val="6"/>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ЦСР</w:t>
            </w:r>
          </w:p>
        </w:tc>
        <w:tc>
          <w:tcPr>
            <w:tcW w:w="722" w:type="dxa"/>
            <w:gridSpan w:val="4"/>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ВР</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Общегосударственные вопросы</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3 267,7</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464,3</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Глава муниципального образования</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gridAfter w:val="2"/>
          <w:wAfter w:w="587" w:type="dxa"/>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gridAfter w:val="2"/>
          <w:wAfter w:w="587" w:type="dxa"/>
          <w:trHeight w:val="96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2 633,1</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2 633,1</w:t>
            </w:r>
          </w:p>
        </w:tc>
      </w:tr>
      <w:tr w:rsidR="00C25F29" w:rsidRPr="00C25F29" w:rsidTr="00C25F29">
        <w:trPr>
          <w:gridAfter w:val="2"/>
          <w:wAfter w:w="587" w:type="dxa"/>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Расходы на выплаты по оплате труда работников государственных  органов</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gridAfter w:val="2"/>
          <w:wAfter w:w="587" w:type="dxa"/>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обеспечение функций государственных органов</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957,4</w:t>
            </w:r>
          </w:p>
        </w:tc>
      </w:tr>
      <w:tr w:rsidR="00C25F29" w:rsidRPr="00C25F29" w:rsidTr="00C25F29">
        <w:trPr>
          <w:gridAfter w:val="2"/>
          <w:wAfter w:w="587" w:type="dxa"/>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802,7</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802,7</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25F29" w:rsidRPr="00C25F29" w:rsidTr="00C25F29">
        <w:trPr>
          <w:gridAfter w:val="2"/>
          <w:wAfter w:w="587" w:type="dxa"/>
          <w:trHeight w:val="642"/>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решению вопросов в сфере административных правонарушений</w:t>
            </w:r>
          </w:p>
        </w:tc>
        <w:tc>
          <w:tcPr>
            <w:tcW w:w="585" w:type="dxa"/>
            <w:gridSpan w:val="3"/>
            <w:tcBorders>
              <w:top w:val="nil"/>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gridAfter w:val="2"/>
          <w:wAfter w:w="587" w:type="dxa"/>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nil"/>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nil"/>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78" w:type="dxa"/>
            <w:gridSpan w:val="6"/>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gridAfter w:val="2"/>
          <w:wAfter w:w="587" w:type="dxa"/>
          <w:trHeight w:val="96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06</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21,0</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gridAfter w:val="2"/>
          <w:wAfter w:w="587" w:type="dxa"/>
          <w:trHeight w:val="3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585" w:type="dxa"/>
            <w:gridSpan w:val="3"/>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Межбюджетные трансферты</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1460" w:type="dxa"/>
            <w:gridSpan w:val="4"/>
            <w:tcBorders>
              <w:top w:val="single" w:sz="4" w:space="0" w:color="auto"/>
              <w:left w:val="nil"/>
              <w:bottom w:val="nil"/>
              <w:right w:val="single" w:sz="4" w:space="0" w:color="auto"/>
            </w:tcBorders>
            <w:shd w:val="clear" w:color="000000" w:fill="FFFFFF"/>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Резервные фонды</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11</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67,4</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фонды местных администраций</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Иные бюджетные ассигнования</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средства</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870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Другие общегосударственные вопросы</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13</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81,9</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81,9</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собственности</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722"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gridAfter w:val="2"/>
          <w:wAfter w:w="587" w:type="dxa"/>
          <w:trHeight w:val="28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Выполнение других обязательств государства</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2"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73,9</w:t>
            </w:r>
          </w:p>
        </w:tc>
      </w:tr>
      <w:tr w:rsidR="00C25F29" w:rsidRPr="00C25F29" w:rsidTr="00C25F29">
        <w:trPr>
          <w:gridAfter w:val="2"/>
          <w:wAfter w:w="587" w:type="dxa"/>
          <w:trHeight w:val="675"/>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nil"/>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2"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2"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585" w:type="dxa"/>
            <w:gridSpan w:val="3"/>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78" w:type="dxa"/>
            <w:gridSpan w:val="6"/>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2"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Мобилизационная и вневойсковая подготовка</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86,9</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2" w:type="dxa"/>
            <w:gridSpan w:val="4"/>
            <w:tcBorders>
              <w:top w:val="single" w:sz="4" w:space="0" w:color="auto"/>
              <w:left w:val="single" w:sz="4" w:space="0" w:color="auto"/>
              <w:bottom w:val="nil"/>
              <w:right w:val="single" w:sz="4" w:space="0" w:color="auto"/>
            </w:tcBorders>
            <w:shd w:val="clear" w:color="auto" w:fill="auto"/>
            <w:noWrap/>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25F29" w:rsidRPr="00C25F29" w:rsidTr="00C25F29">
        <w:trPr>
          <w:gridAfter w:val="2"/>
          <w:wAfter w:w="587" w:type="dxa"/>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Национальная экономика</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1 186,3</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Дорожное хозяйство (дорожные фонды)</w:t>
            </w:r>
          </w:p>
        </w:tc>
        <w:tc>
          <w:tcPr>
            <w:tcW w:w="585" w:type="dxa"/>
            <w:gridSpan w:val="3"/>
            <w:tcBorders>
              <w:top w:val="nil"/>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09</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1 186,3</w:t>
            </w:r>
          </w:p>
        </w:tc>
      </w:tr>
      <w:tr w:rsidR="00C25F29" w:rsidRPr="00C25F29" w:rsidTr="00C25F29">
        <w:trPr>
          <w:gridAfter w:val="2"/>
          <w:wAfter w:w="587" w:type="dxa"/>
          <w:trHeight w:val="96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Муниципальная программа: " Безопасность дорожного движения в населенных пунктах Преображенского сельсовета Искитимского района НСО на 2015 -2020 г.г."</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64.0.00.00000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1 186,3</w:t>
            </w:r>
          </w:p>
        </w:tc>
      </w:tr>
      <w:tr w:rsidR="00C25F29" w:rsidRPr="00C25F29" w:rsidTr="00C25F29">
        <w:trPr>
          <w:gridAfter w:val="2"/>
          <w:wAfter w:w="587" w:type="dxa"/>
          <w:trHeight w:val="930"/>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Мероприятий по обеспечению безопасности дорожного движения на территории МО Преображенского сельсовета за счет средств местного бюджета</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gridAfter w:val="2"/>
          <w:wAfter w:w="587" w:type="dxa"/>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обеспечению безопасности дорожного движения на территории МО Преображенского сельсовета за счет акцизов</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25F29" w:rsidRPr="00C25F29" w:rsidTr="00C25F29">
        <w:trPr>
          <w:gridAfter w:val="2"/>
          <w:wAfter w:w="587" w:type="dxa"/>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ГП "Развитие автомобильных дорог регионального, межмуниципального и местного значения в НСО в 2015-2022 годах"</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Жилищно-коммунальное хозяйство</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123,0</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Благоустройство</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25F29" w:rsidRPr="00C25F29" w:rsidTr="00C25F29">
        <w:trPr>
          <w:gridAfter w:val="2"/>
          <w:wAfter w:w="587" w:type="dxa"/>
          <w:trHeight w:val="972"/>
        </w:trPr>
        <w:tc>
          <w:tcPr>
            <w:tcW w:w="6980" w:type="dxa"/>
            <w:gridSpan w:val="3"/>
            <w:tcBorders>
              <w:top w:val="nil"/>
              <w:left w:val="single" w:sz="4" w:space="0" w:color="auto"/>
              <w:bottom w:val="nil"/>
              <w:right w:val="nil"/>
            </w:tcBorders>
            <w:shd w:val="clear" w:color="000000" w:fill="FFFFFF"/>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Муниципальная программа "Благоустройство территории МО Преображенского сельсовета Искитимского района на 2018-2020 годы" </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58.0.00.00000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123,0</w:t>
            </w:r>
          </w:p>
        </w:tc>
      </w:tr>
      <w:tr w:rsidR="00C25F29" w:rsidRPr="00C25F29" w:rsidTr="00C25F29">
        <w:trPr>
          <w:gridAfter w:val="2"/>
          <w:wAfter w:w="587" w:type="dxa"/>
          <w:trHeight w:val="960"/>
        </w:trPr>
        <w:tc>
          <w:tcPr>
            <w:tcW w:w="6980" w:type="dxa"/>
            <w:gridSpan w:val="3"/>
            <w:tcBorders>
              <w:top w:val="single" w:sz="4" w:space="0" w:color="auto"/>
              <w:left w:val="single" w:sz="4" w:space="0" w:color="auto"/>
              <w:bottom w:val="nil"/>
              <w:right w:val="nil"/>
            </w:tcBorders>
            <w:shd w:val="clear" w:color="000000" w:fill="FFFFFF"/>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Подпрограмма "Уличное освещение" муниципальной программы "Благоустройство территории МО Преображенского сельсовета Искитимского района на 2018-2020 годы" </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58.1.00.00000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gridAfter w:val="2"/>
          <w:wAfter w:w="587" w:type="dxa"/>
          <w:trHeight w:val="1163"/>
        </w:trPr>
        <w:tc>
          <w:tcPr>
            <w:tcW w:w="6980" w:type="dxa"/>
            <w:gridSpan w:val="3"/>
            <w:tcBorders>
              <w:top w:val="single" w:sz="4" w:space="0" w:color="auto"/>
              <w:left w:val="single" w:sz="4" w:space="0" w:color="auto"/>
              <w:bottom w:val="nil"/>
              <w:right w:val="nil"/>
            </w:tcBorders>
            <w:shd w:val="clear" w:color="000000" w:fill="FFFFFF"/>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 xml:space="preserve">Реализация мероприятий в рамках подпрограммы "Уличное освещение" муниципальной программы "Благоустройство территории МО Преображенского сельсовета Искитимского района на 2018-2020 годы" </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gridAfter w:val="2"/>
          <w:wAfter w:w="587" w:type="dxa"/>
          <w:trHeight w:val="1215"/>
        </w:trPr>
        <w:tc>
          <w:tcPr>
            <w:tcW w:w="6980" w:type="dxa"/>
            <w:gridSpan w:val="3"/>
            <w:tcBorders>
              <w:top w:val="nil"/>
              <w:left w:val="single" w:sz="4" w:space="0" w:color="auto"/>
              <w:bottom w:val="nil"/>
              <w:right w:val="nil"/>
            </w:tcBorders>
            <w:shd w:val="clear" w:color="000000" w:fill="FFFFFF"/>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 </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58.4.00.00000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gridAfter w:val="2"/>
          <w:wAfter w:w="587" w:type="dxa"/>
          <w:trHeight w:val="1632"/>
        </w:trPr>
        <w:tc>
          <w:tcPr>
            <w:tcW w:w="6980" w:type="dxa"/>
            <w:gridSpan w:val="3"/>
            <w:tcBorders>
              <w:top w:val="single" w:sz="4" w:space="0" w:color="auto"/>
              <w:left w:val="single" w:sz="4" w:space="0" w:color="auto"/>
              <w:bottom w:val="nil"/>
              <w:right w:val="nil"/>
            </w:tcBorders>
            <w:shd w:val="clear" w:color="000000" w:fill="FFFFFF"/>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 </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gridAfter w:val="2"/>
          <w:wAfter w:w="587" w:type="dxa"/>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 кинематография</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78" w:type="dxa"/>
            <w:gridSpan w:val="6"/>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3 528,3</w:t>
            </w:r>
          </w:p>
        </w:tc>
      </w:tr>
      <w:tr w:rsidR="00C25F29" w:rsidRPr="00C25F29" w:rsidTr="00C25F29">
        <w:trPr>
          <w:gridAfter w:val="2"/>
          <w:wAfter w:w="587" w:type="dxa"/>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w:t>
            </w:r>
          </w:p>
        </w:tc>
        <w:tc>
          <w:tcPr>
            <w:tcW w:w="585" w:type="dxa"/>
            <w:gridSpan w:val="3"/>
            <w:tcBorders>
              <w:top w:val="nil"/>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1678" w:type="dxa"/>
            <w:gridSpan w:val="6"/>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3 528,3</w:t>
            </w:r>
          </w:p>
        </w:tc>
      </w:tr>
      <w:tr w:rsidR="00C25F29" w:rsidRPr="00C25F29" w:rsidTr="00C25F29">
        <w:trPr>
          <w:gridAfter w:val="2"/>
          <w:wAfter w:w="587" w:type="dxa"/>
          <w:trHeight w:val="1020"/>
        </w:trPr>
        <w:tc>
          <w:tcPr>
            <w:tcW w:w="6980" w:type="dxa"/>
            <w:gridSpan w:val="3"/>
            <w:tcBorders>
              <w:top w:val="single" w:sz="4" w:space="0" w:color="auto"/>
              <w:left w:val="single" w:sz="4" w:space="0" w:color="auto"/>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"Сохранение и развитие культуры на территории МО Преображенского сельсовета Искитимского района на 2018-2020 годы"</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59.0.00.00000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3 528,3</w:t>
            </w:r>
          </w:p>
        </w:tc>
      </w:tr>
      <w:tr w:rsidR="00C25F29" w:rsidRPr="00C25F29" w:rsidTr="00C25F29">
        <w:trPr>
          <w:gridAfter w:val="2"/>
          <w:wAfter w:w="587" w:type="dxa"/>
          <w:trHeight w:val="960"/>
        </w:trPr>
        <w:tc>
          <w:tcPr>
            <w:tcW w:w="6980" w:type="dxa"/>
            <w:gridSpan w:val="3"/>
            <w:tcBorders>
              <w:top w:val="nil"/>
              <w:left w:val="single" w:sz="4" w:space="0" w:color="auto"/>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муниципальной программы " Сохранение и развитие культуры на территории МО Преображенского сельсовета Искитимского района"</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1 373,7</w:t>
            </w:r>
          </w:p>
        </w:tc>
      </w:tr>
      <w:tr w:rsidR="00C25F29" w:rsidRPr="00C25F29" w:rsidTr="00C25F29">
        <w:trPr>
          <w:gridAfter w:val="2"/>
          <w:wAfter w:w="587" w:type="dxa"/>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266,5</w:t>
            </w:r>
          </w:p>
        </w:tc>
      </w:tr>
      <w:tr w:rsidR="00C25F29" w:rsidRPr="00C25F29" w:rsidTr="00C25F29">
        <w:trPr>
          <w:gridAfter w:val="2"/>
          <w:wAfter w:w="587" w:type="dxa"/>
          <w:trHeight w:val="375"/>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85"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266,5</w:t>
            </w:r>
          </w:p>
        </w:tc>
      </w:tr>
      <w:tr w:rsidR="00C25F29" w:rsidRPr="00C25F29" w:rsidTr="00C25F29">
        <w:trPr>
          <w:gridAfter w:val="2"/>
          <w:wAfter w:w="587" w:type="dxa"/>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3"/>
            <w:tcBorders>
              <w:top w:val="single" w:sz="4" w:space="0" w:color="auto"/>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1 086,6</w:t>
            </w:r>
          </w:p>
        </w:tc>
      </w:tr>
      <w:tr w:rsidR="00C25F29" w:rsidRPr="00C25F29" w:rsidTr="00C25F29">
        <w:trPr>
          <w:gridAfter w:val="2"/>
          <w:wAfter w:w="587" w:type="dxa"/>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3"/>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2" w:type="dxa"/>
            <w:gridSpan w:val="4"/>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1 086,6</w:t>
            </w:r>
          </w:p>
        </w:tc>
      </w:tr>
      <w:tr w:rsidR="00C25F29" w:rsidRPr="00C25F29" w:rsidTr="00C25F29">
        <w:trPr>
          <w:gridAfter w:val="2"/>
          <w:wAfter w:w="587" w:type="dxa"/>
          <w:trHeight w:val="3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585"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585"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25F29" w:rsidRPr="00C25F29" w:rsidTr="00C25F29">
        <w:trPr>
          <w:gridAfter w:val="2"/>
          <w:wAfter w:w="587" w:type="dxa"/>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"Укрепление государственными финансами в НСО на 2014-2019 годы"</w:t>
            </w:r>
          </w:p>
        </w:tc>
        <w:tc>
          <w:tcPr>
            <w:tcW w:w="585" w:type="dxa"/>
            <w:gridSpan w:val="3"/>
            <w:tcBorders>
              <w:top w:val="nil"/>
              <w:left w:val="single" w:sz="4" w:space="0" w:color="auto"/>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gridAfter w:val="2"/>
          <w:wAfter w:w="587" w:type="dxa"/>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85" w:type="dxa"/>
            <w:gridSpan w:val="3"/>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7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gridAfter w:val="2"/>
          <w:wAfter w:w="587" w:type="dxa"/>
          <w:trHeight w:val="1275"/>
        </w:trPr>
        <w:tc>
          <w:tcPr>
            <w:tcW w:w="6980" w:type="dxa"/>
            <w:gridSpan w:val="3"/>
            <w:tcBorders>
              <w:top w:val="single" w:sz="4" w:space="0" w:color="auto"/>
              <w:left w:val="single" w:sz="4" w:space="0" w:color="auto"/>
              <w:bottom w:val="nil"/>
              <w:right w:val="nil"/>
            </w:tcBorders>
            <w:shd w:val="clear" w:color="000000" w:fill="FFFFFF"/>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Софинансирование мероприятий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585" w:type="dxa"/>
            <w:gridSpan w:val="3"/>
            <w:tcBorders>
              <w:top w:val="single" w:sz="4" w:space="0" w:color="auto"/>
              <w:left w:val="single" w:sz="4" w:space="0" w:color="auto"/>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000000" w:fill="FFFFFF"/>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gridAfter w:val="2"/>
          <w:wAfter w:w="587" w:type="dxa"/>
          <w:trHeight w:val="1215"/>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722" w:type="dxa"/>
            <w:gridSpan w:val="4"/>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gridAfter w:val="2"/>
          <w:wAfter w:w="587"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85" w:type="dxa"/>
            <w:gridSpan w:val="3"/>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78" w:type="dxa"/>
            <w:gridSpan w:val="6"/>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gridAfter w:val="2"/>
          <w:wAfter w:w="587" w:type="dxa"/>
          <w:trHeight w:val="375"/>
        </w:trPr>
        <w:tc>
          <w:tcPr>
            <w:tcW w:w="6980" w:type="dxa"/>
            <w:gridSpan w:val="3"/>
            <w:tcBorders>
              <w:top w:val="nil"/>
              <w:left w:val="single" w:sz="4" w:space="0" w:color="auto"/>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Итого расходов</w:t>
            </w:r>
          </w:p>
        </w:tc>
        <w:tc>
          <w:tcPr>
            <w:tcW w:w="585" w:type="dxa"/>
            <w:gridSpan w:val="3"/>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5" w:type="dxa"/>
            <w:gridSpan w:val="2"/>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78" w:type="dxa"/>
            <w:gridSpan w:val="6"/>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722" w:type="dxa"/>
            <w:gridSpan w:val="4"/>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8 192,2</w:t>
            </w:r>
          </w:p>
        </w:tc>
      </w:tr>
      <w:tr w:rsidR="00C25F29" w:rsidRPr="00C25F29" w:rsidTr="00C25F29">
        <w:trPr>
          <w:gridAfter w:val="1"/>
          <w:wAfter w:w="360" w:type="dxa"/>
          <w:trHeight w:val="255"/>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767" w:type="dxa"/>
            <w:gridSpan w:val="8"/>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p>
        </w:tc>
        <w:tc>
          <w:tcPr>
            <w:tcW w:w="726"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58"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2166" w:type="dxa"/>
            <w:gridSpan w:val="7"/>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Приложнение 6</w:t>
            </w:r>
          </w:p>
        </w:tc>
      </w:tr>
      <w:tr w:rsidR="00C25F29" w:rsidRPr="00C25F29" w:rsidTr="00C25F29">
        <w:trPr>
          <w:gridAfter w:val="1"/>
          <w:wAfter w:w="360" w:type="dxa"/>
          <w:trHeight w:val="255"/>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767" w:type="dxa"/>
            <w:gridSpan w:val="8"/>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p>
        </w:tc>
        <w:tc>
          <w:tcPr>
            <w:tcW w:w="726"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2724" w:type="dxa"/>
            <w:gridSpan w:val="10"/>
            <w:tcBorders>
              <w:top w:val="nil"/>
              <w:left w:val="nil"/>
              <w:bottom w:val="nil"/>
              <w:right w:val="nil"/>
            </w:tcBorders>
            <w:shd w:val="clear" w:color="auto" w:fill="auto"/>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p>
        </w:tc>
      </w:tr>
      <w:tr w:rsidR="00C25F29" w:rsidRPr="00C25F29" w:rsidTr="00C25F29">
        <w:trPr>
          <w:gridAfter w:val="1"/>
          <w:wAfter w:w="360" w:type="dxa"/>
          <w:trHeight w:val="263"/>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767" w:type="dxa"/>
            <w:gridSpan w:val="8"/>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58"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46"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620" w:type="dxa"/>
            <w:gridSpan w:val="4"/>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r>
      <w:tr w:rsidR="00C25F29" w:rsidRPr="00C25F29" w:rsidTr="00C25F29">
        <w:trPr>
          <w:gridAfter w:val="1"/>
          <w:wAfter w:w="360" w:type="dxa"/>
          <w:trHeight w:val="255"/>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767" w:type="dxa"/>
            <w:gridSpan w:val="8"/>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58"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2166" w:type="dxa"/>
            <w:gridSpan w:val="7"/>
            <w:tcBorders>
              <w:top w:val="nil"/>
              <w:left w:val="nil"/>
              <w:bottom w:val="nil"/>
              <w:right w:val="nil"/>
            </w:tcBorders>
            <w:shd w:val="clear" w:color="auto" w:fill="auto"/>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25F29" w:rsidRPr="00C25F29" w:rsidTr="00C25F29">
        <w:trPr>
          <w:gridAfter w:val="1"/>
          <w:wAfter w:w="360" w:type="dxa"/>
          <w:trHeight w:val="263"/>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767" w:type="dxa"/>
            <w:gridSpan w:val="8"/>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p>
        </w:tc>
        <w:tc>
          <w:tcPr>
            <w:tcW w:w="726"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58"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46"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620"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r>
      <w:tr w:rsidR="00C25F29" w:rsidRPr="00C25F29" w:rsidTr="00C25F29">
        <w:trPr>
          <w:gridAfter w:val="1"/>
          <w:wAfter w:w="360" w:type="dxa"/>
          <w:trHeight w:val="276"/>
        </w:trPr>
        <w:tc>
          <w:tcPr>
            <w:tcW w:w="12197" w:type="dxa"/>
            <w:gridSpan w:val="23"/>
            <w:vMerge w:val="restart"/>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tc>
      </w:tr>
      <w:tr w:rsidR="00C25F29" w:rsidRPr="00C25F29" w:rsidTr="00C25F29">
        <w:trPr>
          <w:gridAfter w:val="1"/>
          <w:wAfter w:w="360" w:type="dxa"/>
          <w:trHeight w:val="825"/>
        </w:trPr>
        <w:tc>
          <w:tcPr>
            <w:tcW w:w="12197" w:type="dxa"/>
            <w:gridSpan w:val="23"/>
            <w:vMerge/>
            <w:tcBorders>
              <w:top w:val="nil"/>
              <w:left w:val="nil"/>
              <w:bottom w:val="nil"/>
              <w:right w:val="nil"/>
            </w:tcBorders>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r>
      <w:tr w:rsidR="00C25F29" w:rsidRPr="00C25F29" w:rsidTr="00C25F29">
        <w:trPr>
          <w:gridAfter w:val="1"/>
          <w:wAfter w:w="360" w:type="dxa"/>
          <w:trHeight w:val="263"/>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1767" w:type="dxa"/>
            <w:gridSpan w:val="8"/>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558" w:type="dxa"/>
            <w:gridSpan w:val="3"/>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546" w:type="dxa"/>
            <w:gridSpan w:val="3"/>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1620" w:type="dxa"/>
            <w:gridSpan w:val="4"/>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r>
      <w:tr w:rsidR="00C25F29" w:rsidRPr="00C25F29" w:rsidTr="00C25F29">
        <w:trPr>
          <w:gridAfter w:val="1"/>
          <w:wAfter w:w="360" w:type="dxa"/>
          <w:trHeight w:val="255"/>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1767" w:type="dxa"/>
            <w:gridSpan w:val="8"/>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26" w:type="dxa"/>
            <w:gridSpan w:val="2"/>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558" w:type="dxa"/>
            <w:gridSpan w:val="3"/>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546" w:type="dxa"/>
            <w:gridSpan w:val="3"/>
            <w:tcBorders>
              <w:top w:val="nil"/>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c>
          <w:tcPr>
            <w:tcW w:w="1620" w:type="dxa"/>
            <w:gridSpan w:val="4"/>
            <w:tcBorders>
              <w:top w:val="nil"/>
              <w:left w:val="nil"/>
              <w:bottom w:val="nil"/>
              <w:right w:val="nil"/>
            </w:tcBorders>
            <w:shd w:val="clear" w:color="auto" w:fill="auto"/>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тыс. рублей</w:t>
            </w:r>
          </w:p>
        </w:tc>
      </w:tr>
      <w:tr w:rsidR="00C25F29" w:rsidRPr="00C25F29" w:rsidTr="00C25F29">
        <w:trPr>
          <w:gridAfter w:val="1"/>
          <w:wAfter w:w="360" w:type="dxa"/>
          <w:trHeight w:val="255"/>
        </w:trPr>
        <w:tc>
          <w:tcPr>
            <w:tcW w:w="6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Наименование</w:t>
            </w:r>
          </w:p>
        </w:tc>
        <w:tc>
          <w:tcPr>
            <w:tcW w:w="1767" w:type="dxa"/>
            <w:gridSpan w:val="8"/>
            <w:tcBorders>
              <w:top w:val="single" w:sz="4" w:space="0" w:color="auto"/>
              <w:left w:val="nil"/>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ЦСР</w:t>
            </w:r>
          </w:p>
        </w:tc>
        <w:tc>
          <w:tcPr>
            <w:tcW w:w="726" w:type="dxa"/>
            <w:gridSpan w:val="2"/>
            <w:tcBorders>
              <w:top w:val="single" w:sz="4" w:space="0" w:color="auto"/>
              <w:left w:val="nil"/>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ВР</w:t>
            </w:r>
          </w:p>
        </w:tc>
        <w:tc>
          <w:tcPr>
            <w:tcW w:w="558" w:type="dxa"/>
            <w:gridSpan w:val="3"/>
            <w:tcBorders>
              <w:top w:val="single" w:sz="4" w:space="0" w:color="auto"/>
              <w:left w:val="nil"/>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РЗ</w:t>
            </w:r>
          </w:p>
        </w:tc>
        <w:tc>
          <w:tcPr>
            <w:tcW w:w="546" w:type="dxa"/>
            <w:gridSpan w:val="3"/>
            <w:tcBorders>
              <w:top w:val="single" w:sz="4" w:space="0" w:color="auto"/>
              <w:left w:val="nil"/>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w:t>
            </w:r>
          </w:p>
        </w:tc>
        <w:tc>
          <w:tcPr>
            <w:tcW w:w="1620" w:type="dxa"/>
            <w:gridSpan w:val="4"/>
            <w:tcBorders>
              <w:top w:val="single" w:sz="4" w:space="0" w:color="auto"/>
              <w:left w:val="nil"/>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25F29" w:rsidRPr="00C25F29" w:rsidTr="00C25F29">
        <w:trPr>
          <w:gridAfter w:val="1"/>
          <w:wAfter w:w="36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xml:space="preserve">Муниципальная программа "Благоустройство территории МО Преображенского сельсовета Искитимского района Новосибирской области на 2018-2020 годы"" </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58.0.00.00000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25F29" w:rsidRPr="00C25F29" w:rsidTr="00C25F29">
        <w:trPr>
          <w:gridAfter w:val="1"/>
          <w:wAfter w:w="36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МО Преображенского сельсовета Искитимского района на 2018-2020 годы"</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58.1.00.00000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93,0</w:t>
            </w:r>
          </w:p>
        </w:tc>
      </w:tr>
      <w:tr w:rsidR="00C25F29" w:rsidRPr="00C25F29" w:rsidTr="00C25F29">
        <w:trPr>
          <w:gridAfter w:val="1"/>
          <w:wAfter w:w="36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Реализация мероприятий в рамках подпрограммы "Уличное освещение" муниципальной программы "Благоустройство территории МО Преображенского сельсовета Искитимского района на 2018-2020 годы"</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58.1.00.01000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93,0</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 "</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58.4.00.00000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30,0</w:t>
            </w:r>
          </w:p>
        </w:tc>
      </w:tr>
      <w:tr w:rsidR="00C25F29" w:rsidRPr="00C25F29" w:rsidTr="00C25F29">
        <w:trPr>
          <w:gridAfter w:val="1"/>
          <w:wAfter w:w="360" w:type="dxa"/>
          <w:trHeight w:val="15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58.4.00.05000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30,0</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gridAfter w:val="1"/>
          <w:wAfter w:w="360" w:type="dxa"/>
          <w:trHeight w:val="975"/>
        </w:trPr>
        <w:tc>
          <w:tcPr>
            <w:tcW w:w="6980" w:type="dxa"/>
            <w:gridSpan w:val="3"/>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МО Преображенского сельсовета Искитимского района Новосибирской области на 2018-2020 годы"</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59.0.00.00000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3 528,3</w:t>
            </w:r>
          </w:p>
        </w:tc>
      </w:tr>
      <w:tr w:rsidR="00C25F29" w:rsidRPr="00C25F29" w:rsidTr="00C25F29">
        <w:trPr>
          <w:gridAfter w:val="1"/>
          <w:wAfter w:w="360" w:type="dxa"/>
          <w:trHeight w:val="1305"/>
        </w:trPr>
        <w:tc>
          <w:tcPr>
            <w:tcW w:w="6980" w:type="dxa"/>
            <w:gridSpan w:val="3"/>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Реализация мероприятий муниципальной программы " Сохранение и развитие культуры на территории МО Преображенского сельсовета Искитимского района на 2018-2020 годы"</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59.0.00.40590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1 373,7</w:t>
            </w:r>
          </w:p>
        </w:tc>
      </w:tr>
      <w:tr w:rsidR="00C25F29" w:rsidRPr="00C25F29" w:rsidTr="00C25F29">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266,5</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266,5</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1 086,6</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1 086,6</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25F29" w:rsidRPr="00C25F29" w:rsidTr="00C25F29">
        <w:trPr>
          <w:gridAfter w:val="1"/>
          <w:wAfter w:w="360" w:type="dxa"/>
          <w:trHeight w:val="3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25F29" w:rsidRPr="00C25F29" w:rsidTr="00C25F29">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"Укрепление государственными финансами в НСО на 2014-2019 годы"</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59.0.00.70510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2 133,0</w:t>
            </w:r>
          </w:p>
        </w:tc>
      </w:tr>
      <w:tr w:rsidR="00C25F29" w:rsidRPr="00C25F29" w:rsidTr="00C25F29">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7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gridAfter w:val="1"/>
          <w:wAfter w:w="360" w:type="dxa"/>
          <w:trHeight w:val="136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Софинансирование мероприятий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1767" w:type="dxa"/>
            <w:gridSpan w:val="8"/>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59.0.00.S0510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gridAfter w:val="1"/>
          <w:wAfter w:w="360" w:type="dxa"/>
          <w:trHeight w:val="132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gridAfter w:val="1"/>
          <w:wAfter w:w="360" w:type="dxa"/>
          <w:trHeight w:val="9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Муниципальная программа: "Обеспечение безопасности дорожного движения на территории МО Преображенского сельсовета Искитимского района</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64.0.00.00000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1 186,3</w:t>
            </w:r>
          </w:p>
        </w:tc>
      </w:tr>
      <w:tr w:rsidR="00C25F29" w:rsidRPr="00C25F29" w:rsidTr="00C25F29">
        <w:trPr>
          <w:gridAfter w:val="1"/>
          <w:wAfter w:w="360" w:type="dxa"/>
          <w:trHeight w:val="9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Мероприятий по обеспечению безопасности дорожного движения на территории МО Преображенского сельсовета за счет средств местного бюджета</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64.0.00.04160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4,9</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gridAfter w:val="1"/>
          <w:wAfter w:w="360" w:type="dxa"/>
          <w:trHeight w:val="96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 Безопасность дорожного движения в населенных пунктах Преображенского сельсовета Искитимского района НСО на 2015 -2020 г.г."</w:t>
            </w:r>
          </w:p>
        </w:tc>
        <w:tc>
          <w:tcPr>
            <w:tcW w:w="176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64.0.00.06070</w:t>
            </w:r>
          </w:p>
        </w:tc>
        <w:tc>
          <w:tcPr>
            <w:tcW w:w="726" w:type="dxa"/>
            <w:gridSpan w:val="2"/>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1 181,4</w:t>
            </w:r>
          </w:p>
        </w:tc>
      </w:tr>
      <w:tr w:rsidR="00C25F29" w:rsidRPr="00C25F29" w:rsidTr="00C25F29">
        <w:trPr>
          <w:gridAfter w:val="1"/>
          <w:wAfter w:w="360" w:type="dxa"/>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25F29" w:rsidRPr="00C25F29" w:rsidTr="00C25F29">
        <w:trPr>
          <w:gridAfter w:val="1"/>
          <w:wAfter w:w="360" w:type="dxa"/>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ГП "Развитие автомобильных дорог регионального, межмуниципального и местного значения в НСО в 2015-2022 годах"</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gridAfter w:val="1"/>
          <w:wAfter w:w="360" w:type="dxa"/>
          <w:trHeight w:val="31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gridAfter w:val="1"/>
          <w:wAfter w:w="36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Непрограммные направления бюджета</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99.0.00.00000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3 354,6</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Расходы на выплаты по оплате труда работников государственных  органов</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1 675,6</w:t>
            </w:r>
          </w:p>
        </w:tc>
      </w:tr>
      <w:tr w:rsidR="00C25F29" w:rsidRPr="00C25F29" w:rsidTr="00C25F29">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Расходы на обеспечение функций государственных органов</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99.0.00.00190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957,4</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802,7</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802,7</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21,0</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Межбюджетные трансферты</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собственности</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99.0.00.00910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8,0</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gridAfter w:val="1"/>
          <w:wAfter w:w="36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Выполнение других обязательств государства</w:t>
            </w:r>
          </w:p>
        </w:tc>
        <w:tc>
          <w:tcPr>
            <w:tcW w:w="1767" w:type="dxa"/>
            <w:gridSpan w:val="8"/>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99.0.00.00920</w:t>
            </w:r>
          </w:p>
        </w:tc>
        <w:tc>
          <w:tcPr>
            <w:tcW w:w="726" w:type="dxa"/>
            <w:gridSpan w:val="2"/>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73,9</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767" w:type="dxa"/>
            <w:gridSpan w:val="8"/>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8"/>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Глава муниципального образования</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99.0.00.03110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464,3</w:t>
            </w:r>
          </w:p>
        </w:tc>
      </w:tr>
      <w:tr w:rsidR="00C25F29" w:rsidRPr="00C25F29" w:rsidTr="00C25F29">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Резервные фонды местных администраций</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99.0.00.20550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67,4</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gridAfter w:val="1"/>
          <w:wAfter w:w="360" w:type="dxa"/>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средства</w:t>
            </w:r>
          </w:p>
        </w:tc>
        <w:tc>
          <w:tcPr>
            <w:tcW w:w="1767" w:type="dxa"/>
            <w:gridSpan w:val="8"/>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7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870</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2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1767" w:type="dxa"/>
            <w:gridSpan w:val="8"/>
            <w:tcBorders>
              <w:top w:val="single" w:sz="4" w:space="0" w:color="auto"/>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99.0.00.51180</w:t>
            </w:r>
          </w:p>
        </w:tc>
        <w:tc>
          <w:tcPr>
            <w:tcW w:w="726" w:type="dxa"/>
            <w:gridSpan w:val="2"/>
            <w:tcBorders>
              <w:top w:val="nil"/>
              <w:left w:val="single" w:sz="4" w:space="0" w:color="auto"/>
              <w:bottom w:val="single" w:sz="4" w:space="0" w:color="auto"/>
              <w:right w:val="single" w:sz="4" w:space="0" w:color="auto"/>
            </w:tcBorders>
            <w:shd w:val="clear" w:color="auto" w:fill="auto"/>
            <w:noWrap/>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single" w:sz="4" w:space="0" w:color="auto"/>
              <w:left w:val="nil"/>
              <w:bottom w:val="nil"/>
              <w:right w:val="nil"/>
            </w:tcBorders>
            <w:shd w:val="clear" w:color="auto" w:fill="auto"/>
            <w:noWrap/>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86,9</w:t>
            </w:r>
          </w:p>
        </w:tc>
      </w:tr>
      <w:tr w:rsidR="00C25F29" w:rsidRPr="00C25F29" w:rsidTr="00C25F29">
        <w:trPr>
          <w:gridAfter w:val="1"/>
          <w:wAfter w:w="360" w:type="dxa"/>
          <w:trHeight w:val="127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8"/>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lastRenderedPageBreak/>
              <w:t>Мероприятия по решению вопросов в сфере административных правонарушений</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99.0.00.70190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gridAfter w:val="1"/>
          <w:wAfter w:w="360" w:type="dxa"/>
          <w:trHeight w:val="642"/>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8"/>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558"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gridAfter w:val="1"/>
          <w:wAfter w:w="36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Итого расходов</w:t>
            </w:r>
          </w:p>
        </w:tc>
        <w:tc>
          <w:tcPr>
            <w:tcW w:w="1767" w:type="dxa"/>
            <w:gridSpan w:val="8"/>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726" w:type="dxa"/>
            <w:gridSpan w:val="2"/>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58" w:type="dxa"/>
            <w:gridSpan w:val="3"/>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46" w:type="dxa"/>
            <w:gridSpan w:val="3"/>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20"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8 192,2</w:t>
            </w:r>
          </w:p>
        </w:tc>
      </w:tr>
      <w:tr w:rsidR="00C25F29" w:rsidRPr="00C25F29" w:rsidTr="00C25F29">
        <w:trPr>
          <w:trHeight w:val="255"/>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787"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610" w:type="dxa"/>
            <w:gridSpan w:val="5"/>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Приложнение 7</w:t>
            </w:r>
          </w:p>
        </w:tc>
      </w:tr>
      <w:tr w:rsidR="00C25F29" w:rsidRPr="00C25F29" w:rsidTr="00C25F29">
        <w:trPr>
          <w:trHeight w:val="132"/>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87" w:type="dxa"/>
            <w:gridSpan w:val="4"/>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20" w:type="dxa"/>
            <w:gridSpan w:val="2"/>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2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610" w:type="dxa"/>
            <w:gridSpan w:val="5"/>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68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460" w:type="dxa"/>
            <w:gridSpan w:val="4"/>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r>
      <w:tr w:rsidR="00C25F29" w:rsidRPr="00C25F29" w:rsidTr="00C25F29">
        <w:trPr>
          <w:trHeight w:val="312"/>
        </w:trPr>
        <w:tc>
          <w:tcPr>
            <w:tcW w:w="698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787" w:type="dxa"/>
            <w:gridSpan w:val="4"/>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20" w:type="dxa"/>
            <w:gridSpan w:val="2"/>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520" w:type="dxa"/>
            <w:gridSpan w:val="3"/>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1610" w:type="dxa"/>
            <w:gridSpan w:val="5"/>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2140" w:type="dxa"/>
            <w:gridSpan w:val="7"/>
            <w:tcBorders>
              <w:top w:val="nil"/>
              <w:left w:val="nil"/>
              <w:bottom w:val="nil"/>
              <w:right w:val="nil"/>
            </w:tcBorders>
            <w:shd w:val="clear" w:color="auto" w:fill="auto"/>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25F29" w:rsidRPr="00C25F29" w:rsidTr="00C25F29">
        <w:trPr>
          <w:trHeight w:val="263"/>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787"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610" w:type="dxa"/>
            <w:gridSpan w:val="5"/>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6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p>
        </w:tc>
      </w:tr>
      <w:tr w:rsidR="00C25F29" w:rsidRPr="00C25F29" w:rsidTr="00C25F29">
        <w:trPr>
          <w:trHeight w:val="276"/>
        </w:trPr>
        <w:tc>
          <w:tcPr>
            <w:tcW w:w="12557" w:type="dxa"/>
            <w:gridSpan w:val="24"/>
            <w:vMerge w:val="restart"/>
            <w:tcBorders>
              <w:top w:val="nil"/>
              <w:left w:val="nil"/>
              <w:bottom w:val="nil"/>
              <w:right w:val="nil"/>
            </w:tcBorders>
            <w:shd w:val="clear" w:color="auto" w:fill="auto"/>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Ведомственная структура расходов местного бюджета на 2018 год</w:t>
            </w:r>
          </w:p>
        </w:tc>
      </w:tr>
      <w:tr w:rsidR="00C25F29" w:rsidRPr="00C25F29" w:rsidTr="00C25F29">
        <w:trPr>
          <w:trHeight w:val="276"/>
        </w:trPr>
        <w:tc>
          <w:tcPr>
            <w:tcW w:w="12557" w:type="dxa"/>
            <w:gridSpan w:val="24"/>
            <w:vMerge/>
            <w:tcBorders>
              <w:top w:val="nil"/>
              <w:left w:val="nil"/>
              <w:bottom w:val="nil"/>
              <w:right w:val="nil"/>
            </w:tcBorders>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r>
      <w:tr w:rsidR="00C25F29" w:rsidRPr="00C25F29" w:rsidTr="00C25F29">
        <w:trPr>
          <w:trHeight w:val="276"/>
        </w:trPr>
        <w:tc>
          <w:tcPr>
            <w:tcW w:w="12557" w:type="dxa"/>
            <w:gridSpan w:val="24"/>
            <w:vMerge/>
            <w:tcBorders>
              <w:top w:val="nil"/>
              <w:left w:val="nil"/>
              <w:bottom w:val="nil"/>
              <w:right w:val="nil"/>
            </w:tcBorders>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p>
        </w:tc>
      </w:tr>
      <w:tr w:rsidR="00C25F29" w:rsidRPr="00C25F29" w:rsidTr="00C25F29">
        <w:trPr>
          <w:trHeight w:val="255"/>
        </w:trPr>
        <w:tc>
          <w:tcPr>
            <w:tcW w:w="69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787"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520" w:type="dxa"/>
            <w:gridSpan w:val="2"/>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52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1610" w:type="dxa"/>
            <w:gridSpan w:val="5"/>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680" w:type="dxa"/>
            <w:gridSpan w:val="3"/>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1460" w:type="dxa"/>
            <w:gridSpan w:val="4"/>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тыс. рублей</w:t>
            </w:r>
          </w:p>
        </w:tc>
      </w:tr>
      <w:tr w:rsidR="00C25F29" w:rsidRPr="00C25F29" w:rsidTr="00C25F29">
        <w:trPr>
          <w:trHeight w:val="645"/>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Наименование</w:t>
            </w:r>
          </w:p>
        </w:tc>
        <w:tc>
          <w:tcPr>
            <w:tcW w:w="787" w:type="dxa"/>
            <w:gridSpan w:val="4"/>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ГРБС</w:t>
            </w:r>
          </w:p>
        </w:tc>
        <w:tc>
          <w:tcPr>
            <w:tcW w:w="520" w:type="dxa"/>
            <w:gridSpan w:val="2"/>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РЗ</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w:t>
            </w:r>
          </w:p>
        </w:tc>
        <w:tc>
          <w:tcPr>
            <w:tcW w:w="1610" w:type="dxa"/>
            <w:gridSpan w:val="5"/>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ЦСР</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ВР</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25F29" w:rsidRPr="00C25F29" w:rsidTr="00C25F29">
        <w:trPr>
          <w:trHeight w:val="323"/>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Администрация Преображенского сельсовета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20" w:type="dxa"/>
            <w:gridSpan w:val="3"/>
            <w:tcBorders>
              <w:top w:val="nil"/>
              <w:left w:val="single" w:sz="4" w:space="0" w:color="auto"/>
              <w:bottom w:val="nil"/>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nil"/>
              <w:left w:val="single" w:sz="4" w:space="0" w:color="auto"/>
              <w:bottom w:val="nil"/>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8 192,2</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Общегосударственные вопросы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3 267,7</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464,3</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Глава муниципального образования</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99.0.00.03110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464,3</w:t>
            </w:r>
          </w:p>
        </w:tc>
      </w:tr>
      <w:tr w:rsidR="00C25F29" w:rsidRPr="00C25F29" w:rsidTr="00C25F29">
        <w:trPr>
          <w:trHeight w:val="96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2 633,1</w:t>
            </w:r>
          </w:p>
        </w:tc>
      </w:tr>
      <w:tr w:rsidR="00C25F29" w:rsidRPr="00C25F29" w:rsidTr="00C25F29">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Непрограммные направления бюджета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2 633,1</w:t>
            </w:r>
          </w:p>
        </w:tc>
      </w:tr>
      <w:tr w:rsidR="00C25F29" w:rsidRPr="00C25F29" w:rsidTr="00C25F29">
        <w:trPr>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органов</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1 675,6</w:t>
            </w:r>
          </w:p>
        </w:tc>
      </w:tr>
      <w:tr w:rsidR="00C25F29" w:rsidRPr="00C25F29" w:rsidTr="00C25F29">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обеспечение функций государственных органов</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957,4</w:t>
            </w:r>
          </w:p>
        </w:tc>
      </w:tr>
      <w:tr w:rsidR="00C25F29" w:rsidRPr="00C25F29" w:rsidTr="00C25F29">
        <w:trPr>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802,7</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802,7</w:t>
            </w:r>
          </w:p>
        </w:tc>
      </w:tr>
      <w:tr w:rsidR="00C25F29" w:rsidRPr="00C25F29" w:rsidTr="00C25F29">
        <w:trPr>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25F29" w:rsidRPr="00C25F29" w:rsidTr="00C25F29">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99.0.00.00190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154,7</w:t>
            </w:r>
          </w:p>
        </w:tc>
      </w:tr>
      <w:tr w:rsidR="00C25F29" w:rsidRPr="00C25F29" w:rsidTr="00C25F29">
        <w:trPr>
          <w:trHeight w:val="642"/>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решению вопросов в сфере административных правонарушений</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1610" w:type="dxa"/>
            <w:gridSpan w:val="5"/>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99.0.00.70190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r>
      <w:tr w:rsidR="00C25F29" w:rsidRPr="00C25F29" w:rsidTr="00C25F29">
        <w:trPr>
          <w:trHeight w:val="96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06</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21,0</w:t>
            </w:r>
          </w:p>
        </w:tc>
      </w:tr>
      <w:tr w:rsidR="00C25F29" w:rsidRPr="00C25F29" w:rsidTr="00C25F29">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Межбюджетные трансферты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межбюджетные трансферты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06</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99.0.00.00500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21,0</w:t>
            </w:r>
          </w:p>
        </w:tc>
      </w:tr>
      <w:tr w:rsidR="00C25F29" w:rsidRPr="00C25F29" w:rsidTr="00C25F29">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Резервные фонды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11</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67,4</w:t>
            </w:r>
          </w:p>
        </w:tc>
      </w:tr>
      <w:tr w:rsidR="00C25F29" w:rsidRPr="00C25F29" w:rsidTr="00C25F29">
        <w:trPr>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Резервные фонды местных администраций</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Резервные средства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99.0.00.20550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870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67,4</w:t>
            </w:r>
          </w:p>
        </w:tc>
      </w:tr>
      <w:tr w:rsidR="00C25F29" w:rsidRPr="00C25F29" w:rsidTr="00C25F29">
        <w:trPr>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Другие общегосударственные вопросы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13</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81,9</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81,9</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собственности</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99.0.00.00910</w:t>
            </w:r>
          </w:p>
        </w:tc>
        <w:tc>
          <w:tcPr>
            <w:tcW w:w="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Выполнение других обязательств государства</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73,9</w:t>
            </w:r>
          </w:p>
        </w:tc>
      </w:tr>
      <w:tr w:rsidR="00C25F29" w:rsidRPr="00C25F29" w:rsidTr="00C25F29">
        <w:trPr>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63,9</w:t>
            </w:r>
          </w:p>
        </w:tc>
      </w:tr>
      <w:tr w:rsidR="00C25F29" w:rsidRPr="00C25F29" w:rsidTr="00C25F29">
        <w:trPr>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3"/>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13</w:t>
            </w:r>
          </w:p>
        </w:tc>
        <w:tc>
          <w:tcPr>
            <w:tcW w:w="1610" w:type="dxa"/>
            <w:gridSpan w:val="5"/>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r>
      <w:tr w:rsidR="00C25F29" w:rsidRPr="00C25F29" w:rsidTr="00C25F29">
        <w:trPr>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Мобилизационная и вневойсковая подготовка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02</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86,9</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Непрограммные направления  бюджета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99.0.00.00000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787" w:type="dxa"/>
            <w:gridSpan w:val="4"/>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3"/>
            <w:tcBorders>
              <w:top w:val="single" w:sz="4" w:space="0" w:color="auto"/>
              <w:left w:val="single" w:sz="4" w:space="0" w:color="auto"/>
              <w:bottom w:val="nil"/>
              <w:right w:val="single" w:sz="4" w:space="0" w:color="auto"/>
            </w:tcBorders>
            <w:shd w:val="clear" w:color="auto" w:fill="auto"/>
            <w:noWrap/>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86,9</w:t>
            </w:r>
          </w:p>
        </w:tc>
      </w:tr>
      <w:tr w:rsidR="00C25F29" w:rsidRPr="00C25F29" w:rsidTr="00C25F29">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79,7</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99.0.00.51180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w:t>
            </w:r>
          </w:p>
        </w:tc>
      </w:tr>
      <w:tr w:rsidR="00C25F29" w:rsidRPr="00C25F29" w:rsidTr="00C25F29">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Национальная экономика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1 186,3</w:t>
            </w:r>
          </w:p>
        </w:tc>
      </w:tr>
      <w:tr w:rsidR="00C25F29" w:rsidRPr="00C25F29" w:rsidTr="00C25F29">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Дорожное хозяйство (дорожные фонды)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04</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09</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1 186,3</w:t>
            </w:r>
          </w:p>
        </w:tc>
      </w:tr>
      <w:tr w:rsidR="00C25F29" w:rsidRPr="00C25F29" w:rsidTr="00C25F29">
        <w:trPr>
          <w:trHeight w:val="96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 Безопасность дорожного движения в населенных пунктах Преображенского сельсовета Искитимского района НСО на 2015 -2020 г.г."</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64.0.00.00000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1 186,3</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Мероприятий по обеспечению безопасности дорожного движения на территории МО Преображенского сельсовета за счет средств местного бюджета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64.0.00.04160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4,9</w:t>
            </w:r>
          </w:p>
        </w:tc>
      </w:tr>
      <w:tr w:rsidR="00C25F29" w:rsidRPr="00C25F29" w:rsidTr="00C25F29">
        <w:trPr>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Мероприятия  по обеспечению безопасности дорожного движения на территории МО Преображенского сельсовета за счет акцизов</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1 181,4</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64.0.00.06070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729,4</w:t>
            </w:r>
          </w:p>
        </w:tc>
      </w:tr>
      <w:tr w:rsidR="00C25F29" w:rsidRPr="00C25F29" w:rsidTr="00C25F29">
        <w:trPr>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ГП "Развитие автомобильных дорог регионального, межмуниципального и местного значения в НСО в 2015-2022 годах"</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09</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64.0.00.70760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452,0</w:t>
            </w:r>
          </w:p>
        </w:tc>
      </w:tr>
      <w:tr w:rsidR="00C25F29" w:rsidRPr="00C25F29" w:rsidTr="00C25F29">
        <w:trPr>
          <w:trHeight w:val="345"/>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Жилищно-коммунальное хозяйство</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5"/>
            <w:tcBorders>
              <w:top w:val="single" w:sz="4" w:space="0" w:color="auto"/>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25F29" w:rsidRPr="00C25F29" w:rsidTr="00C25F29">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Благоустройство</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05</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03</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123,0</w:t>
            </w:r>
          </w:p>
        </w:tc>
      </w:tr>
      <w:tr w:rsidR="00C25F29" w:rsidRPr="00C25F29" w:rsidTr="00C25F29">
        <w:trPr>
          <w:trHeight w:val="93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Муниципальная программа "Благоустройство территории МО Преображенского сельсовета Искитимского района Новосибирской области на 2018-2020 годы"" </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58.0.00.00000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123,0</w:t>
            </w:r>
          </w:p>
        </w:tc>
      </w:tr>
      <w:tr w:rsidR="00C25F29" w:rsidRPr="00C25F29" w:rsidTr="00C25F29">
        <w:trPr>
          <w:trHeight w:val="960"/>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Подпрограмма "Уличное освещение" муниципальной программы "Благоустройство территории" МО Преображенского сельсовета Искитимского района на 2015-2017 годы"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58.1.00.00000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trHeight w:val="1275"/>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МО Преображенского сельсовета Искитимского района на 2018-2020 годы"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58.1.00.01000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93,0</w:t>
            </w:r>
          </w:p>
        </w:tc>
      </w:tr>
      <w:tr w:rsidR="00C25F29" w:rsidRPr="00C25F29" w:rsidTr="00C25F29">
        <w:trPr>
          <w:trHeight w:val="1230"/>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58.4.00.00000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trHeight w:val="1590"/>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Искитимского района на 2018-2020 годы"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03</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58.4.00.05000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30,0</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 кинематография</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5"/>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3 528,3</w:t>
            </w:r>
          </w:p>
        </w:tc>
      </w:tr>
      <w:tr w:rsidR="00C25F29" w:rsidRPr="00C25F29" w:rsidTr="00C25F29">
        <w:trPr>
          <w:trHeight w:val="319"/>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Культура</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08</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01</w:t>
            </w:r>
          </w:p>
        </w:tc>
        <w:tc>
          <w:tcPr>
            <w:tcW w:w="1610" w:type="dxa"/>
            <w:gridSpan w:val="5"/>
            <w:tcBorders>
              <w:top w:val="nil"/>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3 528,3</w:t>
            </w:r>
          </w:p>
        </w:tc>
      </w:tr>
      <w:tr w:rsidR="00C25F29" w:rsidRPr="00C25F29" w:rsidTr="00C25F29">
        <w:trPr>
          <w:trHeight w:val="1005"/>
        </w:trPr>
        <w:tc>
          <w:tcPr>
            <w:tcW w:w="6980" w:type="dxa"/>
            <w:gridSpan w:val="3"/>
            <w:tcBorders>
              <w:top w:val="single" w:sz="4" w:space="0" w:color="auto"/>
              <w:left w:val="single" w:sz="4" w:space="0" w:color="auto"/>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Муниципальная программа "Сохранение и развитие культуры на территории МО Преображенского сельсовета Искитимского района Новосибирской области на 2018-2020 годы"</w:t>
            </w:r>
          </w:p>
        </w:tc>
        <w:tc>
          <w:tcPr>
            <w:tcW w:w="787" w:type="dxa"/>
            <w:gridSpan w:val="4"/>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59.0.00.00000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3 528,3</w:t>
            </w:r>
          </w:p>
        </w:tc>
      </w:tr>
      <w:tr w:rsidR="00C25F29" w:rsidRPr="00C25F29" w:rsidTr="00C25F29">
        <w:trPr>
          <w:trHeight w:val="960"/>
        </w:trPr>
        <w:tc>
          <w:tcPr>
            <w:tcW w:w="6980" w:type="dxa"/>
            <w:gridSpan w:val="3"/>
            <w:tcBorders>
              <w:top w:val="nil"/>
              <w:left w:val="single" w:sz="4" w:space="0" w:color="auto"/>
              <w:bottom w:val="nil"/>
              <w:right w:val="nil"/>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lastRenderedPageBreak/>
              <w:t>Реализация мероприятий муниципальной программы " Сохранение и развитие культуры на территории МО Преображенского сельсовета Искитимского района на 2018-2020 годы"</w:t>
            </w:r>
          </w:p>
        </w:tc>
        <w:tc>
          <w:tcPr>
            <w:tcW w:w="787" w:type="dxa"/>
            <w:gridSpan w:val="4"/>
            <w:tcBorders>
              <w:top w:val="nil"/>
              <w:left w:val="single" w:sz="4" w:space="0" w:color="auto"/>
              <w:bottom w:val="single" w:sz="4" w:space="0" w:color="auto"/>
              <w:right w:val="single" w:sz="4" w:space="0" w:color="auto"/>
            </w:tcBorders>
            <w:shd w:val="clear" w:color="auto" w:fill="auto"/>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1 373,7</w:t>
            </w:r>
          </w:p>
        </w:tc>
      </w:tr>
      <w:tr w:rsidR="00C25F29" w:rsidRPr="00C25F29" w:rsidTr="00C25F29">
        <w:trPr>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266,5</w:t>
            </w:r>
          </w:p>
        </w:tc>
      </w:tr>
      <w:tr w:rsidR="00C25F29" w:rsidRPr="00C25F29" w:rsidTr="00C25F29">
        <w:trPr>
          <w:trHeight w:val="375"/>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4"/>
            <w:tcBorders>
              <w:top w:val="nil"/>
              <w:left w:val="nil"/>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266,5</w:t>
            </w:r>
          </w:p>
        </w:tc>
      </w:tr>
      <w:tr w:rsidR="00C25F29" w:rsidRPr="00C25F29" w:rsidTr="00C25F29">
        <w:trPr>
          <w:trHeight w:val="642"/>
        </w:trPr>
        <w:tc>
          <w:tcPr>
            <w:tcW w:w="6980" w:type="dxa"/>
            <w:gridSpan w:val="3"/>
            <w:tcBorders>
              <w:top w:val="nil"/>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1 086,6</w:t>
            </w:r>
          </w:p>
        </w:tc>
      </w:tr>
      <w:tr w:rsidR="00C25F29" w:rsidRPr="00C25F29" w:rsidTr="00C25F29">
        <w:trPr>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240</w:t>
            </w:r>
          </w:p>
        </w:tc>
        <w:tc>
          <w:tcPr>
            <w:tcW w:w="1460" w:type="dxa"/>
            <w:gridSpan w:val="4"/>
            <w:tcBorders>
              <w:top w:val="nil"/>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1 086,6</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Иные бюджетные ассигнования</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59.0.00.40590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20,6</w:t>
            </w:r>
          </w:p>
        </w:tc>
      </w:tr>
      <w:tr w:rsidR="00C25F29" w:rsidRPr="00C25F29" w:rsidTr="00C25F29">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"Укрепление государственными финансами в НСО на 2014-2019 годы"</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4"/>
            <w:tcBorders>
              <w:top w:val="nil"/>
              <w:left w:val="nil"/>
              <w:bottom w:val="single" w:sz="4" w:space="0" w:color="auto"/>
              <w:right w:val="single" w:sz="4" w:space="0" w:color="auto"/>
            </w:tcBorders>
            <w:shd w:val="clear" w:color="auto" w:fill="auto"/>
            <w:noWrap/>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t>978</w:t>
            </w:r>
          </w:p>
        </w:tc>
        <w:tc>
          <w:tcPr>
            <w:tcW w:w="520" w:type="dxa"/>
            <w:gridSpan w:val="2"/>
            <w:tcBorders>
              <w:top w:val="nil"/>
              <w:left w:val="nil"/>
              <w:bottom w:val="single" w:sz="4" w:space="0" w:color="auto"/>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59.0.00.70510</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2 133,0</w:t>
            </w:r>
          </w:p>
        </w:tc>
      </w:tr>
      <w:tr w:rsidR="00C25F29" w:rsidRPr="00C25F29" w:rsidTr="00C25F29">
        <w:trPr>
          <w:trHeight w:val="1245"/>
        </w:trPr>
        <w:tc>
          <w:tcPr>
            <w:tcW w:w="6980" w:type="dxa"/>
            <w:gridSpan w:val="3"/>
            <w:tcBorders>
              <w:top w:val="single" w:sz="4" w:space="0" w:color="auto"/>
              <w:left w:val="single" w:sz="4" w:space="0" w:color="auto"/>
              <w:bottom w:val="nil"/>
              <w:right w:val="nil"/>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Софинансирование мероприятий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787" w:type="dxa"/>
            <w:gridSpan w:val="4"/>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trHeight w:val="1230"/>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color w:val="000000"/>
                <w:sz w:val="20"/>
                <w:szCs w:val="20"/>
                <w:lang w:eastAsia="ru-RU"/>
              </w:rPr>
            </w:pPr>
            <w:r w:rsidRPr="00C25F29">
              <w:rPr>
                <w:rFonts w:ascii="Times New Roman" w:eastAsia="Times New Roman" w:hAnsi="Times New Roman" w:cs="Times New Roman"/>
                <w:color w:val="000000"/>
                <w:sz w:val="20"/>
                <w:szCs w:val="20"/>
                <w:lang w:eastAsia="ru-RU"/>
              </w:rPr>
              <w:lastRenderedPageBreak/>
              <w:t>Расходы на выплаты персоналу казенных учреждений</w:t>
            </w:r>
          </w:p>
        </w:tc>
        <w:tc>
          <w:tcPr>
            <w:tcW w:w="787"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978</w:t>
            </w:r>
          </w:p>
        </w:tc>
        <w:tc>
          <w:tcPr>
            <w:tcW w:w="520" w:type="dxa"/>
            <w:gridSpan w:val="2"/>
            <w:tcBorders>
              <w:top w:val="single" w:sz="4" w:space="0" w:color="auto"/>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w:t>
            </w:r>
          </w:p>
        </w:tc>
        <w:tc>
          <w:tcPr>
            <w:tcW w:w="1610" w:type="dxa"/>
            <w:gridSpan w:val="5"/>
            <w:tcBorders>
              <w:top w:val="single" w:sz="4" w:space="0" w:color="auto"/>
              <w:left w:val="nil"/>
              <w:bottom w:val="nil"/>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59.0.00.S0510</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110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21,6</w:t>
            </w:r>
          </w:p>
        </w:tc>
      </w:tr>
      <w:tr w:rsidR="00C25F29" w:rsidRPr="00C25F29" w:rsidTr="00C25F29">
        <w:trPr>
          <w:trHeight w:val="375"/>
        </w:trPr>
        <w:tc>
          <w:tcPr>
            <w:tcW w:w="6980" w:type="dxa"/>
            <w:gridSpan w:val="3"/>
            <w:tcBorders>
              <w:top w:val="nil"/>
              <w:left w:val="single" w:sz="4" w:space="0" w:color="auto"/>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Итого расходов</w:t>
            </w:r>
          </w:p>
        </w:tc>
        <w:tc>
          <w:tcPr>
            <w:tcW w:w="787" w:type="dxa"/>
            <w:gridSpan w:val="4"/>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20" w:type="dxa"/>
            <w:gridSpan w:val="2"/>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520" w:type="dxa"/>
            <w:gridSpan w:val="3"/>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 </w:t>
            </w:r>
          </w:p>
        </w:tc>
        <w:tc>
          <w:tcPr>
            <w:tcW w:w="1610" w:type="dxa"/>
            <w:gridSpan w:val="5"/>
            <w:tcBorders>
              <w:top w:val="nil"/>
              <w:left w:val="nil"/>
              <w:bottom w:val="single" w:sz="4" w:space="0" w:color="auto"/>
              <w:right w:val="nil"/>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680" w:type="dxa"/>
            <w:gridSpan w:val="3"/>
            <w:tcBorders>
              <w:top w:val="nil"/>
              <w:left w:val="nil"/>
              <w:bottom w:val="single" w:sz="4" w:space="0" w:color="auto"/>
              <w:right w:val="nil"/>
            </w:tcBorders>
            <w:shd w:val="clear" w:color="auto" w:fill="auto"/>
            <w:noWrap/>
            <w:vAlign w:val="bottom"/>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w:t>
            </w:r>
          </w:p>
        </w:tc>
        <w:tc>
          <w:tcPr>
            <w:tcW w:w="1460" w:type="dxa"/>
            <w:gridSpan w:val="4"/>
            <w:tcBorders>
              <w:top w:val="nil"/>
              <w:left w:val="single" w:sz="4" w:space="0" w:color="auto"/>
              <w:bottom w:val="single" w:sz="4" w:space="0" w:color="auto"/>
              <w:right w:val="single" w:sz="4" w:space="0" w:color="auto"/>
            </w:tcBorders>
            <w:shd w:val="clear" w:color="auto" w:fill="auto"/>
            <w:noWrap/>
            <w:vAlign w:val="center"/>
            <w:hideMark/>
          </w:tcPr>
          <w:p w:rsidR="00C25F29" w:rsidRPr="00C25F29" w:rsidRDefault="00C25F29" w:rsidP="00C25F29">
            <w:pPr>
              <w:spacing w:after="0" w:line="240" w:lineRule="auto"/>
              <w:jc w:val="right"/>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8 192,2</w:t>
            </w:r>
          </w:p>
        </w:tc>
      </w:tr>
      <w:tr w:rsidR="00C25F29" w:rsidRPr="00C25F29" w:rsidTr="00C25F29">
        <w:trPr>
          <w:gridAfter w:val="14"/>
          <w:wAfter w:w="4017" w:type="dxa"/>
          <w:trHeight w:val="300"/>
        </w:trPr>
        <w:tc>
          <w:tcPr>
            <w:tcW w:w="2240" w:type="dxa"/>
            <w:tcBorders>
              <w:top w:val="nil"/>
              <w:left w:val="nil"/>
              <w:bottom w:val="nil"/>
              <w:right w:val="nil"/>
            </w:tcBorders>
            <w:shd w:val="clear" w:color="auto" w:fill="auto"/>
            <w:noWrap/>
            <w:vAlign w:val="bottom"/>
            <w:hideMark/>
          </w:tcPr>
          <w:p w:rsidR="00C25F29" w:rsidRPr="00C25F29" w:rsidRDefault="00C25F29" w:rsidP="00C25F29">
            <w:pPr>
              <w:spacing w:after="0" w:line="240" w:lineRule="auto"/>
              <w:rPr>
                <w:rFonts w:ascii="Arial" w:eastAsia="Times New Roman" w:hAnsi="Arial" w:cs="Arial"/>
                <w:sz w:val="20"/>
                <w:szCs w:val="20"/>
                <w:lang w:eastAsia="ru-RU"/>
              </w:rPr>
            </w:pPr>
          </w:p>
        </w:tc>
        <w:tc>
          <w:tcPr>
            <w:tcW w:w="6300" w:type="dxa"/>
            <w:gridSpan w:val="9"/>
            <w:tcBorders>
              <w:top w:val="nil"/>
              <w:left w:val="nil"/>
              <w:bottom w:val="nil"/>
              <w:right w:val="nil"/>
            </w:tcBorders>
            <w:shd w:val="clear" w:color="auto" w:fill="auto"/>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Приложение 9</w:t>
            </w:r>
          </w:p>
        </w:tc>
      </w:tr>
      <w:tr w:rsidR="00C25F29" w:rsidRPr="00C25F29" w:rsidTr="00C25F29">
        <w:trPr>
          <w:gridAfter w:val="14"/>
          <w:wAfter w:w="4017" w:type="dxa"/>
          <w:trHeight w:val="255"/>
        </w:trPr>
        <w:tc>
          <w:tcPr>
            <w:tcW w:w="2240" w:type="dxa"/>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p>
        </w:tc>
        <w:tc>
          <w:tcPr>
            <w:tcW w:w="6300" w:type="dxa"/>
            <w:gridSpan w:val="9"/>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Таблица 1</w:t>
            </w:r>
          </w:p>
        </w:tc>
      </w:tr>
      <w:tr w:rsidR="00C25F29" w:rsidRPr="00C25F29" w:rsidTr="00C25F29">
        <w:trPr>
          <w:gridAfter w:val="14"/>
          <w:wAfter w:w="4017" w:type="dxa"/>
          <w:trHeight w:val="285"/>
        </w:trPr>
        <w:tc>
          <w:tcPr>
            <w:tcW w:w="8540" w:type="dxa"/>
            <w:gridSpan w:val="10"/>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b/>
                <w:bCs/>
                <w:sz w:val="20"/>
                <w:szCs w:val="20"/>
                <w:lang w:eastAsia="ru-RU"/>
              </w:rPr>
            </w:pPr>
            <w:r w:rsidRPr="00C25F29">
              <w:rPr>
                <w:rFonts w:ascii="Times New Roman" w:eastAsia="Times New Roman" w:hAnsi="Times New Roman" w:cs="Times New Roman"/>
                <w:b/>
                <w:bCs/>
                <w:sz w:val="20"/>
                <w:szCs w:val="20"/>
                <w:lang w:eastAsia="ru-RU"/>
              </w:rPr>
              <w:t>Источники финансирования дефицита местного бюджета на 2018 год</w:t>
            </w:r>
          </w:p>
        </w:tc>
      </w:tr>
      <w:tr w:rsidR="00C25F29" w:rsidRPr="00C25F29" w:rsidTr="00C25F29">
        <w:trPr>
          <w:gridAfter w:val="14"/>
          <w:wAfter w:w="4017" w:type="dxa"/>
          <w:trHeight w:val="300"/>
        </w:trPr>
        <w:tc>
          <w:tcPr>
            <w:tcW w:w="2240" w:type="dxa"/>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p>
        </w:tc>
        <w:tc>
          <w:tcPr>
            <w:tcW w:w="5180" w:type="dxa"/>
            <w:gridSpan w:val="4"/>
            <w:tcBorders>
              <w:top w:val="nil"/>
              <w:left w:val="nil"/>
              <w:bottom w:val="nil"/>
              <w:right w:val="nil"/>
            </w:tcBorders>
            <w:shd w:val="clear" w:color="auto" w:fill="auto"/>
            <w:noWrap/>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p>
        </w:tc>
        <w:tc>
          <w:tcPr>
            <w:tcW w:w="1120" w:type="dxa"/>
            <w:gridSpan w:val="5"/>
            <w:tcBorders>
              <w:top w:val="nil"/>
              <w:left w:val="nil"/>
              <w:bottom w:val="nil"/>
              <w:right w:val="nil"/>
            </w:tcBorders>
            <w:shd w:val="clear" w:color="auto" w:fill="auto"/>
            <w:noWrap/>
            <w:vAlign w:val="bottom"/>
            <w:hideMark/>
          </w:tcPr>
          <w:p w:rsidR="00C25F29" w:rsidRPr="00C25F29" w:rsidRDefault="00C25F29" w:rsidP="00C25F29">
            <w:pPr>
              <w:spacing w:after="0" w:line="240" w:lineRule="auto"/>
              <w:jc w:val="right"/>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тыс.рублей</w:t>
            </w:r>
          </w:p>
        </w:tc>
      </w:tr>
      <w:tr w:rsidR="00C25F29" w:rsidRPr="00C25F29" w:rsidTr="00C25F29">
        <w:trPr>
          <w:gridAfter w:val="14"/>
          <w:wAfter w:w="4017" w:type="dxa"/>
          <w:trHeight w:val="126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КОД</w:t>
            </w:r>
          </w:p>
        </w:tc>
        <w:tc>
          <w:tcPr>
            <w:tcW w:w="5180" w:type="dxa"/>
            <w:gridSpan w:val="4"/>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20" w:type="dxa"/>
            <w:gridSpan w:val="5"/>
            <w:tcBorders>
              <w:top w:val="single" w:sz="4" w:space="0" w:color="auto"/>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Сумма</w:t>
            </w:r>
          </w:p>
        </w:tc>
      </w:tr>
      <w:tr w:rsidR="00C25F29" w:rsidRPr="00C25F29" w:rsidTr="00C25F29">
        <w:trPr>
          <w:gridAfter w:val="14"/>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1</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2</w:t>
            </w:r>
          </w:p>
        </w:tc>
        <w:tc>
          <w:tcPr>
            <w:tcW w:w="1120" w:type="dxa"/>
            <w:gridSpan w:val="5"/>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3</w:t>
            </w:r>
          </w:p>
        </w:tc>
      </w:tr>
      <w:tr w:rsidR="00C25F29" w:rsidRPr="00C25F29" w:rsidTr="00C25F29">
        <w:trPr>
          <w:gridAfter w:val="14"/>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01 05 00 00 00 0000 500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Увеличение остатков средств бюджета поселения</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7 589,4</w:t>
            </w:r>
          </w:p>
        </w:tc>
      </w:tr>
      <w:tr w:rsidR="00C25F29" w:rsidRPr="00C25F29" w:rsidTr="00C25F29">
        <w:trPr>
          <w:gridAfter w:val="14"/>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01 05 02 00 00 0000 500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Увеличение прочих остатков средств бюджета</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7 589,4</w:t>
            </w:r>
          </w:p>
        </w:tc>
      </w:tr>
      <w:tr w:rsidR="00C25F29" w:rsidRPr="00C25F29" w:rsidTr="00C25F29">
        <w:trPr>
          <w:gridAfter w:val="14"/>
          <w:wAfter w:w="4017" w:type="dxa"/>
          <w:trHeight w:val="39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01 05 02 01 00 0000 510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7 589,4</w:t>
            </w:r>
          </w:p>
        </w:tc>
      </w:tr>
      <w:tr w:rsidR="00C25F29" w:rsidRPr="00C25F29" w:rsidTr="00C25F29">
        <w:trPr>
          <w:gridAfter w:val="14"/>
          <w:wAfter w:w="4017" w:type="dxa"/>
          <w:trHeight w:val="51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01 05 02 01 10 0000 510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7 589,4</w:t>
            </w:r>
          </w:p>
        </w:tc>
      </w:tr>
      <w:tr w:rsidR="00C25F29" w:rsidRPr="00C25F29" w:rsidTr="00C25F29">
        <w:trPr>
          <w:gridAfter w:val="14"/>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01 05 00 00 00 0000 600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остатков средств бюджета</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-8 192,2</w:t>
            </w:r>
          </w:p>
        </w:tc>
      </w:tr>
      <w:tr w:rsidR="00C25F29" w:rsidRPr="00C25F29" w:rsidTr="00C25F29">
        <w:trPr>
          <w:gridAfter w:val="14"/>
          <w:wAfter w:w="4017"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01 05 02 00 00 0000 600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прочих остатков средств бюджета</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-8 192,2</w:t>
            </w:r>
          </w:p>
        </w:tc>
      </w:tr>
      <w:tr w:rsidR="00C25F29" w:rsidRPr="00C25F29" w:rsidTr="00C25F29">
        <w:trPr>
          <w:gridAfter w:val="14"/>
          <w:wAfter w:w="4017" w:type="dxa"/>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 xml:space="preserve"> 01 05 02 01 00 0000 610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-8 192,2</w:t>
            </w:r>
          </w:p>
        </w:tc>
      </w:tr>
      <w:tr w:rsidR="00C25F29" w:rsidRPr="00C25F29" w:rsidTr="00C25F29">
        <w:trPr>
          <w:gridAfter w:val="14"/>
          <w:wAfter w:w="4017" w:type="dxa"/>
          <w:trHeight w:val="51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01 05 02 01 10 0000 610</w:t>
            </w:r>
          </w:p>
        </w:tc>
        <w:tc>
          <w:tcPr>
            <w:tcW w:w="5180" w:type="dxa"/>
            <w:gridSpan w:val="4"/>
            <w:tcBorders>
              <w:top w:val="nil"/>
              <w:left w:val="nil"/>
              <w:bottom w:val="single" w:sz="4" w:space="0" w:color="auto"/>
              <w:right w:val="single" w:sz="4" w:space="0" w:color="auto"/>
            </w:tcBorders>
            <w:shd w:val="clear" w:color="auto" w:fill="auto"/>
            <w:vAlign w:val="center"/>
            <w:hideMark/>
          </w:tcPr>
          <w:p w:rsidR="00C25F29" w:rsidRPr="00C25F29" w:rsidRDefault="00C25F29" w:rsidP="00C25F29">
            <w:pPr>
              <w:spacing w:after="0" w:line="240" w:lineRule="auto"/>
              <w:jc w:val="both"/>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-8 192,2</w:t>
            </w:r>
          </w:p>
        </w:tc>
      </w:tr>
      <w:tr w:rsidR="00C25F29" w:rsidRPr="00C25F29" w:rsidTr="00C25F29">
        <w:trPr>
          <w:gridAfter w:val="14"/>
          <w:wAfter w:w="4017" w:type="dxa"/>
          <w:trHeight w:val="255"/>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25F29" w:rsidRPr="00C25F29" w:rsidRDefault="00C25F29" w:rsidP="00C25F29">
            <w:pPr>
              <w:spacing w:after="0" w:line="240" w:lineRule="auto"/>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ИТОГО</w:t>
            </w:r>
          </w:p>
        </w:tc>
        <w:tc>
          <w:tcPr>
            <w:tcW w:w="1120" w:type="dxa"/>
            <w:gridSpan w:val="5"/>
            <w:tcBorders>
              <w:top w:val="nil"/>
              <w:left w:val="nil"/>
              <w:bottom w:val="single" w:sz="4" w:space="0" w:color="auto"/>
              <w:right w:val="single" w:sz="4" w:space="0" w:color="auto"/>
            </w:tcBorders>
            <w:shd w:val="clear" w:color="000000" w:fill="FFFFFF"/>
            <w:vAlign w:val="center"/>
            <w:hideMark/>
          </w:tcPr>
          <w:p w:rsidR="00C25F29" w:rsidRPr="00C25F29" w:rsidRDefault="00C25F29" w:rsidP="00C25F29">
            <w:pPr>
              <w:spacing w:after="0" w:line="240" w:lineRule="auto"/>
              <w:jc w:val="center"/>
              <w:rPr>
                <w:rFonts w:ascii="Times New Roman" w:eastAsia="Times New Roman" w:hAnsi="Times New Roman" w:cs="Times New Roman"/>
                <w:sz w:val="20"/>
                <w:szCs w:val="20"/>
                <w:lang w:eastAsia="ru-RU"/>
              </w:rPr>
            </w:pPr>
            <w:r w:rsidRPr="00C25F29">
              <w:rPr>
                <w:rFonts w:ascii="Times New Roman" w:eastAsia="Times New Roman" w:hAnsi="Times New Roman" w:cs="Times New Roman"/>
                <w:sz w:val="20"/>
                <w:szCs w:val="20"/>
                <w:lang w:eastAsia="ru-RU"/>
              </w:rPr>
              <w:t>-602,8</w:t>
            </w:r>
          </w:p>
        </w:tc>
      </w:tr>
    </w:tbl>
    <w:p w:rsidR="00C50C95" w:rsidRPr="00C25F29" w:rsidRDefault="00C50C95" w:rsidP="00C50C95">
      <w:pPr>
        <w:spacing w:after="0"/>
        <w:rPr>
          <w:rFonts w:ascii="Times New Roman" w:hAnsi="Times New Roman" w:cs="Times New Roman"/>
          <w:b/>
          <w:sz w:val="20"/>
          <w:szCs w:val="20"/>
        </w:rPr>
      </w:pPr>
    </w:p>
    <w:p w:rsidR="00C50C95" w:rsidRDefault="00C50C95"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pPr>
    </w:p>
    <w:p w:rsidR="00C25F29" w:rsidRDefault="00C25F29" w:rsidP="00C50C95">
      <w:pPr>
        <w:spacing w:after="0"/>
        <w:rPr>
          <w:rFonts w:ascii="Times New Roman" w:hAnsi="Times New Roman" w:cs="Times New Roman"/>
          <w:b/>
          <w:sz w:val="20"/>
          <w:szCs w:val="20"/>
        </w:rPr>
        <w:sectPr w:rsidR="00C25F29" w:rsidSect="00C50C95">
          <w:pgSz w:w="16838" w:h="11906" w:orient="landscape"/>
          <w:pgMar w:top="1134" w:right="1134" w:bottom="567" w:left="1134" w:header="709" w:footer="709" w:gutter="0"/>
          <w:cols w:space="708"/>
          <w:docGrid w:linePitch="360"/>
        </w:sectPr>
      </w:pPr>
    </w:p>
    <w:p w:rsidR="00684A57" w:rsidRPr="00460823" w:rsidRDefault="00D171C7" w:rsidP="00460823">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00460823">
        <w:rPr>
          <w:rFonts w:ascii="Times New Roman" w:hAnsi="Times New Roman" w:cs="Times New Roman"/>
          <w:b/>
          <w:sz w:val="20"/>
          <w:szCs w:val="20"/>
          <w:u w:val="single"/>
        </w:rPr>
        <w:t>60</w:t>
      </w:r>
    </w:p>
    <w:p w:rsidR="00460823" w:rsidRPr="00460823" w:rsidRDefault="00460823" w:rsidP="00684A57">
      <w:pPr>
        <w:spacing w:after="0"/>
        <w:jc w:val="center"/>
        <w:rPr>
          <w:rFonts w:ascii="Times New Roman" w:hAnsi="Times New Roman" w:cs="Times New Roman"/>
          <w:sz w:val="20"/>
          <w:szCs w:val="20"/>
        </w:rPr>
      </w:pPr>
    </w:p>
    <w:p w:rsidR="00684A57" w:rsidRPr="00684A57" w:rsidRDefault="00684A57" w:rsidP="00684A57">
      <w:pPr>
        <w:spacing w:after="0"/>
        <w:jc w:val="center"/>
        <w:rPr>
          <w:rFonts w:ascii="Times New Roman" w:hAnsi="Times New Roman" w:cs="Times New Roman"/>
          <w:sz w:val="20"/>
          <w:szCs w:val="20"/>
        </w:rPr>
      </w:pPr>
      <w:r w:rsidRPr="00684A57">
        <w:rPr>
          <w:rFonts w:ascii="Times New Roman" w:hAnsi="Times New Roman" w:cs="Times New Roman"/>
          <w:sz w:val="20"/>
          <w:szCs w:val="20"/>
        </w:rPr>
        <w:t>СОВЕТ ДЕПУТАТОВ</w:t>
      </w:r>
      <w:r>
        <w:rPr>
          <w:rFonts w:ascii="Times New Roman" w:hAnsi="Times New Roman" w:cs="Times New Roman"/>
          <w:sz w:val="20"/>
          <w:szCs w:val="20"/>
        </w:rPr>
        <w:t xml:space="preserve"> </w:t>
      </w:r>
      <w:r w:rsidRPr="00684A57">
        <w:rPr>
          <w:rFonts w:ascii="Times New Roman" w:hAnsi="Times New Roman" w:cs="Times New Roman"/>
          <w:sz w:val="20"/>
          <w:szCs w:val="20"/>
        </w:rPr>
        <w:t>ПРЕОБРАЖЕНСКОГО СЕЛЬСОВЕТА</w:t>
      </w:r>
    </w:p>
    <w:p w:rsidR="00684A57" w:rsidRPr="00684A57" w:rsidRDefault="00684A57" w:rsidP="00684A57">
      <w:pPr>
        <w:spacing w:after="0"/>
        <w:jc w:val="center"/>
        <w:rPr>
          <w:rFonts w:ascii="Times New Roman" w:hAnsi="Times New Roman" w:cs="Times New Roman"/>
          <w:sz w:val="20"/>
          <w:szCs w:val="20"/>
        </w:rPr>
      </w:pPr>
      <w:r w:rsidRPr="00684A57">
        <w:rPr>
          <w:rFonts w:ascii="Times New Roman" w:hAnsi="Times New Roman" w:cs="Times New Roman"/>
          <w:sz w:val="20"/>
          <w:szCs w:val="20"/>
        </w:rPr>
        <w:t>ИСКИТИМСКОГО РАЙОНА НОВОСИБИРСКОЙ ОБЛАСТИ</w:t>
      </w:r>
    </w:p>
    <w:p w:rsidR="00684A57" w:rsidRPr="00684A57" w:rsidRDefault="00684A57" w:rsidP="00684A57">
      <w:pPr>
        <w:spacing w:after="0"/>
        <w:jc w:val="center"/>
        <w:rPr>
          <w:rFonts w:ascii="Times New Roman" w:hAnsi="Times New Roman" w:cs="Times New Roman"/>
          <w:sz w:val="20"/>
          <w:szCs w:val="20"/>
        </w:rPr>
      </w:pPr>
      <w:r w:rsidRPr="00684A57">
        <w:rPr>
          <w:rFonts w:ascii="Times New Roman" w:hAnsi="Times New Roman" w:cs="Times New Roman"/>
          <w:sz w:val="20"/>
          <w:szCs w:val="20"/>
        </w:rPr>
        <w:t>(пятого созыва)</w:t>
      </w:r>
    </w:p>
    <w:p w:rsidR="00684A57" w:rsidRPr="00684A57" w:rsidRDefault="00684A57" w:rsidP="00684A57">
      <w:pPr>
        <w:spacing w:after="0"/>
        <w:jc w:val="center"/>
        <w:rPr>
          <w:rFonts w:ascii="Times New Roman" w:hAnsi="Times New Roman" w:cs="Times New Roman"/>
          <w:sz w:val="20"/>
          <w:szCs w:val="20"/>
        </w:rPr>
      </w:pPr>
      <w:r w:rsidRPr="00684A57">
        <w:rPr>
          <w:rFonts w:ascii="Times New Roman" w:hAnsi="Times New Roman" w:cs="Times New Roman"/>
          <w:sz w:val="20"/>
          <w:szCs w:val="20"/>
        </w:rPr>
        <w:t>РЕШЕНИЕ</w:t>
      </w:r>
    </w:p>
    <w:p w:rsidR="00684A57" w:rsidRPr="00684A57" w:rsidRDefault="00684A57" w:rsidP="00684A57">
      <w:pPr>
        <w:spacing w:after="0"/>
        <w:jc w:val="center"/>
        <w:rPr>
          <w:rFonts w:ascii="Times New Roman" w:hAnsi="Times New Roman" w:cs="Times New Roman"/>
          <w:sz w:val="20"/>
          <w:szCs w:val="20"/>
        </w:rPr>
      </w:pPr>
      <w:r w:rsidRPr="00684A57">
        <w:rPr>
          <w:rFonts w:ascii="Times New Roman" w:hAnsi="Times New Roman" w:cs="Times New Roman"/>
          <w:sz w:val="20"/>
          <w:szCs w:val="20"/>
        </w:rPr>
        <w:t>двадцать седьмой сессии</w:t>
      </w:r>
    </w:p>
    <w:p w:rsidR="00684A57" w:rsidRPr="00684A57" w:rsidRDefault="00684A57" w:rsidP="00684A57">
      <w:pPr>
        <w:spacing w:after="0"/>
        <w:jc w:val="center"/>
        <w:rPr>
          <w:rFonts w:ascii="Times New Roman" w:hAnsi="Times New Roman" w:cs="Times New Roman"/>
          <w:sz w:val="20"/>
          <w:szCs w:val="20"/>
        </w:rPr>
      </w:pPr>
    </w:p>
    <w:p w:rsidR="00684A57" w:rsidRPr="00684A57" w:rsidRDefault="00684A57" w:rsidP="00684A57">
      <w:pPr>
        <w:spacing w:after="0"/>
        <w:rPr>
          <w:rFonts w:ascii="Times New Roman" w:hAnsi="Times New Roman" w:cs="Times New Roman"/>
          <w:sz w:val="20"/>
          <w:szCs w:val="20"/>
        </w:rPr>
      </w:pPr>
      <w:r w:rsidRPr="00684A57">
        <w:rPr>
          <w:rFonts w:ascii="Times New Roman" w:hAnsi="Times New Roman" w:cs="Times New Roman"/>
          <w:sz w:val="20"/>
          <w:szCs w:val="20"/>
        </w:rPr>
        <w:t>30.03.2018                                                                                                               № 105</w:t>
      </w:r>
    </w:p>
    <w:p w:rsidR="00684A57" w:rsidRPr="00684A57" w:rsidRDefault="00684A57" w:rsidP="00684A57">
      <w:pPr>
        <w:spacing w:after="0"/>
        <w:jc w:val="center"/>
        <w:rPr>
          <w:rFonts w:ascii="Times New Roman" w:hAnsi="Times New Roman" w:cs="Times New Roman"/>
          <w:sz w:val="20"/>
          <w:szCs w:val="20"/>
        </w:rPr>
      </w:pPr>
      <w:r w:rsidRPr="00684A57">
        <w:rPr>
          <w:rFonts w:ascii="Times New Roman" w:hAnsi="Times New Roman" w:cs="Times New Roman"/>
          <w:sz w:val="20"/>
          <w:szCs w:val="20"/>
        </w:rPr>
        <w:t>с.Преображенка</w:t>
      </w:r>
    </w:p>
    <w:p w:rsidR="00684A57" w:rsidRPr="00684A57" w:rsidRDefault="00684A57" w:rsidP="00684A57">
      <w:pPr>
        <w:spacing w:after="0"/>
        <w:rPr>
          <w:rFonts w:ascii="Times New Roman" w:hAnsi="Times New Roman" w:cs="Times New Roman"/>
          <w:sz w:val="20"/>
          <w:szCs w:val="20"/>
        </w:rPr>
      </w:pPr>
    </w:p>
    <w:p w:rsidR="00684A57" w:rsidRPr="00684A57" w:rsidRDefault="00684A57" w:rsidP="00684A57">
      <w:pPr>
        <w:spacing w:after="0"/>
        <w:rPr>
          <w:rFonts w:ascii="Times New Roman" w:hAnsi="Times New Roman" w:cs="Times New Roman"/>
          <w:sz w:val="20"/>
          <w:szCs w:val="20"/>
        </w:rPr>
      </w:pPr>
      <w:r w:rsidRPr="00684A57">
        <w:rPr>
          <w:rFonts w:ascii="Times New Roman" w:hAnsi="Times New Roman" w:cs="Times New Roman"/>
          <w:sz w:val="20"/>
          <w:szCs w:val="20"/>
        </w:rPr>
        <w:t>О прекращении полномочий</w:t>
      </w:r>
      <w:r>
        <w:rPr>
          <w:rFonts w:ascii="Times New Roman" w:hAnsi="Times New Roman" w:cs="Times New Roman"/>
          <w:sz w:val="20"/>
          <w:szCs w:val="20"/>
        </w:rPr>
        <w:t xml:space="preserve"> </w:t>
      </w:r>
      <w:r w:rsidRPr="00684A57">
        <w:rPr>
          <w:rFonts w:ascii="Times New Roman" w:hAnsi="Times New Roman" w:cs="Times New Roman"/>
          <w:sz w:val="20"/>
          <w:szCs w:val="20"/>
        </w:rPr>
        <w:t>депутата Совета депутатов</w:t>
      </w:r>
      <w:r>
        <w:rPr>
          <w:rFonts w:ascii="Times New Roman" w:hAnsi="Times New Roman" w:cs="Times New Roman"/>
          <w:sz w:val="20"/>
          <w:szCs w:val="20"/>
        </w:rPr>
        <w:t xml:space="preserve"> </w:t>
      </w:r>
      <w:r w:rsidRPr="00684A57">
        <w:rPr>
          <w:rFonts w:ascii="Times New Roman" w:hAnsi="Times New Roman" w:cs="Times New Roman"/>
          <w:sz w:val="20"/>
          <w:szCs w:val="20"/>
        </w:rPr>
        <w:t>Преображенского сельсовета</w:t>
      </w:r>
    </w:p>
    <w:p w:rsidR="00684A57" w:rsidRPr="00684A57" w:rsidRDefault="00684A57" w:rsidP="00684A57">
      <w:pPr>
        <w:spacing w:after="0"/>
        <w:jc w:val="both"/>
        <w:rPr>
          <w:rFonts w:ascii="Times New Roman" w:hAnsi="Times New Roman" w:cs="Times New Roman"/>
          <w:sz w:val="20"/>
          <w:szCs w:val="20"/>
        </w:rPr>
      </w:pPr>
      <w:r w:rsidRPr="00684A57">
        <w:rPr>
          <w:rFonts w:ascii="Times New Roman" w:hAnsi="Times New Roman" w:cs="Times New Roman"/>
          <w:sz w:val="20"/>
          <w:szCs w:val="20"/>
        </w:rPr>
        <w:t xml:space="preserve">          Рассмотрев личное заявление  Бояркиной Татьяны Леонидовны о досрочном прекращении полномочий депутата Совета депутатов Преображенского сельсовета по собственному желанию, Совет депутатов Преображенского сельсовета Искитимского района Новосибирской области</w:t>
      </w:r>
    </w:p>
    <w:p w:rsidR="00684A57" w:rsidRPr="00684A57" w:rsidRDefault="00684A57" w:rsidP="00684A57">
      <w:pPr>
        <w:spacing w:after="0"/>
        <w:jc w:val="both"/>
        <w:rPr>
          <w:rFonts w:ascii="Times New Roman" w:hAnsi="Times New Roman" w:cs="Times New Roman"/>
          <w:sz w:val="20"/>
          <w:szCs w:val="20"/>
        </w:rPr>
      </w:pPr>
      <w:r w:rsidRPr="00684A57">
        <w:rPr>
          <w:rFonts w:ascii="Times New Roman" w:hAnsi="Times New Roman" w:cs="Times New Roman"/>
          <w:sz w:val="20"/>
          <w:szCs w:val="20"/>
        </w:rPr>
        <w:t xml:space="preserve">РЕШИЛ: </w:t>
      </w:r>
    </w:p>
    <w:p w:rsidR="00684A57" w:rsidRPr="00684A57" w:rsidRDefault="00684A57" w:rsidP="00684A57">
      <w:pPr>
        <w:spacing w:after="0"/>
        <w:jc w:val="both"/>
        <w:rPr>
          <w:rFonts w:ascii="Times New Roman" w:hAnsi="Times New Roman" w:cs="Times New Roman"/>
          <w:sz w:val="20"/>
          <w:szCs w:val="20"/>
        </w:rPr>
      </w:pPr>
      <w:r w:rsidRPr="00684A57">
        <w:rPr>
          <w:rFonts w:ascii="Times New Roman" w:hAnsi="Times New Roman" w:cs="Times New Roman"/>
          <w:sz w:val="20"/>
          <w:szCs w:val="20"/>
        </w:rPr>
        <w:t xml:space="preserve">           1. Прекратить полномочия депутата Совета депутатов Преображенского сельсовета Бояркиной Татьяны Леонидовны по собственному желанию с 31 марта 2018 года.</w:t>
      </w:r>
    </w:p>
    <w:p w:rsidR="00684A57" w:rsidRPr="00684A57" w:rsidRDefault="00684A57" w:rsidP="00684A57">
      <w:pPr>
        <w:spacing w:after="0"/>
        <w:jc w:val="both"/>
        <w:rPr>
          <w:rFonts w:ascii="Times New Roman" w:hAnsi="Times New Roman" w:cs="Times New Roman"/>
          <w:sz w:val="20"/>
          <w:szCs w:val="20"/>
        </w:rPr>
      </w:pPr>
      <w:r w:rsidRPr="00684A57">
        <w:rPr>
          <w:rFonts w:ascii="Times New Roman" w:hAnsi="Times New Roman" w:cs="Times New Roman"/>
          <w:sz w:val="20"/>
          <w:szCs w:val="20"/>
        </w:rPr>
        <w:t xml:space="preserve">           2. Опубликовать настоящее решение в официальном печатном издании «Вестник Преображенского сельсовета» и разместить на сайте администрации Преображенского сельсовета.</w:t>
      </w:r>
    </w:p>
    <w:p w:rsidR="00684A57" w:rsidRPr="00684A57" w:rsidRDefault="00684A57" w:rsidP="00684A57">
      <w:pPr>
        <w:spacing w:after="0"/>
        <w:jc w:val="both"/>
        <w:rPr>
          <w:rFonts w:ascii="Times New Roman" w:hAnsi="Times New Roman" w:cs="Times New Roman"/>
          <w:sz w:val="20"/>
          <w:szCs w:val="20"/>
        </w:rPr>
      </w:pPr>
      <w:r w:rsidRPr="00684A57">
        <w:rPr>
          <w:rFonts w:ascii="Times New Roman" w:hAnsi="Times New Roman" w:cs="Times New Roman"/>
          <w:sz w:val="20"/>
          <w:szCs w:val="20"/>
        </w:rPr>
        <w:t xml:space="preserve">           3. Настоящее решение вступает в силу с момента его принятия.</w:t>
      </w:r>
    </w:p>
    <w:p w:rsidR="00684A57" w:rsidRPr="00684A57" w:rsidRDefault="00684A57" w:rsidP="00684A57">
      <w:pPr>
        <w:spacing w:after="0"/>
        <w:rPr>
          <w:rFonts w:ascii="Times New Roman" w:hAnsi="Times New Roman" w:cs="Times New Roman"/>
          <w:sz w:val="20"/>
          <w:szCs w:val="20"/>
        </w:rPr>
      </w:pPr>
    </w:p>
    <w:p w:rsidR="00684A57" w:rsidRPr="00684A57" w:rsidRDefault="00684A57" w:rsidP="00684A57">
      <w:pPr>
        <w:spacing w:after="0"/>
        <w:rPr>
          <w:rFonts w:ascii="Times New Roman" w:hAnsi="Times New Roman" w:cs="Times New Roman"/>
          <w:sz w:val="20"/>
          <w:szCs w:val="20"/>
        </w:rPr>
      </w:pPr>
      <w:r w:rsidRPr="00684A57">
        <w:rPr>
          <w:rFonts w:ascii="Times New Roman" w:hAnsi="Times New Roman" w:cs="Times New Roman"/>
          <w:sz w:val="20"/>
          <w:szCs w:val="20"/>
        </w:rPr>
        <w:t>Председате</w:t>
      </w:r>
      <w:r>
        <w:rPr>
          <w:rFonts w:ascii="Times New Roman" w:hAnsi="Times New Roman" w:cs="Times New Roman"/>
          <w:sz w:val="20"/>
          <w:szCs w:val="20"/>
        </w:rPr>
        <w:t xml:space="preserve">ль совета депутатов    </w:t>
      </w:r>
      <w:r w:rsidRPr="00684A57">
        <w:rPr>
          <w:rFonts w:ascii="Times New Roman" w:hAnsi="Times New Roman" w:cs="Times New Roman"/>
          <w:sz w:val="20"/>
          <w:szCs w:val="20"/>
        </w:rPr>
        <w:t>Е.Ф. Морозова</w:t>
      </w:r>
    </w:p>
    <w:p w:rsidR="00684A57" w:rsidRPr="00684A57" w:rsidRDefault="00684A57" w:rsidP="00684A57">
      <w:pPr>
        <w:spacing w:after="0"/>
        <w:rPr>
          <w:rFonts w:ascii="Times New Roman" w:hAnsi="Times New Roman" w:cs="Times New Roman"/>
          <w:sz w:val="20"/>
          <w:szCs w:val="20"/>
        </w:rPr>
      </w:pPr>
    </w:p>
    <w:p w:rsidR="00684A57" w:rsidRPr="00684A57" w:rsidRDefault="00684A57" w:rsidP="00684A57">
      <w:pPr>
        <w:spacing w:after="0" w:line="240" w:lineRule="auto"/>
        <w:jc w:val="center"/>
        <w:rPr>
          <w:rFonts w:ascii="Times New Roman" w:hAnsi="Times New Roman"/>
          <w:sz w:val="20"/>
          <w:szCs w:val="20"/>
        </w:rPr>
      </w:pPr>
      <w:r w:rsidRPr="00684A57">
        <w:rPr>
          <w:rFonts w:ascii="Times New Roman" w:hAnsi="Times New Roman"/>
          <w:sz w:val="20"/>
          <w:szCs w:val="20"/>
        </w:rPr>
        <w:t>СОВЕТ ДЕПУТАТОВ</w:t>
      </w:r>
      <w:r>
        <w:rPr>
          <w:rFonts w:ascii="Times New Roman" w:hAnsi="Times New Roman"/>
          <w:sz w:val="20"/>
          <w:szCs w:val="20"/>
        </w:rPr>
        <w:t xml:space="preserve"> </w:t>
      </w:r>
      <w:r w:rsidRPr="00684A57">
        <w:rPr>
          <w:rFonts w:ascii="Times New Roman" w:hAnsi="Times New Roman"/>
          <w:sz w:val="20"/>
          <w:szCs w:val="20"/>
        </w:rPr>
        <w:t xml:space="preserve"> ПРЕОБРАЖЕНСКОГО СЕЛЬСОВЕТА</w:t>
      </w:r>
    </w:p>
    <w:p w:rsidR="00684A57" w:rsidRPr="00684A57" w:rsidRDefault="00684A57" w:rsidP="00684A57">
      <w:pPr>
        <w:spacing w:after="0" w:line="240" w:lineRule="auto"/>
        <w:jc w:val="center"/>
        <w:outlineLvl w:val="0"/>
        <w:rPr>
          <w:rFonts w:ascii="Times New Roman" w:hAnsi="Times New Roman"/>
          <w:sz w:val="20"/>
          <w:szCs w:val="20"/>
        </w:rPr>
      </w:pPr>
      <w:r w:rsidRPr="00684A57">
        <w:rPr>
          <w:rFonts w:ascii="Times New Roman" w:hAnsi="Times New Roman"/>
          <w:sz w:val="20"/>
          <w:szCs w:val="20"/>
        </w:rPr>
        <w:t>ИСКИТИМСКОГО РАЙОНА НОВОСИБИРСКОЙ ОБЛАСТИ</w:t>
      </w:r>
    </w:p>
    <w:p w:rsidR="00684A57" w:rsidRPr="00684A57" w:rsidRDefault="00684A57" w:rsidP="00684A57">
      <w:pPr>
        <w:spacing w:after="0" w:line="240" w:lineRule="auto"/>
        <w:ind w:left="2832" w:firstLine="708"/>
        <w:outlineLvl w:val="0"/>
        <w:rPr>
          <w:rFonts w:ascii="Times New Roman" w:hAnsi="Times New Roman"/>
          <w:sz w:val="20"/>
          <w:szCs w:val="20"/>
        </w:rPr>
      </w:pPr>
      <w:r>
        <w:rPr>
          <w:rFonts w:ascii="Times New Roman" w:hAnsi="Times New Roman"/>
          <w:sz w:val="20"/>
          <w:szCs w:val="20"/>
        </w:rPr>
        <w:t xml:space="preserve">                </w:t>
      </w:r>
      <w:r w:rsidRPr="00684A57">
        <w:rPr>
          <w:rFonts w:ascii="Times New Roman" w:hAnsi="Times New Roman"/>
          <w:sz w:val="20"/>
          <w:szCs w:val="20"/>
        </w:rPr>
        <w:t>(пятого  созыва)</w:t>
      </w:r>
    </w:p>
    <w:p w:rsidR="00684A57" w:rsidRPr="00684A57" w:rsidRDefault="00684A57" w:rsidP="00684A57">
      <w:pPr>
        <w:spacing w:after="0" w:line="240" w:lineRule="auto"/>
        <w:jc w:val="center"/>
        <w:rPr>
          <w:rFonts w:ascii="Times New Roman" w:hAnsi="Times New Roman"/>
          <w:sz w:val="20"/>
          <w:szCs w:val="20"/>
        </w:rPr>
      </w:pPr>
    </w:p>
    <w:p w:rsidR="00684A57" w:rsidRPr="00684A57" w:rsidRDefault="00684A57" w:rsidP="00684A57">
      <w:pPr>
        <w:spacing w:after="0" w:line="240" w:lineRule="auto"/>
        <w:jc w:val="center"/>
        <w:outlineLvl w:val="0"/>
        <w:rPr>
          <w:rFonts w:ascii="Times New Roman" w:hAnsi="Times New Roman"/>
          <w:sz w:val="20"/>
          <w:szCs w:val="20"/>
        </w:rPr>
      </w:pPr>
      <w:r w:rsidRPr="00684A57">
        <w:rPr>
          <w:rFonts w:ascii="Times New Roman" w:hAnsi="Times New Roman"/>
          <w:sz w:val="20"/>
          <w:szCs w:val="20"/>
        </w:rPr>
        <w:t>Р Е Ш Е Н И Е</w:t>
      </w:r>
    </w:p>
    <w:p w:rsidR="00684A57" w:rsidRPr="00CE6515" w:rsidRDefault="00684A57" w:rsidP="00684A57">
      <w:pPr>
        <w:spacing w:after="0" w:line="240" w:lineRule="auto"/>
        <w:jc w:val="center"/>
        <w:outlineLvl w:val="0"/>
        <w:rPr>
          <w:rFonts w:ascii="Times New Roman" w:hAnsi="Times New Roman"/>
          <w:b/>
          <w:sz w:val="20"/>
          <w:szCs w:val="20"/>
        </w:rPr>
      </w:pPr>
      <w:r w:rsidRPr="00CE6515">
        <w:rPr>
          <w:rFonts w:ascii="Times New Roman" w:hAnsi="Times New Roman"/>
          <w:sz w:val="20"/>
          <w:szCs w:val="20"/>
        </w:rPr>
        <w:t>двадцать восьмой сессии</w:t>
      </w:r>
    </w:p>
    <w:p w:rsidR="00684A57" w:rsidRPr="00CE6515" w:rsidRDefault="00684A57" w:rsidP="00684A57">
      <w:pPr>
        <w:spacing w:after="0" w:line="240" w:lineRule="auto"/>
        <w:jc w:val="center"/>
        <w:rPr>
          <w:rFonts w:ascii="Times New Roman" w:hAnsi="Times New Roman"/>
          <w:b/>
          <w:sz w:val="20"/>
          <w:szCs w:val="20"/>
        </w:rPr>
      </w:pPr>
    </w:p>
    <w:p w:rsidR="00684A57" w:rsidRPr="00CE6515" w:rsidRDefault="00684A57" w:rsidP="00684A57">
      <w:pPr>
        <w:spacing w:after="0" w:line="240" w:lineRule="auto"/>
        <w:jc w:val="center"/>
        <w:rPr>
          <w:rFonts w:ascii="Times New Roman" w:hAnsi="Times New Roman"/>
          <w:sz w:val="20"/>
          <w:szCs w:val="20"/>
        </w:rPr>
      </w:pPr>
      <w:r w:rsidRPr="00CE6515">
        <w:rPr>
          <w:rFonts w:ascii="Times New Roman" w:hAnsi="Times New Roman"/>
          <w:sz w:val="20"/>
          <w:szCs w:val="20"/>
          <w:u w:val="single"/>
        </w:rPr>
        <w:t xml:space="preserve">10.04.2018 </w:t>
      </w:r>
      <w:r w:rsidRPr="00CE6515">
        <w:rPr>
          <w:rFonts w:ascii="Times New Roman" w:hAnsi="Times New Roman"/>
          <w:sz w:val="20"/>
          <w:szCs w:val="20"/>
        </w:rPr>
        <w:t>№</w:t>
      </w:r>
      <w:r w:rsidRPr="00CE6515">
        <w:rPr>
          <w:rFonts w:ascii="Times New Roman" w:hAnsi="Times New Roman"/>
          <w:sz w:val="20"/>
          <w:szCs w:val="20"/>
          <w:u w:val="single"/>
        </w:rPr>
        <w:t xml:space="preserve"> 108   </w:t>
      </w:r>
    </w:p>
    <w:p w:rsidR="00684A57" w:rsidRPr="00CE6515" w:rsidRDefault="00684A57" w:rsidP="00684A57">
      <w:pPr>
        <w:spacing w:after="0" w:line="240" w:lineRule="auto"/>
        <w:jc w:val="center"/>
        <w:rPr>
          <w:rFonts w:ascii="Times New Roman" w:hAnsi="Times New Roman"/>
          <w:sz w:val="20"/>
          <w:szCs w:val="20"/>
        </w:rPr>
      </w:pPr>
      <w:r w:rsidRPr="00CE6515">
        <w:rPr>
          <w:rFonts w:ascii="Times New Roman" w:hAnsi="Times New Roman"/>
          <w:sz w:val="20"/>
          <w:szCs w:val="20"/>
        </w:rPr>
        <w:t>с.Преображенка</w:t>
      </w:r>
    </w:p>
    <w:p w:rsidR="00684A57" w:rsidRPr="00CE6515" w:rsidRDefault="00684A57" w:rsidP="00684A57">
      <w:pPr>
        <w:spacing w:after="0" w:line="240" w:lineRule="auto"/>
        <w:contextualSpacing/>
        <w:jc w:val="center"/>
        <w:rPr>
          <w:sz w:val="20"/>
          <w:szCs w:val="20"/>
        </w:rPr>
      </w:pPr>
    </w:p>
    <w:p w:rsidR="00684A57" w:rsidRPr="00CE6515" w:rsidRDefault="00684A57" w:rsidP="00684A57">
      <w:pPr>
        <w:spacing w:after="0" w:line="240" w:lineRule="auto"/>
        <w:contextualSpacing/>
        <w:jc w:val="center"/>
        <w:rPr>
          <w:rFonts w:ascii="Times New Roman" w:hAnsi="Times New Roman"/>
          <w:sz w:val="20"/>
          <w:szCs w:val="20"/>
        </w:rPr>
      </w:pPr>
      <w:r w:rsidRPr="00CE6515">
        <w:rPr>
          <w:rFonts w:ascii="Times New Roman" w:hAnsi="Times New Roman"/>
          <w:sz w:val="20"/>
          <w:szCs w:val="20"/>
        </w:rPr>
        <w:t>О предложениях по кандидатурам для назначения членами</w:t>
      </w:r>
    </w:p>
    <w:p w:rsidR="00684A57" w:rsidRPr="00CE6515" w:rsidRDefault="00684A57" w:rsidP="00684A57">
      <w:pPr>
        <w:spacing w:after="0" w:line="240" w:lineRule="auto"/>
        <w:contextualSpacing/>
        <w:jc w:val="center"/>
        <w:rPr>
          <w:rFonts w:ascii="Times New Roman" w:hAnsi="Times New Roman"/>
          <w:sz w:val="20"/>
          <w:szCs w:val="20"/>
        </w:rPr>
      </w:pPr>
      <w:r w:rsidRPr="00CE6515">
        <w:rPr>
          <w:rFonts w:ascii="Times New Roman" w:hAnsi="Times New Roman"/>
          <w:sz w:val="20"/>
          <w:szCs w:val="20"/>
        </w:rPr>
        <w:t>участковой избирательной комиссии с правом решающего голоса</w:t>
      </w:r>
    </w:p>
    <w:p w:rsidR="00684A57" w:rsidRPr="00CE6515" w:rsidRDefault="00684A57" w:rsidP="00684A57">
      <w:pPr>
        <w:spacing w:after="0" w:line="240" w:lineRule="auto"/>
        <w:contextualSpacing/>
        <w:rPr>
          <w:rFonts w:ascii="Times New Roman" w:hAnsi="Times New Roman"/>
          <w:sz w:val="20"/>
          <w:szCs w:val="20"/>
        </w:rPr>
      </w:pPr>
    </w:p>
    <w:p w:rsidR="00684A57" w:rsidRPr="00CE6515" w:rsidRDefault="00684A57" w:rsidP="00684A57">
      <w:pPr>
        <w:spacing w:after="0" w:line="240" w:lineRule="auto"/>
        <w:contextualSpacing/>
        <w:jc w:val="both"/>
        <w:rPr>
          <w:rFonts w:ascii="Times New Roman" w:hAnsi="Times New Roman"/>
          <w:sz w:val="20"/>
          <w:szCs w:val="20"/>
        </w:rPr>
      </w:pPr>
      <w:r w:rsidRPr="00CE6515">
        <w:rPr>
          <w:rFonts w:ascii="Times New Roman" w:hAnsi="Times New Roman"/>
          <w:sz w:val="20"/>
          <w:szCs w:val="20"/>
        </w:rPr>
        <w:tab/>
        <w:t>Руководствуясь ст. 22, 27 Федерального закона «Об основных гарантиях избирательных прав и права на участие в референдуме граждан РФ», статьями 4, 9 Закона Новосибирской области  «Об избирательных комиссиях, комиссиях референдума в Новосибирской области Совет депутатов Преображенского сельсовета Искитимского района Новосибирской области РЕШИЛ:</w:t>
      </w:r>
    </w:p>
    <w:p w:rsidR="00684A57" w:rsidRPr="00CE6515" w:rsidRDefault="00684A57" w:rsidP="00684A57">
      <w:pPr>
        <w:spacing w:after="0" w:line="240" w:lineRule="auto"/>
        <w:contextualSpacing/>
        <w:jc w:val="both"/>
        <w:rPr>
          <w:rFonts w:ascii="Times New Roman" w:hAnsi="Times New Roman"/>
          <w:sz w:val="20"/>
          <w:szCs w:val="20"/>
        </w:rPr>
      </w:pPr>
      <w:r w:rsidRPr="00CE6515">
        <w:rPr>
          <w:rFonts w:ascii="Times New Roman" w:hAnsi="Times New Roman"/>
          <w:sz w:val="20"/>
          <w:szCs w:val="20"/>
        </w:rPr>
        <w:t>1.Утвердить кандидатуры предложенные для назначения членами участковой избирательной комиссии с правом решающего голоса:</w:t>
      </w:r>
    </w:p>
    <w:p w:rsidR="00684A57" w:rsidRPr="00CE6515" w:rsidRDefault="00684A57" w:rsidP="00684A57">
      <w:pPr>
        <w:spacing w:after="0" w:line="240" w:lineRule="auto"/>
        <w:ind w:firstLine="708"/>
        <w:contextualSpacing/>
        <w:jc w:val="both"/>
        <w:rPr>
          <w:rFonts w:ascii="Times New Roman" w:hAnsi="Times New Roman"/>
          <w:sz w:val="20"/>
          <w:szCs w:val="20"/>
        </w:rPr>
      </w:pPr>
      <w:r w:rsidRPr="00CE6515">
        <w:rPr>
          <w:rFonts w:ascii="Times New Roman" w:hAnsi="Times New Roman"/>
          <w:sz w:val="20"/>
          <w:szCs w:val="20"/>
        </w:rPr>
        <w:t>1.1. Болдырь Татьяна Александровна – 09.08.1988 г.р., не занята, г. Искитим, м-н Индустриальный, д.15, кв.51.</w:t>
      </w:r>
    </w:p>
    <w:p w:rsidR="00684A57" w:rsidRPr="00CE6515" w:rsidRDefault="00684A57" w:rsidP="00684A57">
      <w:pPr>
        <w:spacing w:after="0" w:line="240" w:lineRule="auto"/>
        <w:ind w:firstLine="708"/>
        <w:contextualSpacing/>
        <w:jc w:val="both"/>
        <w:rPr>
          <w:rFonts w:ascii="Times New Roman" w:hAnsi="Times New Roman"/>
          <w:sz w:val="20"/>
          <w:szCs w:val="20"/>
        </w:rPr>
      </w:pPr>
      <w:r w:rsidRPr="00CE6515">
        <w:rPr>
          <w:rFonts w:ascii="Times New Roman" w:hAnsi="Times New Roman"/>
          <w:sz w:val="20"/>
          <w:szCs w:val="20"/>
        </w:rPr>
        <w:t>1.2. Гуненко Татьяна Петровна  – 12.03.1965 г.р., библиотекарь МКОУ «СОШ с.Преображенка, с.Преображенка, ул. Октябрьская, д.4,кв.2.</w:t>
      </w:r>
    </w:p>
    <w:p w:rsidR="00684A57" w:rsidRPr="00CE6515" w:rsidRDefault="00684A57" w:rsidP="00684A57">
      <w:pPr>
        <w:spacing w:after="0" w:line="240" w:lineRule="auto"/>
        <w:ind w:firstLine="708"/>
        <w:contextualSpacing/>
        <w:jc w:val="both"/>
        <w:rPr>
          <w:rFonts w:ascii="Times New Roman" w:hAnsi="Times New Roman"/>
          <w:sz w:val="20"/>
          <w:szCs w:val="20"/>
        </w:rPr>
      </w:pPr>
      <w:r w:rsidRPr="00CE6515">
        <w:rPr>
          <w:rFonts w:ascii="Times New Roman" w:hAnsi="Times New Roman"/>
          <w:sz w:val="20"/>
          <w:szCs w:val="20"/>
        </w:rPr>
        <w:t>1.3. Ломакина Людмила Ивановна – 15.05.1967 г.р., бухгалтер ОАО «Преображенское», п.Каменка, ул.Центральная, д.15, кв.1.</w:t>
      </w:r>
    </w:p>
    <w:p w:rsidR="00684A57" w:rsidRPr="00CE6515" w:rsidRDefault="00684A57" w:rsidP="00684A57">
      <w:pPr>
        <w:spacing w:after="0" w:line="240" w:lineRule="auto"/>
        <w:ind w:firstLine="708"/>
        <w:contextualSpacing/>
        <w:jc w:val="both"/>
        <w:rPr>
          <w:rFonts w:ascii="Times New Roman" w:hAnsi="Times New Roman"/>
          <w:sz w:val="20"/>
          <w:szCs w:val="20"/>
        </w:rPr>
      </w:pPr>
      <w:r w:rsidRPr="00CE6515">
        <w:rPr>
          <w:rFonts w:ascii="Times New Roman" w:hAnsi="Times New Roman"/>
          <w:sz w:val="20"/>
          <w:szCs w:val="20"/>
        </w:rPr>
        <w:t>1.4. Овчаренко Ирина Геннадьевна -  07.01.1965 г.р., учитель начальных классов МКОУ «СОШ с.Преображенка», с.Преображенка, ул.Полевая, д.3,кв.1.</w:t>
      </w:r>
    </w:p>
    <w:p w:rsidR="00684A57" w:rsidRPr="00CE6515" w:rsidRDefault="00684A57" w:rsidP="00684A57">
      <w:pPr>
        <w:spacing w:after="0" w:line="240" w:lineRule="auto"/>
        <w:ind w:firstLine="708"/>
        <w:contextualSpacing/>
        <w:jc w:val="both"/>
        <w:rPr>
          <w:rFonts w:ascii="Times New Roman" w:hAnsi="Times New Roman"/>
          <w:sz w:val="20"/>
          <w:szCs w:val="20"/>
        </w:rPr>
      </w:pPr>
      <w:r w:rsidRPr="00CE6515">
        <w:rPr>
          <w:rFonts w:ascii="Times New Roman" w:hAnsi="Times New Roman"/>
          <w:sz w:val="20"/>
          <w:szCs w:val="20"/>
        </w:rPr>
        <w:t>1.5. Сухих Анастасия Викторовна – 27.05.1986 г.р., библиотекарь Искитимская ЦБС, с.Преображенка, ул.Мира, д.11,кв. 2.</w:t>
      </w:r>
    </w:p>
    <w:p w:rsidR="00684A57" w:rsidRPr="00CE6515" w:rsidRDefault="00684A57" w:rsidP="00684A57">
      <w:pPr>
        <w:spacing w:after="0" w:line="240" w:lineRule="auto"/>
        <w:ind w:firstLine="708"/>
        <w:contextualSpacing/>
        <w:jc w:val="both"/>
        <w:rPr>
          <w:rFonts w:ascii="Times New Roman" w:hAnsi="Times New Roman"/>
          <w:sz w:val="20"/>
          <w:szCs w:val="20"/>
        </w:rPr>
      </w:pPr>
      <w:r w:rsidRPr="00CE6515">
        <w:rPr>
          <w:rFonts w:ascii="Times New Roman" w:hAnsi="Times New Roman"/>
          <w:sz w:val="20"/>
          <w:szCs w:val="20"/>
        </w:rPr>
        <w:t>1.6. Чуркина Виктория Александровна – 22.03.1979 г.р., учитель начальных классов МКОУ «ООШ д.Горевка», д.Горевка, ул. Зеленая, д.10.</w:t>
      </w:r>
    </w:p>
    <w:p w:rsidR="00684A57" w:rsidRPr="00CE6515" w:rsidRDefault="00684A57" w:rsidP="00684A57">
      <w:pPr>
        <w:spacing w:after="0" w:line="240" w:lineRule="auto"/>
        <w:ind w:firstLine="708"/>
        <w:contextualSpacing/>
        <w:jc w:val="both"/>
        <w:rPr>
          <w:rFonts w:ascii="Times New Roman" w:hAnsi="Times New Roman"/>
          <w:sz w:val="20"/>
          <w:szCs w:val="20"/>
        </w:rPr>
      </w:pPr>
      <w:r w:rsidRPr="00CE6515">
        <w:rPr>
          <w:rFonts w:ascii="Times New Roman" w:hAnsi="Times New Roman"/>
          <w:sz w:val="20"/>
          <w:szCs w:val="20"/>
        </w:rPr>
        <w:t>1.7. Чичканова Вера Васильевна – 22.07.1982 г.р., социальный работник МБУ КЦСОН «Вера» Искитимского района, п.Алексеевский, ул.Мира, 26.</w:t>
      </w:r>
    </w:p>
    <w:p w:rsidR="00684A57" w:rsidRPr="00CE6515" w:rsidRDefault="00684A57" w:rsidP="00684A57">
      <w:pPr>
        <w:spacing w:after="0" w:line="240" w:lineRule="auto"/>
        <w:contextualSpacing/>
        <w:jc w:val="both"/>
        <w:rPr>
          <w:rFonts w:ascii="Times New Roman" w:hAnsi="Times New Roman"/>
          <w:sz w:val="20"/>
          <w:szCs w:val="20"/>
        </w:rPr>
      </w:pPr>
      <w:r w:rsidRPr="00CE6515">
        <w:rPr>
          <w:rFonts w:ascii="Times New Roman" w:hAnsi="Times New Roman"/>
          <w:sz w:val="20"/>
          <w:szCs w:val="20"/>
        </w:rPr>
        <w:t>2. Направить настоящее решение в территориальную избирательную комиссию Искитимского района Новосибирской области.</w:t>
      </w:r>
    </w:p>
    <w:p w:rsidR="00684A57" w:rsidRPr="00CE6515" w:rsidRDefault="00684A57" w:rsidP="00684A57">
      <w:pPr>
        <w:spacing w:after="0" w:line="240" w:lineRule="auto"/>
        <w:contextualSpacing/>
        <w:jc w:val="both"/>
        <w:rPr>
          <w:rFonts w:ascii="Times New Roman" w:hAnsi="Times New Roman"/>
          <w:sz w:val="20"/>
          <w:szCs w:val="20"/>
        </w:rPr>
      </w:pPr>
      <w:r w:rsidRPr="00CE6515">
        <w:rPr>
          <w:rFonts w:ascii="Times New Roman" w:hAnsi="Times New Roman"/>
          <w:sz w:val="20"/>
          <w:szCs w:val="20"/>
        </w:rPr>
        <w:t>Председатель Совета депутатов</w:t>
      </w:r>
      <w:r>
        <w:rPr>
          <w:rFonts w:ascii="Times New Roman" w:hAnsi="Times New Roman"/>
          <w:sz w:val="20"/>
          <w:szCs w:val="20"/>
        </w:rPr>
        <w:t xml:space="preserve"> Е.Ф. Морозова</w:t>
      </w:r>
    </w:p>
    <w:p w:rsidR="00D171C7" w:rsidRPr="00460823" w:rsidRDefault="00D171C7" w:rsidP="00D171C7">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2(2) от 27 апреля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r w:rsidRPr="00FC04F9">
        <w:rPr>
          <w:rFonts w:ascii="Times New Roman" w:hAnsi="Times New Roman" w:cs="Times New Roman"/>
          <w:b/>
          <w:sz w:val="20"/>
          <w:szCs w:val="20"/>
          <w:u w:val="single"/>
        </w:rPr>
        <w:t>.</w:t>
      </w:r>
      <w:r>
        <w:rPr>
          <w:rFonts w:ascii="Times New Roman" w:hAnsi="Times New Roman" w:cs="Times New Roman"/>
          <w:b/>
          <w:sz w:val="20"/>
          <w:szCs w:val="20"/>
          <w:u w:val="single"/>
          <w:lang w:val="en-US"/>
        </w:rPr>
        <w:t>nso</w:t>
      </w:r>
      <w:r w:rsidRPr="00C16499">
        <w:rPr>
          <w:rFonts w:ascii="Times New Roman" w:hAnsi="Times New Roman" w:cs="Times New Roman"/>
          <w:b/>
          <w:sz w:val="20"/>
          <w:szCs w:val="20"/>
          <w:u w:val="single"/>
        </w:rPr>
        <w:t>.</w:t>
      </w:r>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6</w:t>
      </w:r>
      <w:r w:rsidR="00460823">
        <w:rPr>
          <w:rFonts w:ascii="Times New Roman" w:hAnsi="Times New Roman" w:cs="Times New Roman"/>
          <w:b/>
          <w:sz w:val="20"/>
          <w:szCs w:val="20"/>
          <w:u w:val="single"/>
        </w:rPr>
        <w:t>1</w:t>
      </w:r>
    </w:p>
    <w:p w:rsidR="00684A57" w:rsidRPr="00684A57" w:rsidRDefault="00684A57" w:rsidP="00684A57">
      <w:pPr>
        <w:spacing w:after="0"/>
        <w:rPr>
          <w:rFonts w:ascii="Times New Roman" w:hAnsi="Times New Roman" w:cs="Times New Roman"/>
          <w:sz w:val="20"/>
          <w:szCs w:val="20"/>
        </w:rPr>
      </w:pPr>
    </w:p>
    <w:p w:rsidR="00684A57" w:rsidRPr="00536714" w:rsidRDefault="00684A57" w:rsidP="00684A57">
      <w:pPr>
        <w:spacing w:after="0"/>
        <w:jc w:val="center"/>
        <w:rPr>
          <w:rFonts w:ascii="Times New Roman" w:hAnsi="Times New Roman" w:cs="Times New Roman"/>
          <w:sz w:val="20"/>
          <w:szCs w:val="20"/>
        </w:rPr>
      </w:pPr>
    </w:p>
    <w:tbl>
      <w:tblPr>
        <w:tblStyle w:val="a4"/>
        <w:tblW w:w="0" w:type="auto"/>
        <w:tblLook w:val="04A0" w:firstRow="1" w:lastRow="0" w:firstColumn="1" w:lastColumn="0" w:noHBand="0" w:noVBand="1"/>
      </w:tblPr>
      <w:tblGrid>
        <w:gridCol w:w="3085"/>
        <w:gridCol w:w="4111"/>
        <w:gridCol w:w="3225"/>
      </w:tblGrid>
      <w:tr w:rsidR="00684A57" w:rsidRPr="006535EF" w:rsidTr="00684A57">
        <w:trPr>
          <w:trHeight w:val="1703"/>
        </w:trPr>
        <w:tc>
          <w:tcPr>
            <w:tcW w:w="3085" w:type="dxa"/>
          </w:tcPr>
          <w:p w:rsidR="00684A57" w:rsidRPr="00646F72" w:rsidRDefault="00684A57" w:rsidP="00684A57">
            <w:pPr>
              <w:rPr>
                <w:rFonts w:ascii="Times New Roman" w:hAnsi="Times New Roman" w:cs="Times New Roman"/>
                <w:b/>
                <w:sz w:val="20"/>
                <w:szCs w:val="20"/>
              </w:rPr>
            </w:pPr>
            <w:r w:rsidRPr="00646F72">
              <w:rPr>
                <w:rFonts w:ascii="Times New Roman" w:hAnsi="Times New Roman" w:cs="Times New Roman"/>
                <w:b/>
                <w:sz w:val="20"/>
                <w:szCs w:val="20"/>
              </w:rPr>
              <w:t>Вестник Преображенского сельсовета</w:t>
            </w:r>
          </w:p>
          <w:p w:rsidR="00684A57" w:rsidRPr="00646F72" w:rsidRDefault="00684A57" w:rsidP="00684A57">
            <w:pPr>
              <w:rPr>
                <w:rFonts w:ascii="Times New Roman" w:hAnsi="Times New Roman" w:cs="Times New Roman"/>
                <w:b/>
                <w:sz w:val="20"/>
                <w:szCs w:val="20"/>
              </w:rPr>
            </w:pPr>
            <w:r w:rsidRPr="00646F72">
              <w:rPr>
                <w:rFonts w:ascii="Times New Roman" w:hAnsi="Times New Roman" w:cs="Times New Roman"/>
                <w:b/>
                <w:sz w:val="20"/>
                <w:szCs w:val="20"/>
                <w:lang w:val="en-US"/>
              </w:rPr>
              <w:t>www</w:t>
            </w:r>
            <w:r w:rsidRPr="00646F72">
              <w:rPr>
                <w:rFonts w:ascii="Times New Roman" w:hAnsi="Times New Roman" w:cs="Times New Roman"/>
                <w:b/>
                <w:sz w:val="20"/>
                <w:szCs w:val="20"/>
              </w:rPr>
              <w:t>.</w:t>
            </w:r>
            <w:r>
              <w:rPr>
                <w:rFonts w:ascii="Times New Roman" w:hAnsi="Times New Roman" w:cs="Times New Roman"/>
                <w:b/>
                <w:sz w:val="20"/>
                <w:szCs w:val="20"/>
                <w:lang w:val="en-US"/>
              </w:rPr>
              <w:t>adm</w:t>
            </w:r>
            <w:r w:rsidRPr="00646F72">
              <w:rPr>
                <w:rFonts w:ascii="Times New Roman" w:hAnsi="Times New Roman" w:cs="Times New Roman"/>
                <w:b/>
                <w:sz w:val="20"/>
                <w:szCs w:val="20"/>
                <w:lang w:val="en-US"/>
              </w:rPr>
              <w:t>preobragenka</w:t>
            </w:r>
            <w:r w:rsidRPr="00646F72">
              <w:rPr>
                <w:rFonts w:ascii="Times New Roman" w:hAnsi="Times New Roman" w:cs="Times New Roman"/>
                <w:b/>
                <w:sz w:val="20"/>
                <w:szCs w:val="20"/>
              </w:rPr>
              <w:t>.</w:t>
            </w:r>
            <w:r>
              <w:rPr>
                <w:rFonts w:ascii="Times New Roman" w:hAnsi="Times New Roman" w:cs="Times New Roman"/>
                <w:b/>
                <w:sz w:val="20"/>
                <w:szCs w:val="20"/>
                <w:lang w:val="en-US"/>
              </w:rPr>
              <w:t>nso</w:t>
            </w:r>
            <w:r w:rsidRPr="00646F72">
              <w:rPr>
                <w:rFonts w:ascii="Times New Roman" w:hAnsi="Times New Roman" w:cs="Times New Roman"/>
                <w:b/>
                <w:sz w:val="20"/>
                <w:szCs w:val="20"/>
              </w:rPr>
              <w:t>.</w:t>
            </w:r>
            <w:r w:rsidRPr="00646F72">
              <w:rPr>
                <w:rFonts w:ascii="Times New Roman" w:hAnsi="Times New Roman" w:cs="Times New Roman"/>
                <w:b/>
                <w:sz w:val="20"/>
                <w:szCs w:val="20"/>
                <w:lang w:val="en-US"/>
              </w:rPr>
              <w:t>ru</w:t>
            </w:r>
            <w:r w:rsidRPr="00646F72">
              <w:rPr>
                <w:rFonts w:ascii="Times New Roman" w:hAnsi="Times New Roman" w:cs="Times New Roman"/>
                <w:b/>
                <w:sz w:val="20"/>
                <w:szCs w:val="20"/>
              </w:rPr>
              <w:t xml:space="preserve">  </w:t>
            </w:r>
          </w:p>
        </w:tc>
        <w:tc>
          <w:tcPr>
            <w:tcW w:w="4111" w:type="dxa"/>
          </w:tcPr>
          <w:p w:rsidR="00684A57" w:rsidRPr="00646F72" w:rsidRDefault="00684A57" w:rsidP="00684A57">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Pr="00646F72">
              <w:rPr>
                <w:rFonts w:ascii="Times New Roman" w:hAnsi="Times New Roman" w:cs="Times New Roman"/>
                <w:sz w:val="20"/>
                <w:szCs w:val="20"/>
              </w:rPr>
              <w:t>Горелов Д.Ю.</w:t>
            </w:r>
          </w:p>
          <w:p w:rsidR="00684A57" w:rsidRPr="00475803" w:rsidRDefault="00684A57" w:rsidP="00684A57">
            <w:pPr>
              <w:rPr>
                <w:rFonts w:ascii="Times New Roman" w:hAnsi="Times New Roman" w:cs="Times New Roman"/>
                <w:sz w:val="20"/>
                <w:szCs w:val="20"/>
                <w:lang w:val="en-US"/>
              </w:rPr>
            </w:pPr>
            <w:r w:rsidRPr="00646F72">
              <w:rPr>
                <w:rFonts w:ascii="Times New Roman" w:hAnsi="Times New Roman" w:cs="Times New Roman"/>
                <w:sz w:val="20"/>
                <w:szCs w:val="20"/>
                <w:lang w:val="en-US"/>
              </w:rPr>
              <w:t>e</w:t>
            </w:r>
            <w:r w:rsidRPr="00475803">
              <w:rPr>
                <w:rFonts w:ascii="Times New Roman" w:hAnsi="Times New Roman" w:cs="Times New Roman"/>
                <w:sz w:val="20"/>
                <w:szCs w:val="20"/>
                <w:lang w:val="en-US"/>
              </w:rPr>
              <w:t>-</w:t>
            </w:r>
            <w:r w:rsidRPr="00646F72">
              <w:rPr>
                <w:rFonts w:ascii="Times New Roman" w:hAnsi="Times New Roman" w:cs="Times New Roman"/>
                <w:sz w:val="20"/>
                <w:szCs w:val="20"/>
                <w:lang w:val="en-US"/>
              </w:rPr>
              <w:t>mail</w:t>
            </w:r>
            <w:r w:rsidRPr="00475803">
              <w:rPr>
                <w:rFonts w:ascii="Times New Roman" w:hAnsi="Times New Roman" w:cs="Times New Roman"/>
                <w:sz w:val="20"/>
                <w:szCs w:val="20"/>
                <w:lang w:val="en-US"/>
              </w:rPr>
              <w:t xml:space="preserve">: </w:t>
            </w:r>
            <w:r w:rsidRPr="00646F72">
              <w:rPr>
                <w:rFonts w:ascii="Times New Roman" w:hAnsi="Times New Roman" w:cs="Times New Roman"/>
                <w:sz w:val="20"/>
                <w:szCs w:val="20"/>
                <w:lang w:val="en-US"/>
              </w:rPr>
              <w:t>preobr</w:t>
            </w:r>
            <w:r w:rsidRPr="00475803">
              <w:rPr>
                <w:rFonts w:ascii="Times New Roman" w:hAnsi="Times New Roman" w:cs="Times New Roman"/>
                <w:sz w:val="20"/>
                <w:szCs w:val="20"/>
                <w:lang w:val="en-US"/>
              </w:rPr>
              <w:t>_</w:t>
            </w:r>
            <w:r w:rsidRPr="00646F72">
              <w:rPr>
                <w:rFonts w:ascii="Times New Roman" w:hAnsi="Times New Roman" w:cs="Times New Roman"/>
                <w:sz w:val="20"/>
                <w:szCs w:val="20"/>
                <w:lang w:val="en-US"/>
              </w:rPr>
              <w:t>adm</w:t>
            </w:r>
            <w:r w:rsidRPr="00475803">
              <w:rPr>
                <w:rFonts w:ascii="Times New Roman" w:hAnsi="Times New Roman" w:cs="Times New Roman"/>
                <w:sz w:val="20"/>
                <w:szCs w:val="20"/>
                <w:lang w:val="en-US"/>
              </w:rPr>
              <w:t>@</w:t>
            </w:r>
            <w:r w:rsidRPr="00646F72">
              <w:rPr>
                <w:rFonts w:ascii="Times New Roman" w:hAnsi="Times New Roman" w:cs="Times New Roman"/>
                <w:sz w:val="20"/>
                <w:szCs w:val="20"/>
                <w:lang w:val="en-US"/>
              </w:rPr>
              <w:t>mail</w:t>
            </w:r>
            <w:r w:rsidRPr="00475803">
              <w:rPr>
                <w:rFonts w:ascii="Times New Roman" w:hAnsi="Times New Roman" w:cs="Times New Roman"/>
                <w:sz w:val="20"/>
                <w:szCs w:val="20"/>
                <w:lang w:val="en-US"/>
              </w:rPr>
              <w:t>.</w:t>
            </w:r>
            <w:r w:rsidRPr="00646F72">
              <w:rPr>
                <w:rFonts w:ascii="Times New Roman" w:hAnsi="Times New Roman" w:cs="Times New Roman"/>
                <w:sz w:val="20"/>
                <w:szCs w:val="20"/>
                <w:lang w:val="en-US"/>
              </w:rPr>
              <w:t>ru</w:t>
            </w:r>
          </w:p>
          <w:p w:rsidR="00684A57" w:rsidRPr="00646F72" w:rsidRDefault="00684A57" w:rsidP="00684A57">
            <w:pPr>
              <w:rPr>
                <w:rFonts w:ascii="Times New Roman" w:hAnsi="Times New Roman" w:cs="Times New Roman"/>
                <w:sz w:val="20"/>
                <w:szCs w:val="20"/>
              </w:rPr>
            </w:pPr>
            <w:r>
              <w:rPr>
                <w:rFonts w:ascii="Times New Roman" w:hAnsi="Times New Roman" w:cs="Times New Roman"/>
                <w:sz w:val="20"/>
                <w:szCs w:val="20"/>
              </w:rPr>
              <w:t>Т</w:t>
            </w:r>
            <w:r w:rsidRPr="00646F72">
              <w:rPr>
                <w:rFonts w:ascii="Times New Roman" w:hAnsi="Times New Roman" w:cs="Times New Roman"/>
                <w:sz w:val="20"/>
                <w:szCs w:val="20"/>
              </w:rPr>
              <w:t>ел.</w:t>
            </w:r>
            <w:r>
              <w:rPr>
                <w:rFonts w:ascii="Times New Roman" w:hAnsi="Times New Roman" w:cs="Times New Roman"/>
                <w:sz w:val="20"/>
                <w:szCs w:val="20"/>
              </w:rPr>
              <w:t xml:space="preserve"> </w:t>
            </w:r>
            <w:r w:rsidRPr="00646F72">
              <w:rPr>
                <w:rFonts w:ascii="Times New Roman" w:hAnsi="Times New Roman" w:cs="Times New Roman"/>
                <w:sz w:val="20"/>
                <w:szCs w:val="20"/>
              </w:rPr>
              <w:t>8(38343) 63-233.</w:t>
            </w:r>
          </w:p>
          <w:p w:rsidR="00684A57" w:rsidRDefault="00684A57" w:rsidP="00684A57">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sz w:val="20"/>
                <w:szCs w:val="20"/>
              </w:rPr>
              <w:t xml:space="preserve"> 633249, НСО, Искитимский район, с.Преображенка, ул. Советская, 2.</w:t>
            </w:r>
          </w:p>
          <w:p w:rsidR="00684A57" w:rsidRPr="00646F72" w:rsidRDefault="00684A57" w:rsidP="00684A57">
            <w:pPr>
              <w:rPr>
                <w:rFonts w:ascii="Times New Roman" w:hAnsi="Times New Roman" w:cs="Times New Roman"/>
                <w:sz w:val="20"/>
                <w:szCs w:val="20"/>
              </w:rPr>
            </w:pPr>
          </w:p>
        </w:tc>
        <w:tc>
          <w:tcPr>
            <w:tcW w:w="3225" w:type="dxa"/>
          </w:tcPr>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Pr>
                <w:rFonts w:ascii="Times New Roman" w:hAnsi="Times New Roman" w:cs="Times New Roman"/>
                <w:sz w:val="20"/>
                <w:szCs w:val="20"/>
              </w:rPr>
              <w:t>,</w:t>
            </w:r>
          </w:p>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sz w:val="20"/>
                <w:szCs w:val="20"/>
              </w:rPr>
              <w:t>633249, НСО, Искитимский район, с.Преображенка, ул. Советская, 2. Тел. (838343) 63-192.</w:t>
            </w:r>
          </w:p>
          <w:p w:rsidR="00684A57" w:rsidRDefault="00684A57" w:rsidP="00684A57">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p w:rsidR="00C25F29" w:rsidRPr="00F13CC6" w:rsidRDefault="00C25F29" w:rsidP="00684A57">
      <w:pPr>
        <w:spacing w:after="0"/>
        <w:jc w:val="center"/>
        <w:rPr>
          <w:rFonts w:ascii="Times New Roman" w:hAnsi="Times New Roman" w:cs="Times New Roman"/>
          <w:b/>
          <w:sz w:val="20"/>
          <w:szCs w:val="20"/>
        </w:rPr>
      </w:pPr>
    </w:p>
    <w:sectPr w:rsidR="00C25F29" w:rsidRPr="00F13CC6" w:rsidSect="00C25F2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96" w:rsidRDefault="00985F96" w:rsidP="0003759C">
      <w:pPr>
        <w:spacing w:after="0" w:line="240" w:lineRule="auto"/>
      </w:pPr>
      <w:r>
        <w:separator/>
      </w:r>
    </w:p>
  </w:endnote>
  <w:endnote w:type="continuationSeparator" w:id="0">
    <w:p w:rsidR="00985F96" w:rsidRDefault="00985F96" w:rsidP="0003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
    <w:charset w:val="80"/>
    <w:family w:val="swiss"/>
    <w:pitch w:val="variable"/>
    <w:sig w:usb0="21003A87" w:usb1="090F0000" w:usb2="00000010" w:usb3="00000000" w:csb0="003F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96" w:rsidRDefault="00985F96" w:rsidP="0003759C">
      <w:pPr>
        <w:spacing w:after="0" w:line="240" w:lineRule="auto"/>
      </w:pPr>
      <w:r>
        <w:separator/>
      </w:r>
    </w:p>
  </w:footnote>
  <w:footnote w:type="continuationSeparator" w:id="0">
    <w:p w:rsidR="00985F96" w:rsidRDefault="00985F96" w:rsidP="00037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5027"/>
    <w:multiLevelType w:val="hybridMultilevel"/>
    <w:tmpl w:val="F5E29DCE"/>
    <w:lvl w:ilvl="0" w:tplc="0419000F">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2F4678"/>
    <w:multiLevelType w:val="hybridMultilevel"/>
    <w:tmpl w:val="74A200A2"/>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626A2E"/>
    <w:multiLevelType w:val="hybridMultilevel"/>
    <w:tmpl w:val="643CDBD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E851AC"/>
    <w:multiLevelType w:val="multilevel"/>
    <w:tmpl w:val="DEE491CA"/>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8814887"/>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1C48A7"/>
    <w:multiLevelType w:val="multilevel"/>
    <w:tmpl w:val="F878BFA2"/>
    <w:lvl w:ilvl="0">
      <w:start w:val="1"/>
      <w:numFmt w:val="decimal"/>
      <w:lvlText w:val="%1."/>
      <w:lvlJc w:val="left"/>
      <w:pPr>
        <w:ind w:left="450" w:hanging="450"/>
      </w:pPr>
      <w:rPr>
        <w:rFonts w:hint="default"/>
        <w:b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6">
    <w:nsid w:val="1EFA0AE3"/>
    <w:multiLevelType w:val="hybridMultilevel"/>
    <w:tmpl w:val="6338E1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A6F8E"/>
    <w:multiLevelType w:val="hybridMultilevel"/>
    <w:tmpl w:val="C46285F6"/>
    <w:lvl w:ilvl="0" w:tplc="5A60AFC6">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423625"/>
    <w:multiLevelType w:val="hybridMultilevel"/>
    <w:tmpl w:val="4114EE56"/>
    <w:lvl w:ilvl="0" w:tplc="97041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87F1E17"/>
    <w:multiLevelType w:val="multilevel"/>
    <w:tmpl w:val="8878DF2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47A84325"/>
    <w:multiLevelType w:val="multilevel"/>
    <w:tmpl w:val="457058B6"/>
    <w:lvl w:ilvl="0">
      <w:start w:val="1"/>
      <w:numFmt w:val="decimal"/>
      <w:lvlText w:val="%1."/>
      <w:lvlJc w:val="left"/>
      <w:pPr>
        <w:ind w:left="1765" w:hanging="1056"/>
      </w:pPr>
      <w:rPr>
        <w:rFonts w:cs="Times New Roman" w:hint="default"/>
      </w:rPr>
    </w:lvl>
    <w:lvl w:ilvl="1">
      <w:start w:val="1"/>
      <w:numFmt w:val="decimal"/>
      <w:isLgl/>
      <w:lvlText w:val="%1.%2."/>
      <w:lvlJc w:val="left"/>
      <w:pPr>
        <w:ind w:left="2485" w:hanging="720"/>
      </w:pPr>
      <w:rPr>
        <w:rFonts w:cs="Times New Roman" w:hint="default"/>
      </w:rPr>
    </w:lvl>
    <w:lvl w:ilvl="2">
      <w:start w:val="1"/>
      <w:numFmt w:val="decimal"/>
      <w:isLgl/>
      <w:lvlText w:val="%1.%2.%3."/>
      <w:lvlJc w:val="left"/>
      <w:pPr>
        <w:ind w:left="3541" w:hanging="720"/>
      </w:pPr>
      <w:rPr>
        <w:rFonts w:cs="Times New Roman" w:hint="default"/>
      </w:rPr>
    </w:lvl>
    <w:lvl w:ilvl="3">
      <w:start w:val="1"/>
      <w:numFmt w:val="decimal"/>
      <w:isLgl/>
      <w:lvlText w:val="%1.%2.%3.%4."/>
      <w:lvlJc w:val="left"/>
      <w:pPr>
        <w:ind w:left="4957" w:hanging="1080"/>
      </w:pPr>
      <w:rPr>
        <w:rFonts w:cs="Times New Roman" w:hint="default"/>
      </w:rPr>
    </w:lvl>
    <w:lvl w:ilvl="4">
      <w:start w:val="1"/>
      <w:numFmt w:val="decimal"/>
      <w:isLgl/>
      <w:lvlText w:val="%1.%2.%3.%4.%5."/>
      <w:lvlJc w:val="left"/>
      <w:pPr>
        <w:ind w:left="6013" w:hanging="1080"/>
      </w:pPr>
      <w:rPr>
        <w:rFonts w:cs="Times New Roman" w:hint="default"/>
      </w:rPr>
    </w:lvl>
    <w:lvl w:ilvl="5">
      <w:start w:val="1"/>
      <w:numFmt w:val="decimal"/>
      <w:isLgl/>
      <w:lvlText w:val="%1.%2.%3.%4.%5.%6."/>
      <w:lvlJc w:val="left"/>
      <w:pPr>
        <w:ind w:left="7429" w:hanging="1440"/>
      </w:pPr>
      <w:rPr>
        <w:rFonts w:cs="Times New Roman" w:hint="default"/>
      </w:rPr>
    </w:lvl>
    <w:lvl w:ilvl="6">
      <w:start w:val="1"/>
      <w:numFmt w:val="decimal"/>
      <w:isLgl/>
      <w:lvlText w:val="%1.%2.%3.%4.%5.%6.%7."/>
      <w:lvlJc w:val="left"/>
      <w:pPr>
        <w:ind w:left="8845" w:hanging="1800"/>
      </w:pPr>
      <w:rPr>
        <w:rFonts w:cs="Times New Roman" w:hint="default"/>
      </w:rPr>
    </w:lvl>
    <w:lvl w:ilvl="7">
      <w:start w:val="1"/>
      <w:numFmt w:val="decimal"/>
      <w:isLgl/>
      <w:lvlText w:val="%1.%2.%3.%4.%5.%6.%7.%8."/>
      <w:lvlJc w:val="left"/>
      <w:pPr>
        <w:ind w:left="9901" w:hanging="1800"/>
      </w:pPr>
      <w:rPr>
        <w:rFonts w:cs="Times New Roman" w:hint="default"/>
      </w:rPr>
    </w:lvl>
    <w:lvl w:ilvl="8">
      <w:start w:val="1"/>
      <w:numFmt w:val="decimal"/>
      <w:isLgl/>
      <w:lvlText w:val="%1.%2.%3.%4.%5.%6.%7.%8.%9."/>
      <w:lvlJc w:val="left"/>
      <w:pPr>
        <w:ind w:left="11317" w:hanging="2160"/>
      </w:pPr>
      <w:rPr>
        <w:rFonts w:cs="Times New Roman" w:hint="default"/>
      </w:rPr>
    </w:lvl>
  </w:abstractNum>
  <w:abstractNum w:abstractNumId="11">
    <w:nsid w:val="4CCD2AD7"/>
    <w:multiLevelType w:val="hybridMultilevel"/>
    <w:tmpl w:val="9B3828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807D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FEF377A"/>
    <w:multiLevelType w:val="hybridMultilevel"/>
    <w:tmpl w:val="2E8AE9D8"/>
    <w:lvl w:ilvl="0" w:tplc="5530AAE8">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4">
    <w:nsid w:val="583540EA"/>
    <w:multiLevelType w:val="hybridMultilevel"/>
    <w:tmpl w:val="0FA0A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3773D4"/>
    <w:multiLevelType w:val="hybridMultilevel"/>
    <w:tmpl w:val="CA86EEEE"/>
    <w:lvl w:ilvl="0" w:tplc="9BE66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6"/>
  </w:num>
  <w:num w:numId="9">
    <w:abstractNumId w:val="0"/>
  </w:num>
  <w:num w:numId="10">
    <w:abstractNumId w:val="7"/>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500"/>
    <w:rsid w:val="0003759C"/>
    <w:rsid w:val="00087259"/>
    <w:rsid w:val="00090752"/>
    <w:rsid w:val="000A46F8"/>
    <w:rsid w:val="00106500"/>
    <w:rsid w:val="001B4FBF"/>
    <w:rsid w:val="00250B70"/>
    <w:rsid w:val="00330C35"/>
    <w:rsid w:val="00353CEE"/>
    <w:rsid w:val="00370571"/>
    <w:rsid w:val="003C788B"/>
    <w:rsid w:val="003D5008"/>
    <w:rsid w:val="00436B9D"/>
    <w:rsid w:val="004515CC"/>
    <w:rsid w:val="00460823"/>
    <w:rsid w:val="00475803"/>
    <w:rsid w:val="0048381D"/>
    <w:rsid w:val="00493611"/>
    <w:rsid w:val="004A1F25"/>
    <w:rsid w:val="005E2E8E"/>
    <w:rsid w:val="00646F72"/>
    <w:rsid w:val="006535EF"/>
    <w:rsid w:val="006575A8"/>
    <w:rsid w:val="00684A57"/>
    <w:rsid w:val="006E5C44"/>
    <w:rsid w:val="00911A04"/>
    <w:rsid w:val="00916612"/>
    <w:rsid w:val="00953C8B"/>
    <w:rsid w:val="00985F96"/>
    <w:rsid w:val="009B4942"/>
    <w:rsid w:val="00A42FB2"/>
    <w:rsid w:val="00A856D1"/>
    <w:rsid w:val="00AA2011"/>
    <w:rsid w:val="00B17A45"/>
    <w:rsid w:val="00BC3B77"/>
    <w:rsid w:val="00C16499"/>
    <w:rsid w:val="00C25F29"/>
    <w:rsid w:val="00C50C95"/>
    <w:rsid w:val="00CE5DB8"/>
    <w:rsid w:val="00D171C7"/>
    <w:rsid w:val="00DE142C"/>
    <w:rsid w:val="00E87622"/>
    <w:rsid w:val="00EF23C1"/>
    <w:rsid w:val="00F13CC6"/>
    <w:rsid w:val="00F91E8C"/>
    <w:rsid w:val="00FB66B8"/>
    <w:rsid w:val="00FC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basedOn w:val="a"/>
    <w:next w:val="a"/>
    <w:link w:val="10"/>
    <w:uiPriority w:val="9"/>
    <w:qFormat/>
    <w:rsid w:val="00A42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42FB2"/>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5E2E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2E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42FB2"/>
    <w:rPr>
      <w:rFonts w:ascii="Times New Roman" w:eastAsia="Times New Roman" w:hAnsi="Times New Roman" w:cs="Times New Roman"/>
      <w:sz w:val="28"/>
      <w:szCs w:val="20"/>
      <w:lang w:eastAsia="ru-RU"/>
    </w:rPr>
  </w:style>
  <w:style w:type="character" w:customStyle="1" w:styleId="a5">
    <w:name w:val="Основной текст с отступом Знак"/>
    <w:link w:val="a6"/>
    <w:locked/>
    <w:rsid w:val="00A42FB2"/>
    <w:rPr>
      <w:sz w:val="28"/>
      <w:lang w:eastAsia="ru-RU"/>
    </w:rPr>
  </w:style>
  <w:style w:type="paragraph" w:styleId="a6">
    <w:name w:val="Body Text Indent"/>
    <w:basedOn w:val="a"/>
    <w:link w:val="a5"/>
    <w:rsid w:val="00A42FB2"/>
    <w:pPr>
      <w:spacing w:after="0" w:line="240" w:lineRule="auto"/>
      <w:ind w:left="720"/>
      <w:jc w:val="both"/>
    </w:pPr>
    <w:rPr>
      <w:sz w:val="28"/>
      <w:lang w:eastAsia="ru-RU"/>
    </w:rPr>
  </w:style>
  <w:style w:type="character" w:customStyle="1" w:styleId="11">
    <w:name w:val="Основной текст с отступом Знак1"/>
    <w:basedOn w:val="a0"/>
    <w:uiPriority w:val="99"/>
    <w:semiHidden/>
    <w:rsid w:val="00A42FB2"/>
  </w:style>
  <w:style w:type="paragraph" w:styleId="a7">
    <w:name w:val="List Paragraph"/>
    <w:basedOn w:val="a"/>
    <w:uiPriority w:val="34"/>
    <w:qFormat/>
    <w:rsid w:val="00A42FB2"/>
    <w:pPr>
      <w:spacing w:after="0" w:line="240" w:lineRule="auto"/>
      <w:ind w:left="720"/>
      <w:contextualSpacing/>
    </w:pPr>
    <w:rPr>
      <w:rFonts w:ascii="Times New Roman" w:eastAsia="Times New Roman" w:hAnsi="Times New Roman" w:cs="Times New Roman"/>
      <w:sz w:val="28"/>
      <w:szCs w:val="20"/>
      <w:lang w:eastAsia="ru-RU"/>
    </w:rPr>
  </w:style>
  <w:style w:type="paragraph" w:styleId="a8">
    <w:name w:val="No Spacing"/>
    <w:uiPriority w:val="99"/>
    <w:qFormat/>
    <w:rsid w:val="00A42FB2"/>
    <w:pPr>
      <w:spacing w:after="0" w:line="240" w:lineRule="auto"/>
    </w:pPr>
    <w:rPr>
      <w:rFonts w:ascii="Calibri" w:eastAsia="Times New Roman" w:hAnsi="Calibri" w:cs="Times New Roman"/>
      <w:lang w:eastAsia="ru-RU"/>
    </w:rPr>
  </w:style>
  <w:style w:type="paragraph" w:customStyle="1" w:styleId="12">
    <w:name w:val="Без интервала1"/>
    <w:rsid w:val="00A42FB2"/>
    <w:pPr>
      <w:spacing w:after="0" w:line="240" w:lineRule="auto"/>
    </w:pPr>
    <w:rPr>
      <w:rFonts w:ascii="Calibri" w:eastAsia="Times New Roman" w:hAnsi="Calibri" w:cs="Calibri"/>
    </w:rPr>
  </w:style>
  <w:style w:type="paragraph" w:customStyle="1" w:styleId="ConsPlusNormal">
    <w:name w:val="ConsPlusNormal"/>
    <w:link w:val="ConsPlusNormal0"/>
    <w:uiPriority w:val="99"/>
    <w:rsid w:val="00A42F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42F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A42FB2"/>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uiPriority w:val="99"/>
    <w:semiHidden/>
    <w:unhideWhenUsed/>
    <w:rsid w:val="00A42FB2"/>
    <w:pPr>
      <w:spacing w:after="120"/>
    </w:pPr>
    <w:rPr>
      <w:sz w:val="16"/>
      <w:szCs w:val="16"/>
    </w:rPr>
  </w:style>
  <w:style w:type="character" w:customStyle="1" w:styleId="32">
    <w:name w:val="Основной текст 3 Знак"/>
    <w:basedOn w:val="a0"/>
    <w:link w:val="31"/>
    <w:uiPriority w:val="99"/>
    <w:semiHidden/>
    <w:rsid w:val="00A42FB2"/>
    <w:rPr>
      <w:sz w:val="16"/>
      <w:szCs w:val="16"/>
    </w:rPr>
  </w:style>
  <w:style w:type="character" w:customStyle="1" w:styleId="ConsPlusNormal0">
    <w:name w:val="ConsPlusNormal Знак"/>
    <w:basedOn w:val="a0"/>
    <w:link w:val="ConsPlusNormal"/>
    <w:locked/>
    <w:rsid w:val="00A42FB2"/>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5E2E8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E2E8E"/>
    <w:rPr>
      <w:rFonts w:asciiTheme="majorHAnsi" w:eastAsiaTheme="majorEastAsia" w:hAnsiTheme="majorHAnsi" w:cstheme="majorBidi"/>
      <w:b/>
      <w:bCs/>
      <w:i/>
      <w:iCs/>
      <w:color w:val="4F81BD" w:themeColor="accent1"/>
    </w:rPr>
  </w:style>
  <w:style w:type="paragraph" w:styleId="a9">
    <w:name w:val="Body Text"/>
    <w:basedOn w:val="a"/>
    <w:link w:val="aa"/>
    <w:uiPriority w:val="99"/>
    <w:semiHidden/>
    <w:unhideWhenUsed/>
    <w:rsid w:val="005E2E8E"/>
    <w:pPr>
      <w:spacing w:after="120"/>
    </w:pPr>
  </w:style>
  <w:style w:type="character" w:customStyle="1" w:styleId="aa">
    <w:name w:val="Основной текст Знак"/>
    <w:basedOn w:val="a0"/>
    <w:link w:val="a9"/>
    <w:uiPriority w:val="99"/>
    <w:semiHidden/>
    <w:rsid w:val="005E2E8E"/>
  </w:style>
  <w:style w:type="paragraph" w:customStyle="1" w:styleId="ab">
    <w:name w:val="Название предприятия"/>
    <w:basedOn w:val="a"/>
    <w:rsid w:val="005E2E8E"/>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ac">
    <w:name w:val="Внутренний адрес"/>
    <w:basedOn w:val="a"/>
    <w:rsid w:val="005E2E8E"/>
    <w:pPr>
      <w:spacing w:after="0" w:line="220" w:lineRule="atLeast"/>
      <w:jc w:val="both"/>
    </w:pPr>
    <w:rPr>
      <w:rFonts w:ascii="Arial" w:eastAsia="Times New Roman" w:hAnsi="Arial" w:cs="Times New Roman"/>
      <w:spacing w:val="-5"/>
      <w:sz w:val="20"/>
      <w:szCs w:val="20"/>
      <w:lang w:bidi="he-IL"/>
    </w:rPr>
  </w:style>
  <w:style w:type="paragraph" w:styleId="21">
    <w:name w:val="Body Text 2"/>
    <w:basedOn w:val="a"/>
    <w:link w:val="22"/>
    <w:semiHidden/>
    <w:rsid w:val="005E2E8E"/>
    <w:pPr>
      <w:spacing w:after="120" w:line="480" w:lineRule="auto"/>
      <w:jc w:val="both"/>
    </w:pPr>
    <w:rPr>
      <w:rFonts w:ascii="Arial" w:eastAsia="Times New Roman" w:hAnsi="Arial" w:cs="Times New Roman"/>
      <w:spacing w:val="-5"/>
      <w:sz w:val="20"/>
      <w:szCs w:val="20"/>
      <w:lang w:bidi="he-IL"/>
    </w:rPr>
  </w:style>
  <w:style w:type="character" w:customStyle="1" w:styleId="22">
    <w:name w:val="Основной текст 2 Знак"/>
    <w:basedOn w:val="a0"/>
    <w:link w:val="21"/>
    <w:semiHidden/>
    <w:rsid w:val="005E2E8E"/>
    <w:rPr>
      <w:rFonts w:ascii="Arial" w:eastAsia="Times New Roman" w:hAnsi="Arial" w:cs="Times New Roman"/>
      <w:spacing w:val="-5"/>
      <w:sz w:val="20"/>
      <w:szCs w:val="20"/>
      <w:lang w:bidi="he-IL"/>
    </w:rPr>
  </w:style>
  <w:style w:type="paragraph" w:styleId="ad">
    <w:name w:val="Normal (Web)"/>
    <w:basedOn w:val="a"/>
    <w:rsid w:val="005E2E8E"/>
    <w:pPr>
      <w:spacing w:after="0" w:line="240" w:lineRule="auto"/>
      <w:jc w:val="both"/>
    </w:pPr>
    <w:rPr>
      <w:rFonts w:ascii="Times New Roman" w:eastAsia="Times New Roman" w:hAnsi="Times New Roman" w:cs="Times New Roman"/>
      <w:spacing w:val="-5"/>
      <w:sz w:val="24"/>
      <w:szCs w:val="24"/>
      <w:lang w:bidi="he-IL"/>
    </w:rPr>
  </w:style>
  <w:style w:type="paragraph" w:customStyle="1" w:styleId="13">
    <w:name w:val="Абзац списка1"/>
    <w:basedOn w:val="a"/>
    <w:rsid w:val="006575A8"/>
    <w:pPr>
      <w:spacing w:after="0" w:line="240" w:lineRule="auto"/>
      <w:ind w:left="720"/>
    </w:pPr>
    <w:rPr>
      <w:rFonts w:ascii="Calibri" w:eastAsia="PMingLiU" w:hAnsi="Calibri" w:cs="Times New Roman"/>
      <w:sz w:val="24"/>
      <w:szCs w:val="24"/>
      <w:lang w:val="en-US"/>
    </w:rPr>
  </w:style>
  <w:style w:type="paragraph" w:customStyle="1" w:styleId="14">
    <w:name w:val="Стиль1"/>
    <w:basedOn w:val="a"/>
    <w:link w:val="15"/>
    <w:uiPriority w:val="99"/>
    <w:rsid w:val="006575A8"/>
    <w:pPr>
      <w:autoSpaceDE w:val="0"/>
      <w:autoSpaceDN w:val="0"/>
      <w:adjustRightInd w:val="0"/>
      <w:spacing w:after="0" w:line="240" w:lineRule="auto"/>
      <w:ind w:firstLine="540"/>
      <w:jc w:val="both"/>
    </w:pPr>
    <w:rPr>
      <w:rFonts w:ascii="Times New Roman" w:eastAsiaTheme="minorEastAsia" w:hAnsi="Times New Roman" w:cs="Times New Roman"/>
      <w:sz w:val="28"/>
      <w:szCs w:val="28"/>
    </w:rPr>
  </w:style>
  <w:style w:type="character" w:customStyle="1" w:styleId="15">
    <w:name w:val="Стиль1 Знак"/>
    <w:basedOn w:val="a0"/>
    <w:link w:val="14"/>
    <w:uiPriority w:val="99"/>
    <w:rsid w:val="006575A8"/>
    <w:rPr>
      <w:rFonts w:ascii="Times New Roman" w:eastAsiaTheme="minorEastAsia" w:hAnsi="Times New Roman" w:cs="Times New Roman"/>
      <w:sz w:val="28"/>
      <w:szCs w:val="28"/>
    </w:rPr>
  </w:style>
  <w:style w:type="character" w:styleId="ae">
    <w:name w:val="Strong"/>
    <w:basedOn w:val="a0"/>
    <w:uiPriority w:val="22"/>
    <w:qFormat/>
    <w:rsid w:val="006575A8"/>
    <w:rPr>
      <w:b/>
      <w:bCs/>
      <w:color w:val="auto"/>
    </w:rPr>
  </w:style>
  <w:style w:type="paragraph" w:customStyle="1" w:styleId="23">
    <w:name w:val="Абзац списка2"/>
    <w:basedOn w:val="a"/>
    <w:uiPriority w:val="99"/>
    <w:qFormat/>
    <w:rsid w:val="006575A8"/>
    <w:pPr>
      <w:spacing w:after="160" w:line="259" w:lineRule="auto"/>
      <w:ind w:left="720"/>
    </w:pPr>
    <w:rPr>
      <w:rFonts w:ascii="Calibri" w:eastAsia="Times New Roman" w:hAnsi="Calibri" w:cs="Calibri"/>
    </w:rPr>
  </w:style>
  <w:style w:type="paragraph" w:customStyle="1" w:styleId="24">
    <w:name w:val="Без интервала2"/>
    <w:rsid w:val="006575A8"/>
    <w:pPr>
      <w:spacing w:after="0" w:line="240" w:lineRule="auto"/>
    </w:pPr>
    <w:rPr>
      <w:rFonts w:ascii="Calibri" w:eastAsia="Times New Roman" w:hAnsi="Calibri" w:cs="Times New Roman"/>
    </w:rPr>
  </w:style>
  <w:style w:type="paragraph" w:styleId="af">
    <w:name w:val="header"/>
    <w:basedOn w:val="a"/>
    <w:link w:val="af0"/>
    <w:unhideWhenUsed/>
    <w:rsid w:val="0003759C"/>
    <w:pPr>
      <w:tabs>
        <w:tab w:val="center" w:pos="4677"/>
        <w:tab w:val="right" w:pos="9355"/>
      </w:tabs>
      <w:spacing w:after="0" w:line="240" w:lineRule="auto"/>
    </w:pPr>
  </w:style>
  <w:style w:type="character" w:customStyle="1" w:styleId="af0">
    <w:name w:val="Верхний колонтитул Знак"/>
    <w:basedOn w:val="a0"/>
    <w:link w:val="af"/>
    <w:rsid w:val="0003759C"/>
  </w:style>
  <w:style w:type="paragraph" w:styleId="af1">
    <w:name w:val="footer"/>
    <w:basedOn w:val="a"/>
    <w:link w:val="af2"/>
    <w:uiPriority w:val="99"/>
    <w:semiHidden/>
    <w:unhideWhenUsed/>
    <w:rsid w:val="0003759C"/>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03759C"/>
  </w:style>
  <w:style w:type="paragraph" w:customStyle="1" w:styleId="ConsTitle">
    <w:name w:val="ConsTitle"/>
    <w:uiPriority w:val="99"/>
    <w:rsid w:val="0037057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rsid w:val="00250B70"/>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3">
    <w:name w:val="Balloon Text"/>
    <w:basedOn w:val="a"/>
    <w:link w:val="af4"/>
    <w:uiPriority w:val="99"/>
    <w:semiHidden/>
    <w:unhideWhenUsed/>
    <w:rsid w:val="0009075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90752"/>
    <w:rPr>
      <w:rFonts w:ascii="Tahoma" w:hAnsi="Tahoma" w:cs="Tahoma"/>
      <w:sz w:val="16"/>
      <w:szCs w:val="16"/>
    </w:rPr>
  </w:style>
  <w:style w:type="paragraph" w:customStyle="1" w:styleId="ConsPlusNonformat">
    <w:name w:val="ConsPlusNonformat"/>
    <w:uiPriority w:val="99"/>
    <w:rsid w:val="00953C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3">
    <w:name w:val="Без интервала3"/>
    <w:rsid w:val="009B4942"/>
    <w:pPr>
      <w:spacing w:after="0" w:line="240" w:lineRule="auto"/>
    </w:pPr>
    <w:rPr>
      <w:rFonts w:ascii="Calibri" w:eastAsia="PMingLiU"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258">
      <w:bodyDiv w:val="1"/>
      <w:marLeft w:val="0"/>
      <w:marRight w:val="0"/>
      <w:marTop w:val="0"/>
      <w:marBottom w:val="0"/>
      <w:divBdr>
        <w:top w:val="none" w:sz="0" w:space="0" w:color="auto"/>
        <w:left w:val="none" w:sz="0" w:space="0" w:color="auto"/>
        <w:bottom w:val="none" w:sz="0" w:space="0" w:color="auto"/>
        <w:right w:val="none" w:sz="0" w:space="0" w:color="auto"/>
      </w:divBdr>
    </w:div>
    <w:div w:id="523056372">
      <w:bodyDiv w:val="1"/>
      <w:marLeft w:val="0"/>
      <w:marRight w:val="0"/>
      <w:marTop w:val="0"/>
      <w:marBottom w:val="0"/>
      <w:divBdr>
        <w:top w:val="none" w:sz="0" w:space="0" w:color="auto"/>
        <w:left w:val="none" w:sz="0" w:space="0" w:color="auto"/>
        <w:bottom w:val="none" w:sz="0" w:space="0" w:color="auto"/>
        <w:right w:val="none" w:sz="0" w:space="0" w:color="auto"/>
      </w:divBdr>
    </w:div>
    <w:div w:id="557013641">
      <w:bodyDiv w:val="1"/>
      <w:marLeft w:val="0"/>
      <w:marRight w:val="0"/>
      <w:marTop w:val="0"/>
      <w:marBottom w:val="0"/>
      <w:divBdr>
        <w:top w:val="none" w:sz="0" w:space="0" w:color="auto"/>
        <w:left w:val="none" w:sz="0" w:space="0" w:color="auto"/>
        <w:bottom w:val="none" w:sz="0" w:space="0" w:color="auto"/>
        <w:right w:val="none" w:sz="0" w:space="0" w:color="auto"/>
      </w:divBdr>
    </w:div>
    <w:div w:id="851994203">
      <w:bodyDiv w:val="1"/>
      <w:marLeft w:val="0"/>
      <w:marRight w:val="0"/>
      <w:marTop w:val="0"/>
      <w:marBottom w:val="0"/>
      <w:divBdr>
        <w:top w:val="none" w:sz="0" w:space="0" w:color="auto"/>
        <w:left w:val="none" w:sz="0" w:space="0" w:color="auto"/>
        <w:bottom w:val="none" w:sz="0" w:space="0" w:color="auto"/>
        <w:right w:val="none" w:sz="0" w:space="0" w:color="auto"/>
      </w:divBdr>
    </w:div>
    <w:div w:id="856311575">
      <w:bodyDiv w:val="1"/>
      <w:marLeft w:val="0"/>
      <w:marRight w:val="0"/>
      <w:marTop w:val="0"/>
      <w:marBottom w:val="0"/>
      <w:divBdr>
        <w:top w:val="none" w:sz="0" w:space="0" w:color="auto"/>
        <w:left w:val="none" w:sz="0" w:space="0" w:color="auto"/>
        <w:bottom w:val="none" w:sz="0" w:space="0" w:color="auto"/>
        <w:right w:val="none" w:sz="0" w:space="0" w:color="auto"/>
      </w:divBdr>
    </w:div>
    <w:div w:id="945961667">
      <w:bodyDiv w:val="1"/>
      <w:marLeft w:val="0"/>
      <w:marRight w:val="0"/>
      <w:marTop w:val="0"/>
      <w:marBottom w:val="0"/>
      <w:divBdr>
        <w:top w:val="none" w:sz="0" w:space="0" w:color="auto"/>
        <w:left w:val="none" w:sz="0" w:space="0" w:color="auto"/>
        <w:bottom w:val="none" w:sz="0" w:space="0" w:color="auto"/>
        <w:right w:val="none" w:sz="0" w:space="0" w:color="auto"/>
      </w:divBdr>
    </w:div>
    <w:div w:id="948313733">
      <w:bodyDiv w:val="1"/>
      <w:marLeft w:val="0"/>
      <w:marRight w:val="0"/>
      <w:marTop w:val="0"/>
      <w:marBottom w:val="0"/>
      <w:divBdr>
        <w:top w:val="none" w:sz="0" w:space="0" w:color="auto"/>
        <w:left w:val="none" w:sz="0" w:space="0" w:color="auto"/>
        <w:bottom w:val="none" w:sz="0" w:space="0" w:color="auto"/>
        <w:right w:val="none" w:sz="0" w:space="0" w:color="auto"/>
      </w:divBdr>
    </w:div>
    <w:div w:id="1075783251">
      <w:bodyDiv w:val="1"/>
      <w:marLeft w:val="0"/>
      <w:marRight w:val="0"/>
      <w:marTop w:val="0"/>
      <w:marBottom w:val="0"/>
      <w:divBdr>
        <w:top w:val="none" w:sz="0" w:space="0" w:color="auto"/>
        <w:left w:val="none" w:sz="0" w:space="0" w:color="auto"/>
        <w:bottom w:val="none" w:sz="0" w:space="0" w:color="auto"/>
        <w:right w:val="none" w:sz="0" w:space="0" w:color="auto"/>
      </w:divBdr>
    </w:div>
    <w:div w:id="1153642943">
      <w:bodyDiv w:val="1"/>
      <w:marLeft w:val="0"/>
      <w:marRight w:val="0"/>
      <w:marTop w:val="0"/>
      <w:marBottom w:val="0"/>
      <w:divBdr>
        <w:top w:val="none" w:sz="0" w:space="0" w:color="auto"/>
        <w:left w:val="none" w:sz="0" w:space="0" w:color="auto"/>
        <w:bottom w:val="none" w:sz="0" w:space="0" w:color="auto"/>
        <w:right w:val="none" w:sz="0" w:space="0" w:color="auto"/>
      </w:divBdr>
    </w:div>
    <w:div w:id="1245139509">
      <w:bodyDiv w:val="1"/>
      <w:marLeft w:val="0"/>
      <w:marRight w:val="0"/>
      <w:marTop w:val="0"/>
      <w:marBottom w:val="0"/>
      <w:divBdr>
        <w:top w:val="none" w:sz="0" w:space="0" w:color="auto"/>
        <w:left w:val="none" w:sz="0" w:space="0" w:color="auto"/>
        <w:bottom w:val="none" w:sz="0" w:space="0" w:color="auto"/>
        <w:right w:val="none" w:sz="0" w:space="0" w:color="auto"/>
      </w:divBdr>
    </w:div>
    <w:div w:id="1282761116">
      <w:bodyDiv w:val="1"/>
      <w:marLeft w:val="0"/>
      <w:marRight w:val="0"/>
      <w:marTop w:val="0"/>
      <w:marBottom w:val="0"/>
      <w:divBdr>
        <w:top w:val="none" w:sz="0" w:space="0" w:color="auto"/>
        <w:left w:val="none" w:sz="0" w:space="0" w:color="auto"/>
        <w:bottom w:val="none" w:sz="0" w:space="0" w:color="auto"/>
        <w:right w:val="none" w:sz="0" w:space="0" w:color="auto"/>
      </w:divBdr>
    </w:div>
    <w:div w:id="1458059803">
      <w:bodyDiv w:val="1"/>
      <w:marLeft w:val="0"/>
      <w:marRight w:val="0"/>
      <w:marTop w:val="0"/>
      <w:marBottom w:val="0"/>
      <w:divBdr>
        <w:top w:val="none" w:sz="0" w:space="0" w:color="auto"/>
        <w:left w:val="none" w:sz="0" w:space="0" w:color="auto"/>
        <w:bottom w:val="none" w:sz="0" w:space="0" w:color="auto"/>
        <w:right w:val="none" w:sz="0" w:space="0" w:color="auto"/>
      </w:divBdr>
    </w:div>
    <w:div w:id="1596981832">
      <w:bodyDiv w:val="1"/>
      <w:marLeft w:val="0"/>
      <w:marRight w:val="0"/>
      <w:marTop w:val="0"/>
      <w:marBottom w:val="0"/>
      <w:divBdr>
        <w:top w:val="none" w:sz="0" w:space="0" w:color="auto"/>
        <w:left w:val="none" w:sz="0" w:space="0" w:color="auto"/>
        <w:bottom w:val="none" w:sz="0" w:space="0" w:color="auto"/>
        <w:right w:val="none" w:sz="0" w:space="0" w:color="auto"/>
      </w:divBdr>
    </w:div>
    <w:div w:id="1786733038">
      <w:bodyDiv w:val="1"/>
      <w:marLeft w:val="0"/>
      <w:marRight w:val="0"/>
      <w:marTop w:val="0"/>
      <w:marBottom w:val="0"/>
      <w:divBdr>
        <w:top w:val="none" w:sz="0" w:space="0" w:color="auto"/>
        <w:left w:val="none" w:sz="0" w:space="0" w:color="auto"/>
        <w:bottom w:val="none" w:sz="0" w:space="0" w:color="auto"/>
        <w:right w:val="none" w:sz="0" w:space="0" w:color="auto"/>
      </w:divBdr>
    </w:div>
    <w:div w:id="1923566254">
      <w:bodyDiv w:val="1"/>
      <w:marLeft w:val="0"/>
      <w:marRight w:val="0"/>
      <w:marTop w:val="0"/>
      <w:marBottom w:val="0"/>
      <w:divBdr>
        <w:top w:val="none" w:sz="0" w:space="0" w:color="auto"/>
        <w:left w:val="none" w:sz="0" w:space="0" w:color="auto"/>
        <w:bottom w:val="none" w:sz="0" w:space="0" w:color="auto"/>
        <w:right w:val="none" w:sz="0" w:space="0" w:color="auto"/>
      </w:divBdr>
    </w:div>
    <w:div w:id="1939563788">
      <w:bodyDiv w:val="1"/>
      <w:marLeft w:val="0"/>
      <w:marRight w:val="0"/>
      <w:marTop w:val="0"/>
      <w:marBottom w:val="0"/>
      <w:divBdr>
        <w:top w:val="none" w:sz="0" w:space="0" w:color="auto"/>
        <w:left w:val="none" w:sz="0" w:space="0" w:color="auto"/>
        <w:bottom w:val="none" w:sz="0" w:space="0" w:color="auto"/>
        <w:right w:val="none" w:sz="0" w:space="0" w:color="auto"/>
      </w:divBdr>
    </w:div>
    <w:div w:id="21368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C04A1E2E196D6A34B57E18878FC0759B397038F6711B525532BEEA7E2036B47498057A3o9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75F26FD0C823B6C39787407DA6422D63EA1452F2BEBF8A3996EEA28F14AA5AA9A5C046FD1AE804S523C" TargetMode="External"/><Relationship Id="rId5" Type="http://schemas.openxmlformats.org/officeDocument/2006/relationships/webSettings" Target="webSettings.xml"/><Relationship Id="rId10" Type="http://schemas.openxmlformats.org/officeDocument/2006/relationships/hyperlink" Target="consultantplus://offline/ref=3175F26FD0C823B6C39787407DA6422D63EA145DF2BABF8A3996EEA28F14AA5AA9A5C046FD1BE902S528C" TargetMode="External"/><Relationship Id="rId4" Type="http://schemas.openxmlformats.org/officeDocument/2006/relationships/settings" Target="settings.xml"/><Relationship Id="rId9" Type="http://schemas.openxmlformats.org/officeDocument/2006/relationships/hyperlink" Target="consultantplus://offline/ref=3175F26FD0C823B6C39787407DA6422D63EA1452F2BEBF8A3996EEA28F14AA5AA9A5C046FD1AE804S52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62</Pages>
  <Words>19424</Words>
  <Characters>110717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2017-11-24T05:26:00Z</cp:lastPrinted>
  <dcterms:created xsi:type="dcterms:W3CDTF">2017-06-20T04:47:00Z</dcterms:created>
  <dcterms:modified xsi:type="dcterms:W3CDTF">2018-05-16T05:57:00Z</dcterms:modified>
</cp:coreProperties>
</file>