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24" w:rsidRDefault="00401024" w:rsidP="004010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ПРЕОБРАЖЕНСКОГО СЕЛЬСОВЕТА </w:t>
      </w:r>
    </w:p>
    <w:p w:rsidR="00401024" w:rsidRDefault="00401024" w:rsidP="00401024">
      <w:pPr>
        <w:jc w:val="center"/>
        <w:rPr>
          <w:szCs w:val="28"/>
        </w:rPr>
      </w:pPr>
      <w:r>
        <w:rPr>
          <w:b/>
          <w:sz w:val="28"/>
          <w:szCs w:val="28"/>
        </w:rPr>
        <w:t>ИСКИТИМСКОГО РАЙОНА НОВОСИБИРСКОЙ ОБЛАСТИ</w:t>
      </w:r>
    </w:p>
    <w:p w:rsidR="00401024" w:rsidRDefault="00401024" w:rsidP="00401024">
      <w:pPr>
        <w:jc w:val="center"/>
        <w:outlineLvl w:val="0"/>
        <w:rPr>
          <w:sz w:val="28"/>
          <w:szCs w:val="28"/>
        </w:rPr>
      </w:pPr>
    </w:p>
    <w:p w:rsidR="00401024" w:rsidRDefault="00401024" w:rsidP="00401024">
      <w:pPr>
        <w:tabs>
          <w:tab w:val="left" w:pos="6521"/>
        </w:tabs>
        <w:ind w:firstLine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01024" w:rsidRDefault="00401024" w:rsidP="00401024">
      <w:pPr>
        <w:tabs>
          <w:tab w:val="left" w:pos="6521"/>
        </w:tabs>
        <w:ind w:firstLine="709"/>
        <w:jc w:val="center"/>
        <w:outlineLvl w:val="0"/>
        <w:rPr>
          <w:b/>
          <w:sz w:val="28"/>
          <w:szCs w:val="28"/>
        </w:rPr>
      </w:pPr>
    </w:p>
    <w:p w:rsidR="00401024" w:rsidRDefault="00401024" w:rsidP="00401024">
      <w:pPr>
        <w:tabs>
          <w:tab w:val="left" w:pos="6521"/>
        </w:tabs>
        <w:ind w:firstLine="709"/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08.04.2024 № 14</w:t>
      </w:r>
    </w:p>
    <w:p w:rsidR="00401024" w:rsidRDefault="00401024" w:rsidP="00401024">
      <w:pPr>
        <w:tabs>
          <w:tab w:val="left" w:pos="6521"/>
        </w:tabs>
        <w:ind w:firstLine="709"/>
        <w:jc w:val="center"/>
        <w:outlineLvl w:val="0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Преображенка</w:t>
      </w:r>
    </w:p>
    <w:p w:rsidR="00401024" w:rsidRDefault="00401024" w:rsidP="00401024">
      <w:pPr>
        <w:tabs>
          <w:tab w:val="left" w:pos="6521"/>
        </w:tabs>
        <w:ind w:firstLine="709"/>
        <w:jc w:val="center"/>
        <w:outlineLvl w:val="0"/>
        <w:rPr>
          <w:sz w:val="22"/>
          <w:szCs w:val="22"/>
        </w:rPr>
      </w:pPr>
    </w:p>
    <w:p w:rsidR="00401024" w:rsidRDefault="00401024" w:rsidP="00401024">
      <w:pPr>
        <w:tabs>
          <w:tab w:val="left" w:pos="6521"/>
        </w:tabs>
        <w:ind w:firstLine="709"/>
        <w:outlineLvl w:val="0"/>
        <w:rPr>
          <w:sz w:val="22"/>
          <w:szCs w:val="22"/>
        </w:rPr>
      </w:pPr>
    </w:p>
    <w:p w:rsidR="00401024" w:rsidRDefault="00401024" w:rsidP="00401024">
      <w:pPr>
        <w:tabs>
          <w:tab w:val="left" w:pos="6521"/>
        </w:tabs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О назначении </w:t>
      </w:r>
      <w:proofErr w:type="gramStart"/>
      <w:r>
        <w:rPr>
          <w:sz w:val="22"/>
          <w:szCs w:val="22"/>
        </w:rPr>
        <w:t>публичных</w:t>
      </w:r>
      <w:proofErr w:type="gramEnd"/>
    </w:p>
    <w:p w:rsidR="00401024" w:rsidRDefault="00401024" w:rsidP="00401024">
      <w:pPr>
        <w:tabs>
          <w:tab w:val="left" w:pos="6521"/>
        </w:tabs>
        <w:ind w:firstLine="709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слушаний</w:t>
      </w:r>
    </w:p>
    <w:p w:rsidR="00401024" w:rsidRDefault="00401024" w:rsidP="00401024">
      <w:pPr>
        <w:tabs>
          <w:tab w:val="left" w:pos="6521"/>
        </w:tabs>
        <w:ind w:firstLine="709"/>
        <w:outlineLvl w:val="0"/>
        <w:rPr>
          <w:sz w:val="22"/>
          <w:szCs w:val="22"/>
        </w:rPr>
      </w:pPr>
    </w:p>
    <w:p w:rsidR="00401024" w:rsidRDefault="00401024" w:rsidP="00401024">
      <w:pPr>
        <w:tabs>
          <w:tab w:val="left" w:pos="6521"/>
        </w:tabs>
        <w:ind w:firstLine="709"/>
        <w:outlineLvl w:val="0"/>
        <w:rPr>
          <w:sz w:val="22"/>
          <w:szCs w:val="22"/>
        </w:rPr>
      </w:pPr>
    </w:p>
    <w:p w:rsidR="00401024" w:rsidRDefault="00401024" w:rsidP="00401024">
      <w:pPr>
        <w:tabs>
          <w:tab w:val="left" w:pos="6521"/>
        </w:tabs>
        <w:ind w:firstLine="709"/>
        <w:outlineLvl w:val="0"/>
        <w:rPr>
          <w:sz w:val="22"/>
          <w:szCs w:val="22"/>
        </w:rPr>
      </w:pPr>
    </w:p>
    <w:p w:rsidR="00401024" w:rsidRDefault="00401024" w:rsidP="00401024">
      <w:pPr>
        <w:tabs>
          <w:tab w:val="left" w:pos="6521"/>
        </w:tabs>
        <w:ind w:firstLine="709"/>
        <w:outlineLvl w:val="0"/>
        <w:rPr>
          <w:sz w:val="22"/>
          <w:szCs w:val="22"/>
        </w:rPr>
      </w:pPr>
    </w:p>
    <w:p w:rsidR="00401024" w:rsidRDefault="00401024" w:rsidP="00401024">
      <w:pPr>
        <w:tabs>
          <w:tab w:val="left" w:pos="6521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Руководствуясь Федеральным законом от 06.10.2003 № 131-ФЗ «Об общих принципах организации местного самоуправления в Российской Федерации», в соответствии с Уставом Преображенского сельсовета, Положением «О порядке организации и проведения публичных слушаний в муниципальном образовании Преображенского сельсовета»</w:t>
      </w:r>
    </w:p>
    <w:p w:rsidR="00401024" w:rsidRDefault="00401024" w:rsidP="00401024">
      <w:pPr>
        <w:tabs>
          <w:tab w:val="left" w:pos="6521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01024" w:rsidRDefault="00401024" w:rsidP="00401024">
      <w:pPr>
        <w:pStyle w:val="a3"/>
        <w:numPr>
          <w:ilvl w:val="0"/>
          <w:numId w:val="1"/>
        </w:numPr>
        <w:tabs>
          <w:tab w:val="left" w:pos="6521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z w:val="28"/>
          <w:szCs w:val="28"/>
        </w:rPr>
        <w:t>значить публичные слушания на 22 апреля 2024 года, время проведения 14-3</w:t>
      </w:r>
      <w:r>
        <w:rPr>
          <w:sz w:val="28"/>
          <w:szCs w:val="28"/>
        </w:rPr>
        <w:t>0 часов в помещен</w:t>
      </w:r>
      <w:r>
        <w:rPr>
          <w:sz w:val="28"/>
          <w:szCs w:val="28"/>
        </w:rPr>
        <w:t>ии администрации Преображенского сельсовета</w:t>
      </w:r>
      <w:r>
        <w:rPr>
          <w:sz w:val="28"/>
          <w:szCs w:val="28"/>
        </w:rPr>
        <w:t>.</w:t>
      </w:r>
    </w:p>
    <w:p w:rsidR="00401024" w:rsidRDefault="00401024" w:rsidP="00401024">
      <w:pPr>
        <w:pStyle w:val="a3"/>
        <w:numPr>
          <w:ilvl w:val="0"/>
          <w:numId w:val="1"/>
        </w:numPr>
        <w:tabs>
          <w:tab w:val="left" w:pos="6521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Утвердить повестку дня публичных слушаний:</w:t>
      </w:r>
    </w:p>
    <w:p w:rsidR="00401024" w:rsidRDefault="00401024" w:rsidP="00401024">
      <w:pPr>
        <w:tabs>
          <w:tab w:val="left" w:pos="6521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об исполнении</w:t>
      </w:r>
      <w:r>
        <w:rPr>
          <w:sz w:val="28"/>
          <w:szCs w:val="28"/>
        </w:rPr>
        <w:t xml:space="preserve"> бюджета Преображенского сельсовета </w:t>
      </w:r>
      <w:proofErr w:type="spellStart"/>
      <w:r>
        <w:rPr>
          <w:sz w:val="28"/>
          <w:szCs w:val="28"/>
        </w:rPr>
        <w:t>Искитимского</w:t>
      </w:r>
      <w:proofErr w:type="spellEnd"/>
      <w:r>
        <w:rPr>
          <w:sz w:val="28"/>
          <w:szCs w:val="28"/>
        </w:rPr>
        <w:t xml:space="preserve"> района Но</w:t>
      </w:r>
      <w:r>
        <w:rPr>
          <w:sz w:val="28"/>
          <w:szCs w:val="28"/>
        </w:rPr>
        <w:t>восибирской области за 2023 год</w:t>
      </w:r>
      <w:bookmarkStart w:id="0" w:name="_GoBack"/>
      <w:bookmarkEnd w:id="0"/>
      <w:r>
        <w:rPr>
          <w:sz w:val="28"/>
          <w:szCs w:val="28"/>
        </w:rPr>
        <w:t>.</w:t>
      </w:r>
    </w:p>
    <w:p w:rsidR="00401024" w:rsidRDefault="00401024" w:rsidP="00401024">
      <w:pPr>
        <w:tabs>
          <w:tab w:val="left" w:pos="6521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3. На данные слушания пригласить руководителей предприятий, учреждений и организаций, расположенных на территории муниципального образования Преображенского сельсовета, депутатов муниципального образования, представителей общественных организаций и жителей муниципального образования.</w:t>
      </w:r>
    </w:p>
    <w:p w:rsidR="00401024" w:rsidRDefault="00401024" w:rsidP="00401024">
      <w:pPr>
        <w:tabs>
          <w:tab w:val="left" w:pos="6521"/>
        </w:tabs>
        <w:outlineLvl w:val="0"/>
        <w:rPr>
          <w:sz w:val="22"/>
          <w:szCs w:val="22"/>
        </w:rPr>
      </w:pPr>
    </w:p>
    <w:p w:rsidR="00401024" w:rsidRDefault="00401024" w:rsidP="00401024">
      <w:pPr>
        <w:tabs>
          <w:tab w:val="left" w:pos="6521"/>
        </w:tabs>
        <w:outlineLvl w:val="0"/>
        <w:rPr>
          <w:sz w:val="28"/>
          <w:szCs w:val="28"/>
        </w:rPr>
      </w:pPr>
    </w:p>
    <w:p w:rsidR="00401024" w:rsidRDefault="00401024" w:rsidP="00401024">
      <w:pPr>
        <w:tabs>
          <w:tab w:val="left" w:pos="6521"/>
        </w:tabs>
        <w:outlineLvl w:val="0"/>
        <w:rPr>
          <w:sz w:val="28"/>
          <w:szCs w:val="28"/>
        </w:rPr>
      </w:pPr>
    </w:p>
    <w:p w:rsidR="00401024" w:rsidRDefault="00401024" w:rsidP="00401024">
      <w:pPr>
        <w:tabs>
          <w:tab w:val="left" w:pos="6521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Глава Преображенского сельсовета                                                 Д.Ю. Горелов</w:t>
      </w:r>
    </w:p>
    <w:p w:rsidR="001E3477" w:rsidRDefault="001E3477"/>
    <w:sectPr w:rsidR="001E3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2596"/>
    <w:multiLevelType w:val="hybridMultilevel"/>
    <w:tmpl w:val="2C506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24"/>
    <w:rsid w:val="001E3477"/>
    <w:rsid w:val="0040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3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2024-04-18T09:29:00Z</dcterms:created>
  <dcterms:modified xsi:type="dcterms:W3CDTF">2024-04-18T09:32:00Z</dcterms:modified>
</cp:coreProperties>
</file>