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EBE" w:rsidRPr="00306EBE" w:rsidRDefault="00306EBE" w:rsidP="00306E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 xml:space="preserve">                                                                               </w:t>
      </w:r>
      <w:r w:rsidR="000A1BEE">
        <w:rPr>
          <w:rFonts w:ascii="Times New Roman" w:hAnsi="Times New Roman" w:cs="Times New Roman"/>
          <w:b/>
          <w:sz w:val="24"/>
          <w:szCs w:val="24"/>
        </w:rPr>
        <w:t>№ 13</w:t>
      </w:r>
      <w:r w:rsidRPr="00306E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2625">
        <w:rPr>
          <w:rFonts w:ascii="Times New Roman" w:hAnsi="Times New Roman" w:cs="Times New Roman"/>
          <w:b/>
          <w:sz w:val="24"/>
          <w:szCs w:val="24"/>
        </w:rPr>
        <w:t>от 3</w:t>
      </w:r>
      <w:r w:rsidR="000A1BEE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 xml:space="preserve"> августа</w:t>
      </w:r>
      <w:r w:rsidRPr="00306EBE">
        <w:rPr>
          <w:rFonts w:ascii="Times New Roman" w:hAnsi="Times New Roman" w:cs="Times New Roman"/>
          <w:b/>
          <w:sz w:val="24"/>
          <w:szCs w:val="24"/>
        </w:rPr>
        <w:t xml:space="preserve"> 2024 года</w:t>
      </w:r>
    </w:p>
    <w:p w:rsidR="00306EBE" w:rsidRPr="00306EBE" w:rsidRDefault="00306EBE" w:rsidP="00306EBE">
      <w:pPr>
        <w:spacing w:after="0" w:line="240" w:lineRule="auto"/>
        <w:jc w:val="center"/>
        <w:rPr>
          <w:rFonts w:ascii="Times New Roman" w:hAnsi="Times New Roman" w:cs="Times New Roman"/>
          <w:b/>
          <w:sz w:val="144"/>
          <w:szCs w:val="144"/>
        </w:rPr>
      </w:pPr>
      <w:r w:rsidRPr="00306EBE">
        <w:rPr>
          <w:rFonts w:ascii="Times New Roman" w:hAnsi="Times New Roman" w:cs="Times New Roman"/>
          <w:b/>
          <w:sz w:val="144"/>
          <w:szCs w:val="144"/>
        </w:rPr>
        <w:t>ВЕСТНИК</w:t>
      </w:r>
    </w:p>
    <w:p w:rsidR="00306EBE" w:rsidRPr="00306EBE" w:rsidRDefault="00306EBE" w:rsidP="00306EBE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  <w:u w:val="single"/>
        </w:rPr>
      </w:pPr>
      <w:r w:rsidRPr="00306EBE">
        <w:rPr>
          <w:rFonts w:ascii="Times New Roman" w:hAnsi="Times New Roman" w:cs="Times New Roman"/>
          <w:b/>
          <w:sz w:val="52"/>
          <w:szCs w:val="52"/>
          <w:u w:val="single"/>
        </w:rPr>
        <w:t>ПРЕОБРАЖЕНСКОГО    СЕЛЬСОВЕТА</w:t>
      </w:r>
    </w:p>
    <w:p w:rsidR="00306EBE" w:rsidRPr="00306EBE" w:rsidRDefault="00306EBE" w:rsidP="00306E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06EBE">
        <w:rPr>
          <w:rFonts w:ascii="Times New Roman" w:hAnsi="Times New Roman" w:cs="Times New Roman"/>
          <w:b/>
          <w:sz w:val="24"/>
          <w:szCs w:val="24"/>
          <w:lang w:val="en-US"/>
        </w:rPr>
        <w:t>www</w:t>
      </w:r>
      <w:r w:rsidRPr="00306EBE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306EBE">
        <w:rPr>
          <w:rFonts w:ascii="Times New Roman" w:hAnsi="Times New Roman" w:cs="Times New Roman"/>
          <w:b/>
          <w:sz w:val="24"/>
          <w:szCs w:val="24"/>
          <w:lang w:val="en-US"/>
        </w:rPr>
        <w:t>admpreobragenka</w:t>
      </w:r>
      <w:proofErr w:type="spellEnd"/>
      <w:r w:rsidRPr="00306EBE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306EBE">
        <w:rPr>
          <w:rFonts w:ascii="Times New Roman" w:hAnsi="Times New Roman" w:cs="Times New Roman"/>
          <w:b/>
          <w:sz w:val="24"/>
          <w:szCs w:val="24"/>
          <w:lang w:val="en-US"/>
        </w:rPr>
        <w:t>nso</w:t>
      </w:r>
      <w:proofErr w:type="spellEnd"/>
      <w:r w:rsidRPr="00306EBE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306EBE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  <w:r w:rsidRPr="00306EB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06EBE">
        <w:rPr>
          <w:rFonts w:ascii="Times New Roman" w:hAnsi="Times New Roman" w:cs="Times New Roman"/>
          <w:b/>
          <w:sz w:val="28"/>
          <w:szCs w:val="28"/>
        </w:rPr>
        <w:t>Официальный</w:t>
      </w:r>
      <w:proofErr w:type="gramEnd"/>
      <w:r w:rsidRPr="00306EBE">
        <w:rPr>
          <w:rFonts w:ascii="Times New Roman" w:hAnsi="Times New Roman" w:cs="Times New Roman"/>
          <w:b/>
          <w:sz w:val="28"/>
          <w:szCs w:val="28"/>
        </w:rPr>
        <w:t xml:space="preserve"> вестник Преображенского сельсовета</w:t>
      </w:r>
    </w:p>
    <w:p w:rsidR="00306EBE" w:rsidRPr="00306EBE" w:rsidRDefault="00306EBE" w:rsidP="00306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11"/>
        <w:tblW w:w="10456" w:type="dxa"/>
        <w:tblLook w:val="04A0" w:firstRow="1" w:lastRow="0" w:firstColumn="1" w:lastColumn="0" w:noHBand="0" w:noVBand="1"/>
      </w:tblPr>
      <w:tblGrid>
        <w:gridCol w:w="5070"/>
        <w:gridCol w:w="5386"/>
      </w:tblGrid>
      <w:tr w:rsidR="00306EBE" w:rsidRPr="00306EBE" w:rsidTr="006D25F6">
        <w:tc>
          <w:tcPr>
            <w:tcW w:w="5070" w:type="dxa"/>
          </w:tcPr>
          <w:p w:rsidR="00306EBE" w:rsidRPr="00306EBE" w:rsidRDefault="00306EBE" w:rsidP="0030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EBE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Официальная информация </w:t>
            </w:r>
          </w:p>
          <w:p w:rsidR="00306EBE" w:rsidRPr="00306EBE" w:rsidRDefault="00306EBE" w:rsidP="0030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EBE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306EBE" w:rsidRPr="00306EBE" w:rsidRDefault="00E272DD" w:rsidP="0030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F358A1">
              <w:rPr>
                <w:rFonts w:ascii="Times New Roman" w:hAnsi="Times New Roman" w:cs="Times New Roman"/>
                <w:sz w:val="24"/>
                <w:szCs w:val="24"/>
              </w:rPr>
              <w:t>еображенского сельсовета………. 1-6</w:t>
            </w:r>
            <w:r w:rsidR="000E5B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6EBE" w:rsidRPr="00306EBE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  <w:tc>
          <w:tcPr>
            <w:tcW w:w="5386" w:type="dxa"/>
          </w:tcPr>
          <w:p w:rsidR="00306EBE" w:rsidRPr="00306EBE" w:rsidRDefault="00306EBE" w:rsidP="0030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EBE">
              <w:rPr>
                <w:rFonts w:ascii="Times New Roman" w:hAnsi="Times New Roman" w:cs="Times New Roman"/>
                <w:sz w:val="24"/>
                <w:szCs w:val="24"/>
              </w:rPr>
              <w:t>Официальная информация</w:t>
            </w:r>
          </w:p>
          <w:p w:rsidR="00306EBE" w:rsidRPr="00306EBE" w:rsidRDefault="00306EBE" w:rsidP="0030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EBE">
              <w:rPr>
                <w:rFonts w:ascii="Times New Roman" w:hAnsi="Times New Roman" w:cs="Times New Roman"/>
                <w:sz w:val="24"/>
                <w:szCs w:val="24"/>
              </w:rPr>
              <w:t>Совета депутатов</w:t>
            </w:r>
          </w:p>
          <w:p w:rsidR="00306EBE" w:rsidRPr="00306EBE" w:rsidRDefault="00306EBE" w:rsidP="0030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EB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E5B0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272DD">
              <w:rPr>
                <w:rFonts w:ascii="Times New Roman" w:hAnsi="Times New Roman" w:cs="Times New Roman"/>
                <w:sz w:val="24"/>
                <w:szCs w:val="24"/>
              </w:rPr>
              <w:t>еображенского сельсовета…………0-0</w:t>
            </w:r>
            <w:r w:rsidRPr="00306EBE">
              <w:rPr>
                <w:rFonts w:ascii="Times New Roman" w:hAnsi="Times New Roman" w:cs="Times New Roman"/>
                <w:sz w:val="24"/>
                <w:szCs w:val="24"/>
              </w:rPr>
              <w:t xml:space="preserve"> стр.</w:t>
            </w:r>
          </w:p>
        </w:tc>
      </w:tr>
      <w:tr w:rsidR="00306EBE" w:rsidRPr="00306EBE" w:rsidTr="006D25F6">
        <w:tc>
          <w:tcPr>
            <w:tcW w:w="5070" w:type="dxa"/>
          </w:tcPr>
          <w:p w:rsidR="00306EBE" w:rsidRPr="00306EBE" w:rsidRDefault="00306EBE" w:rsidP="0030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EBE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Официальная информация Территориальной Избирательной Комиссии Искитимского района Новосибирской </w:t>
            </w:r>
            <w:r w:rsidR="000E5B04">
              <w:rPr>
                <w:rFonts w:ascii="Times New Roman" w:hAnsi="Times New Roman" w:cs="Times New Roman"/>
                <w:sz w:val="24"/>
                <w:szCs w:val="24"/>
              </w:rPr>
              <w:t>области …….. 0-0</w:t>
            </w:r>
            <w:r w:rsidRPr="00306EBE">
              <w:rPr>
                <w:rFonts w:ascii="Times New Roman" w:hAnsi="Times New Roman" w:cs="Times New Roman"/>
                <w:sz w:val="24"/>
                <w:szCs w:val="24"/>
              </w:rPr>
              <w:t xml:space="preserve"> стр.</w:t>
            </w:r>
          </w:p>
        </w:tc>
        <w:tc>
          <w:tcPr>
            <w:tcW w:w="5386" w:type="dxa"/>
          </w:tcPr>
          <w:p w:rsidR="00306EBE" w:rsidRPr="00306EBE" w:rsidRDefault="00306EBE" w:rsidP="0030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EBE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Официальная информация Управления  </w:t>
            </w:r>
            <w:proofErr w:type="spellStart"/>
            <w:r w:rsidRPr="00306EBE">
              <w:rPr>
                <w:rFonts w:ascii="Times New Roman" w:hAnsi="Times New Roman" w:cs="Times New Roman"/>
                <w:sz w:val="24"/>
                <w:szCs w:val="24"/>
              </w:rPr>
              <w:t>Росреестра</w:t>
            </w:r>
            <w:proofErr w:type="spellEnd"/>
            <w:r w:rsidRPr="00306EBE">
              <w:rPr>
                <w:rFonts w:ascii="Times New Roman" w:hAnsi="Times New Roman" w:cs="Times New Roman"/>
                <w:sz w:val="24"/>
                <w:szCs w:val="24"/>
              </w:rPr>
              <w:t xml:space="preserve"> по НСО …………………</w:t>
            </w:r>
            <w:r w:rsidR="00F358A1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  <w:r w:rsidRPr="00306EBE">
              <w:rPr>
                <w:rFonts w:ascii="Times New Roman" w:hAnsi="Times New Roman" w:cs="Times New Roman"/>
                <w:sz w:val="24"/>
                <w:szCs w:val="24"/>
              </w:rPr>
              <w:t xml:space="preserve"> стр.</w:t>
            </w:r>
          </w:p>
        </w:tc>
      </w:tr>
      <w:tr w:rsidR="00306EBE" w:rsidRPr="00306EBE" w:rsidTr="006D25F6">
        <w:tc>
          <w:tcPr>
            <w:tcW w:w="5070" w:type="dxa"/>
          </w:tcPr>
          <w:p w:rsidR="00306EBE" w:rsidRPr="00306EBE" w:rsidRDefault="00306EBE" w:rsidP="0030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EBE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Официальная информация </w:t>
            </w:r>
            <w:proofErr w:type="spellStart"/>
            <w:r w:rsidRPr="00306EBE">
              <w:rPr>
                <w:rFonts w:ascii="Times New Roman" w:hAnsi="Times New Roman" w:cs="Times New Roman"/>
                <w:sz w:val="24"/>
                <w:szCs w:val="24"/>
              </w:rPr>
              <w:t>Искитимской</w:t>
            </w:r>
            <w:proofErr w:type="spellEnd"/>
            <w:r w:rsidRPr="00306EBE">
              <w:rPr>
                <w:rFonts w:ascii="Times New Roman" w:hAnsi="Times New Roman" w:cs="Times New Roman"/>
                <w:sz w:val="24"/>
                <w:szCs w:val="24"/>
              </w:rPr>
              <w:t xml:space="preserve"> межрайонной прокуратуры ……………0-0 стр.</w:t>
            </w:r>
          </w:p>
        </w:tc>
        <w:tc>
          <w:tcPr>
            <w:tcW w:w="5386" w:type="dxa"/>
          </w:tcPr>
          <w:p w:rsidR="00306EBE" w:rsidRPr="00306EBE" w:rsidRDefault="00306EBE" w:rsidP="0030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EBE">
              <w:rPr>
                <w:rFonts w:ascii="Times New Roman" w:hAnsi="Times New Roman" w:cs="Times New Roman"/>
                <w:sz w:val="24"/>
                <w:szCs w:val="24"/>
              </w:rPr>
              <w:t>Официальная информация Департамента имущества и земельных отношений Новосибирской области…………….0-0 стр.</w:t>
            </w:r>
          </w:p>
        </w:tc>
      </w:tr>
    </w:tbl>
    <w:p w:rsidR="00306EBE" w:rsidRDefault="00306EBE" w:rsidP="00306EBE">
      <w:pPr>
        <w:spacing w:after="0" w:line="240" w:lineRule="auto"/>
        <w:rPr>
          <w:rFonts w:ascii="Times New Roman" w:eastAsia="Calibri" w:hAnsi="Times New Roman" w:cs="Times New Roman"/>
          <w:b/>
          <w:sz w:val="36"/>
          <w:szCs w:val="36"/>
        </w:rPr>
      </w:pPr>
    </w:p>
    <w:p w:rsidR="0023457B" w:rsidRPr="0023457B" w:rsidRDefault="0023457B" w:rsidP="0023457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23457B">
        <w:rPr>
          <w:rFonts w:ascii="Times New Roman" w:eastAsia="Calibri" w:hAnsi="Times New Roman" w:cs="Times New Roman"/>
          <w:b/>
          <w:sz w:val="36"/>
          <w:szCs w:val="36"/>
        </w:rPr>
        <w:t>Официальная информация</w:t>
      </w:r>
    </w:p>
    <w:p w:rsidR="005E5968" w:rsidRDefault="0023457B" w:rsidP="000A1B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23457B">
        <w:rPr>
          <w:rFonts w:ascii="Times New Roman" w:eastAsia="Calibri" w:hAnsi="Times New Roman" w:cs="Times New Roman"/>
          <w:b/>
          <w:sz w:val="36"/>
          <w:szCs w:val="36"/>
        </w:rPr>
        <w:t>администрации Преображенского сельсовета</w:t>
      </w:r>
    </w:p>
    <w:p w:rsidR="00162B5A" w:rsidRDefault="00162B5A" w:rsidP="00162B5A">
      <w:pPr>
        <w:spacing w:after="0" w:line="240" w:lineRule="auto"/>
        <w:ind w:left="360" w:firstLine="360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6D25F6" w:rsidRDefault="006D25F6" w:rsidP="00162B5A">
      <w:pPr>
        <w:spacing w:after="0" w:line="240" w:lineRule="auto"/>
        <w:ind w:left="360" w:firstLine="360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162B5A" w:rsidRPr="00162B5A" w:rsidRDefault="00162B5A" w:rsidP="00162B5A">
      <w:pPr>
        <w:spacing w:after="0" w:line="240" w:lineRule="auto"/>
        <w:ind w:left="360" w:firstLine="360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162B5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АДМИНИСТРАЦИЯ</w:t>
      </w:r>
    </w:p>
    <w:p w:rsidR="00162B5A" w:rsidRPr="00162B5A" w:rsidRDefault="00162B5A" w:rsidP="00162B5A">
      <w:pPr>
        <w:spacing w:after="0" w:line="240" w:lineRule="auto"/>
        <w:ind w:left="360" w:firstLine="360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162B5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ПРЕОБРАЖЕНСКОГО  СЕЛЬСОВЕТА</w:t>
      </w:r>
    </w:p>
    <w:p w:rsidR="00162B5A" w:rsidRPr="00162B5A" w:rsidRDefault="00162B5A" w:rsidP="00162B5A">
      <w:pPr>
        <w:spacing w:after="0" w:line="240" w:lineRule="auto"/>
        <w:ind w:left="360" w:firstLine="360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162B5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ИСКИТИМСКОГО РАЙОНА  НОВОСИБИРСКОЙ  ОБЛАСТИ</w:t>
      </w:r>
    </w:p>
    <w:p w:rsidR="00162B5A" w:rsidRPr="00162B5A" w:rsidRDefault="00162B5A" w:rsidP="00162B5A">
      <w:pPr>
        <w:spacing w:after="0" w:line="240" w:lineRule="auto"/>
        <w:ind w:left="360" w:firstLine="360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162B5A" w:rsidRPr="00162B5A" w:rsidRDefault="00162B5A" w:rsidP="00162B5A">
      <w:pPr>
        <w:spacing w:after="0" w:line="240" w:lineRule="auto"/>
        <w:ind w:left="360" w:firstLine="360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proofErr w:type="gramStart"/>
      <w:r w:rsidRPr="00162B5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</w:t>
      </w:r>
      <w:proofErr w:type="gramEnd"/>
      <w:r w:rsidRPr="00162B5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О С Т А Н О В Л Е Н И Е</w:t>
      </w:r>
    </w:p>
    <w:p w:rsidR="00162B5A" w:rsidRPr="00162B5A" w:rsidRDefault="00162B5A" w:rsidP="00162B5A">
      <w:pPr>
        <w:spacing w:after="0" w:line="240" w:lineRule="auto"/>
        <w:ind w:left="360" w:firstLine="360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162B5A" w:rsidRPr="00162B5A" w:rsidRDefault="00162B5A" w:rsidP="00162B5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62B5A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14.08.2024</w:t>
      </w:r>
      <w:r w:rsidRPr="00162B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№ </w:t>
      </w:r>
      <w:r w:rsidRPr="00162B5A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 xml:space="preserve"> 32</w:t>
      </w:r>
    </w:p>
    <w:p w:rsidR="00162B5A" w:rsidRPr="00162B5A" w:rsidRDefault="00162B5A" w:rsidP="00D33A92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62B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</w:t>
      </w:r>
      <w:proofErr w:type="gramStart"/>
      <w:r w:rsidRPr="00162B5A">
        <w:rPr>
          <w:rFonts w:ascii="Times New Roman" w:eastAsia="Times New Roman" w:hAnsi="Times New Roman" w:cs="Times New Roman"/>
          <w:sz w:val="18"/>
          <w:szCs w:val="18"/>
          <w:lang w:eastAsia="ru-RU"/>
        </w:rPr>
        <w:t>с</w:t>
      </w:r>
      <w:proofErr w:type="gramEnd"/>
      <w:r w:rsidRPr="00162B5A">
        <w:rPr>
          <w:rFonts w:ascii="Times New Roman" w:eastAsia="Times New Roman" w:hAnsi="Times New Roman" w:cs="Times New Roman"/>
          <w:sz w:val="18"/>
          <w:szCs w:val="18"/>
          <w:lang w:eastAsia="ru-RU"/>
        </w:rPr>
        <w:t>. Преображенка</w:t>
      </w:r>
    </w:p>
    <w:p w:rsidR="00D33A92" w:rsidRDefault="00D33A92" w:rsidP="00162B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62B5A" w:rsidRPr="00162B5A" w:rsidRDefault="00162B5A" w:rsidP="00162B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62B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 переводе нежилого помещения </w:t>
      </w:r>
    </w:p>
    <w:p w:rsidR="00162B5A" w:rsidRPr="00162B5A" w:rsidRDefault="00162B5A" w:rsidP="00162B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62B5A">
        <w:rPr>
          <w:rFonts w:ascii="Times New Roman" w:eastAsia="Times New Roman" w:hAnsi="Times New Roman" w:cs="Times New Roman"/>
          <w:sz w:val="18"/>
          <w:szCs w:val="18"/>
          <w:lang w:eastAsia="ru-RU"/>
        </w:rPr>
        <w:t>в жилое помещение</w:t>
      </w:r>
    </w:p>
    <w:p w:rsidR="00162B5A" w:rsidRPr="00162B5A" w:rsidRDefault="00162B5A" w:rsidP="00162B5A">
      <w:pPr>
        <w:spacing w:after="0" w:line="240" w:lineRule="auto"/>
        <w:ind w:right="-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62B5A" w:rsidRPr="00162B5A" w:rsidRDefault="00162B5A" w:rsidP="00162B5A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162B5A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соответствии с Федеральным законом от 06.10.2003 года № 131 –ФЗ «Об общих принципах организации местного самоуправления в Российской Федерации», Жилищным кодексом РФ, Градостроительным кодексом РФ, Постановлением  администрации Преображенского сельсовета Искитимского района Новосибирской области от 07.09.2023 № 38 «Об утверждении административного регламента предоставления муниципальной услуги по переводу жилого помещения в нежилое помещение</w:t>
      </w:r>
      <w:r w:rsidRPr="00162B5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и нежилого помещения в жилое помещение</w:t>
      </w:r>
      <w:r w:rsidRPr="00162B5A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»</w:t>
      </w:r>
      <w:r w:rsidRPr="00162B5A">
        <w:rPr>
          <w:rFonts w:ascii="Times New Roman" w:eastAsia="Times New Roman" w:hAnsi="Times New Roman" w:cs="Times New Roman"/>
          <w:sz w:val="18"/>
          <w:szCs w:val="18"/>
          <w:lang w:eastAsia="ru-RU"/>
        </w:rPr>
        <w:t>, руководствуясь Уставом Преображенского сельсовета</w:t>
      </w:r>
      <w:proofErr w:type="gramEnd"/>
      <w:r w:rsidRPr="00162B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Искитимского района Новосибирской области, на основании заявления главного врача Государственного бюджетного учреждения здравоохранения Новосибирской области «</w:t>
      </w:r>
      <w:proofErr w:type="spellStart"/>
      <w:r w:rsidRPr="00162B5A">
        <w:rPr>
          <w:rFonts w:ascii="Times New Roman" w:eastAsia="Times New Roman" w:hAnsi="Times New Roman" w:cs="Times New Roman"/>
          <w:sz w:val="18"/>
          <w:szCs w:val="18"/>
          <w:lang w:eastAsia="ru-RU"/>
        </w:rPr>
        <w:t>Искитимская</w:t>
      </w:r>
      <w:proofErr w:type="spellEnd"/>
      <w:r w:rsidRPr="00162B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центральная городская больница», </w:t>
      </w:r>
    </w:p>
    <w:p w:rsidR="00162B5A" w:rsidRPr="00162B5A" w:rsidRDefault="00162B5A" w:rsidP="00162B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162B5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ПОСТАНОВЛЯЮ:</w:t>
      </w:r>
    </w:p>
    <w:p w:rsidR="00162B5A" w:rsidRPr="00162B5A" w:rsidRDefault="00162B5A" w:rsidP="00162B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62B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1. Перевести из </w:t>
      </w:r>
      <w:proofErr w:type="gramStart"/>
      <w:r w:rsidRPr="00162B5A">
        <w:rPr>
          <w:rFonts w:ascii="Times New Roman" w:eastAsia="Times New Roman" w:hAnsi="Times New Roman" w:cs="Times New Roman"/>
          <w:sz w:val="18"/>
          <w:szCs w:val="18"/>
          <w:lang w:eastAsia="ru-RU"/>
        </w:rPr>
        <w:t>нежилого</w:t>
      </w:r>
      <w:proofErr w:type="gramEnd"/>
      <w:r w:rsidRPr="00162B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помещение в жилое помещение с кадастровым номером 54:07:042601:872, общей площадью  45,9 </w:t>
      </w:r>
      <w:proofErr w:type="spellStart"/>
      <w:r w:rsidRPr="00162B5A">
        <w:rPr>
          <w:rFonts w:ascii="Times New Roman" w:eastAsia="Times New Roman" w:hAnsi="Times New Roman" w:cs="Times New Roman"/>
          <w:sz w:val="18"/>
          <w:szCs w:val="18"/>
          <w:lang w:eastAsia="ru-RU"/>
        </w:rPr>
        <w:t>кв.м</w:t>
      </w:r>
      <w:proofErr w:type="spellEnd"/>
      <w:r w:rsidRPr="00162B5A">
        <w:rPr>
          <w:rFonts w:ascii="Times New Roman" w:eastAsia="Times New Roman" w:hAnsi="Times New Roman" w:cs="Times New Roman"/>
          <w:sz w:val="18"/>
          <w:szCs w:val="18"/>
          <w:lang w:eastAsia="ru-RU"/>
        </w:rPr>
        <w:t>., расположенное по адресу: Российская Федерация, Новосибирская область, муниципальный район Искитимский, сельское поселение Преображенский сельсовет, село Преображенка, без предварительных условий.</w:t>
      </w:r>
    </w:p>
    <w:p w:rsidR="00162B5A" w:rsidRPr="00162B5A" w:rsidRDefault="00162B5A" w:rsidP="00162B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62B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2. Постановление вступает в силу со дня его подписания и подлежит  официальному опубликованию в периодическом печатном издании </w:t>
      </w:r>
      <w:r w:rsidRPr="00162B5A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«Вестник Преображенского сельсовета» и размещению на официальном сайте администрации Преображенского сельсовета Искитимского района Новосибирской области в сети «Интернет». </w:t>
      </w:r>
    </w:p>
    <w:p w:rsidR="006D25F6" w:rsidRDefault="006D25F6" w:rsidP="00162B5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</w:p>
    <w:p w:rsidR="006D25F6" w:rsidRDefault="006D25F6" w:rsidP="00162B5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</w:p>
    <w:p w:rsidR="006D25F6" w:rsidRDefault="006D25F6" w:rsidP="00162B5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</w:p>
    <w:p w:rsidR="00162B5A" w:rsidRPr="00162B5A" w:rsidRDefault="00162B5A" w:rsidP="00162B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62B5A">
        <w:rPr>
          <w:rFonts w:ascii="Times New Roman" w:eastAsia="Times New Roman" w:hAnsi="Times New Roman" w:cs="Times New Roman"/>
          <w:sz w:val="18"/>
          <w:szCs w:val="18"/>
          <w:lang w:eastAsia="ru-RU"/>
        </w:rPr>
        <w:t>Глава Преображенского сельсовета</w:t>
      </w:r>
    </w:p>
    <w:p w:rsidR="00162B5A" w:rsidRPr="00162B5A" w:rsidRDefault="00162B5A" w:rsidP="00162B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62B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Искитимского района Новосибирской области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</w:t>
      </w:r>
      <w:r w:rsidRPr="00162B5A">
        <w:rPr>
          <w:rFonts w:ascii="Times New Roman" w:eastAsia="Times New Roman" w:hAnsi="Times New Roman" w:cs="Times New Roman"/>
          <w:sz w:val="18"/>
          <w:szCs w:val="18"/>
          <w:lang w:eastAsia="ru-RU"/>
        </w:rPr>
        <w:t>Д.Ю. Горелов</w:t>
      </w:r>
    </w:p>
    <w:p w:rsidR="00162B5A" w:rsidRPr="00162B5A" w:rsidRDefault="00162B5A" w:rsidP="00162B5A">
      <w:pPr>
        <w:spacing w:after="0" w:line="240" w:lineRule="auto"/>
        <w:ind w:left="360" w:firstLine="360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162B5A" w:rsidRPr="006D25F6" w:rsidRDefault="00162B5A" w:rsidP="00162B5A">
      <w:pPr>
        <w:spacing w:after="0" w:line="240" w:lineRule="auto"/>
        <w:ind w:left="360" w:firstLine="360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162B5A" w:rsidRPr="006D25F6" w:rsidRDefault="00162B5A" w:rsidP="00162B5A">
      <w:pPr>
        <w:spacing w:after="0" w:line="240" w:lineRule="auto"/>
        <w:ind w:left="360" w:firstLine="360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6D25F6" w:rsidRPr="006D25F6" w:rsidRDefault="006D25F6" w:rsidP="006D25F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6D25F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lastRenderedPageBreak/>
        <w:t xml:space="preserve">АДМИНИСТРАЦИЯ </w:t>
      </w:r>
    </w:p>
    <w:p w:rsidR="006D25F6" w:rsidRPr="006D25F6" w:rsidRDefault="006D25F6" w:rsidP="006D25F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alibri"/>
          <w:b/>
          <w:sz w:val="18"/>
          <w:szCs w:val="18"/>
          <w:lang w:eastAsia="ru-RU"/>
        </w:rPr>
      </w:pPr>
      <w:r w:rsidRPr="006D25F6">
        <w:rPr>
          <w:rFonts w:ascii="Times New Roman" w:eastAsia="Times New Roman" w:hAnsi="Times New Roman" w:cs="Calibri"/>
          <w:b/>
          <w:sz w:val="18"/>
          <w:szCs w:val="18"/>
          <w:lang w:eastAsia="ru-RU"/>
        </w:rPr>
        <w:t xml:space="preserve">ПРЕОБРАЖЕНСКОГО СЕЛЬСОВЕТА </w:t>
      </w:r>
    </w:p>
    <w:p w:rsidR="006D25F6" w:rsidRPr="006D25F6" w:rsidRDefault="006D25F6" w:rsidP="006D25F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6D25F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ИСКИТИМСКОГО РАЙОНА НОВОСИБИРСКОЙ ОБЛАСТИ</w:t>
      </w:r>
    </w:p>
    <w:p w:rsidR="006D25F6" w:rsidRPr="006D25F6" w:rsidRDefault="006D25F6" w:rsidP="006D25F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6D25F6" w:rsidRPr="006D25F6" w:rsidRDefault="006D25F6" w:rsidP="006D25F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proofErr w:type="gramStart"/>
      <w:r w:rsidRPr="006D25F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</w:t>
      </w:r>
      <w:proofErr w:type="gramEnd"/>
      <w:r w:rsidRPr="006D25F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О С Т А Н О В Л Е Н И Е</w:t>
      </w:r>
    </w:p>
    <w:p w:rsidR="006D25F6" w:rsidRPr="006D25F6" w:rsidRDefault="006D25F6" w:rsidP="006D25F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6D25F6" w:rsidRPr="006D25F6" w:rsidRDefault="006D25F6" w:rsidP="006D25F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  <w:r w:rsidRPr="006D25F6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 xml:space="preserve">от 14.08.2024 № 33 </w:t>
      </w:r>
    </w:p>
    <w:p w:rsidR="006D25F6" w:rsidRPr="006D25F6" w:rsidRDefault="006D25F6" w:rsidP="006D25F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6D25F6">
        <w:rPr>
          <w:rFonts w:ascii="Times New Roman" w:eastAsia="Times New Roman" w:hAnsi="Times New Roman" w:cs="Times New Roman"/>
          <w:sz w:val="18"/>
          <w:szCs w:val="18"/>
          <w:lang w:eastAsia="ru-RU"/>
        </w:rPr>
        <w:t>с</w:t>
      </w:r>
      <w:proofErr w:type="gramStart"/>
      <w:r w:rsidRPr="006D25F6">
        <w:rPr>
          <w:rFonts w:ascii="Times New Roman" w:eastAsia="Times New Roman" w:hAnsi="Times New Roman" w:cs="Times New Roman"/>
          <w:sz w:val="18"/>
          <w:szCs w:val="18"/>
          <w:lang w:eastAsia="ru-RU"/>
        </w:rPr>
        <w:t>.П</w:t>
      </w:r>
      <w:proofErr w:type="gramEnd"/>
      <w:r w:rsidRPr="006D25F6">
        <w:rPr>
          <w:rFonts w:ascii="Times New Roman" w:eastAsia="Times New Roman" w:hAnsi="Times New Roman" w:cs="Times New Roman"/>
          <w:sz w:val="18"/>
          <w:szCs w:val="18"/>
          <w:lang w:eastAsia="ru-RU"/>
        </w:rPr>
        <w:t>реображенка</w:t>
      </w:r>
      <w:proofErr w:type="spellEnd"/>
    </w:p>
    <w:p w:rsidR="006D25F6" w:rsidRPr="006D25F6" w:rsidRDefault="006D25F6" w:rsidP="006D25F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D25F6" w:rsidRPr="006D25F6" w:rsidRDefault="006D25F6" w:rsidP="006D25F6">
      <w:pPr>
        <w:tabs>
          <w:tab w:val="center" w:pos="4536"/>
          <w:tab w:val="right" w:pos="9072"/>
        </w:tabs>
        <w:spacing w:after="0" w:line="240" w:lineRule="auto"/>
        <w:ind w:right="21"/>
        <w:jc w:val="center"/>
        <w:rPr>
          <w:rFonts w:ascii="Times New Roman" w:eastAsia="Calibri" w:hAnsi="Times New Roman" w:cs="Times New Roman"/>
          <w:bCs/>
          <w:sz w:val="18"/>
          <w:szCs w:val="18"/>
        </w:rPr>
      </w:pPr>
      <w:r w:rsidRPr="006D25F6">
        <w:rPr>
          <w:rFonts w:ascii="Times New Roman" w:eastAsia="Calibri" w:hAnsi="Times New Roman" w:cs="Times New Roman"/>
          <w:bCs/>
          <w:sz w:val="18"/>
          <w:szCs w:val="18"/>
        </w:rPr>
        <w:t>Об установлении критериев определения показателей, подлежащих отражению в бюджетной отчетности Преображенского сельсовета Искитимского района Новосибирской области.</w:t>
      </w:r>
    </w:p>
    <w:p w:rsidR="006D25F6" w:rsidRPr="006D25F6" w:rsidRDefault="006D25F6" w:rsidP="006D25F6">
      <w:pPr>
        <w:tabs>
          <w:tab w:val="center" w:pos="4536"/>
          <w:tab w:val="right" w:pos="9072"/>
        </w:tabs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sz w:val="18"/>
          <w:szCs w:val="18"/>
          <w:lang w:eastAsia="x-none"/>
        </w:rPr>
      </w:pPr>
    </w:p>
    <w:p w:rsidR="006D25F6" w:rsidRPr="006D25F6" w:rsidRDefault="006D25F6" w:rsidP="006D25F6">
      <w:pPr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proofErr w:type="gramStart"/>
      <w:r w:rsidRPr="006D25F6">
        <w:rPr>
          <w:rFonts w:ascii="Times New Roman" w:eastAsia="Calibri" w:hAnsi="Times New Roman" w:cs="Times New Roman"/>
          <w:sz w:val="18"/>
          <w:szCs w:val="18"/>
        </w:rPr>
        <w:t xml:space="preserve">В соответствии с </w:t>
      </w:r>
      <w:hyperlink r:id="rId9" w:history="1">
        <w:r w:rsidRPr="006D25F6">
          <w:rPr>
            <w:rFonts w:ascii="Times New Roman" w:eastAsia="Calibri" w:hAnsi="Times New Roman" w:cs="Times New Roman"/>
            <w:sz w:val="18"/>
            <w:szCs w:val="18"/>
          </w:rPr>
          <w:t>пунктами 163</w:t>
        </w:r>
      </w:hyperlink>
      <w:r w:rsidRPr="006D25F6">
        <w:rPr>
          <w:rFonts w:ascii="Times New Roman" w:eastAsia="Calibri" w:hAnsi="Times New Roman" w:cs="Times New Roman"/>
          <w:sz w:val="18"/>
          <w:szCs w:val="18"/>
        </w:rPr>
        <w:t xml:space="preserve">, </w:t>
      </w:r>
      <w:hyperlink r:id="rId10" w:history="1">
        <w:r w:rsidRPr="006D25F6">
          <w:rPr>
            <w:rFonts w:ascii="Times New Roman" w:eastAsia="Calibri" w:hAnsi="Times New Roman" w:cs="Times New Roman"/>
            <w:sz w:val="18"/>
            <w:szCs w:val="18"/>
          </w:rPr>
          <w:t>167</w:t>
        </w:r>
      </w:hyperlink>
      <w:r w:rsidRPr="006D25F6">
        <w:rPr>
          <w:rFonts w:ascii="Times New Roman" w:eastAsia="Calibri" w:hAnsi="Times New Roman" w:cs="Times New Roman"/>
          <w:sz w:val="18"/>
          <w:szCs w:val="18"/>
        </w:rPr>
        <w:t xml:space="preserve"> и </w:t>
      </w:r>
      <w:hyperlink r:id="rId11" w:history="1">
        <w:r w:rsidRPr="006D25F6">
          <w:rPr>
            <w:rFonts w:ascii="Times New Roman" w:eastAsia="Calibri" w:hAnsi="Times New Roman" w:cs="Times New Roman"/>
            <w:sz w:val="18"/>
            <w:szCs w:val="18"/>
          </w:rPr>
          <w:t>170.2</w:t>
        </w:r>
      </w:hyperlink>
      <w:r w:rsidRPr="006D25F6">
        <w:rPr>
          <w:rFonts w:ascii="Times New Roman" w:eastAsia="Calibri" w:hAnsi="Times New Roman" w:cs="Times New Roman"/>
          <w:sz w:val="18"/>
          <w:szCs w:val="18"/>
        </w:rPr>
        <w:t xml:space="preserve">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№ 191н, </w:t>
      </w:r>
      <w:hyperlink r:id="rId12" w:history="1">
        <w:r w:rsidRPr="006D25F6">
          <w:rPr>
            <w:rFonts w:ascii="Times New Roman" w:eastAsia="Calibri" w:hAnsi="Times New Roman" w:cs="Times New Roman"/>
            <w:sz w:val="18"/>
            <w:szCs w:val="18"/>
          </w:rPr>
          <w:t>пунктами 69</w:t>
        </w:r>
      </w:hyperlink>
      <w:r w:rsidRPr="006D25F6">
        <w:rPr>
          <w:rFonts w:ascii="Times New Roman" w:eastAsia="Calibri" w:hAnsi="Times New Roman" w:cs="Times New Roman"/>
          <w:sz w:val="18"/>
          <w:szCs w:val="18"/>
        </w:rPr>
        <w:t xml:space="preserve"> и </w:t>
      </w:r>
      <w:hyperlink r:id="rId13" w:history="1">
        <w:r w:rsidRPr="006D25F6">
          <w:rPr>
            <w:rFonts w:ascii="Times New Roman" w:eastAsia="Calibri" w:hAnsi="Times New Roman" w:cs="Times New Roman"/>
            <w:sz w:val="18"/>
            <w:szCs w:val="18"/>
          </w:rPr>
          <w:t>72.1</w:t>
        </w:r>
      </w:hyperlink>
      <w:r w:rsidRPr="006D25F6">
        <w:rPr>
          <w:rFonts w:ascii="Times New Roman" w:eastAsia="Calibri" w:hAnsi="Times New Roman" w:cs="Times New Roman"/>
          <w:sz w:val="18"/>
          <w:szCs w:val="18"/>
        </w:rPr>
        <w:t xml:space="preserve">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учреждений, утвержденной приказом Министерства финансов Российской Федерации</w:t>
      </w:r>
      <w:proofErr w:type="gramEnd"/>
      <w:r w:rsidRPr="006D25F6">
        <w:rPr>
          <w:rFonts w:ascii="Times New Roman" w:eastAsia="Calibri" w:hAnsi="Times New Roman" w:cs="Times New Roman"/>
          <w:sz w:val="18"/>
          <w:szCs w:val="18"/>
        </w:rPr>
        <w:t xml:space="preserve"> от 25.03.2011 № 33н</w:t>
      </w:r>
    </w:p>
    <w:p w:rsidR="006D25F6" w:rsidRPr="006D25F6" w:rsidRDefault="006D25F6" w:rsidP="006D25F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6D25F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ПОСТАНОВЛЯЮ:</w:t>
      </w:r>
    </w:p>
    <w:p w:rsidR="006D25F6" w:rsidRPr="006D25F6" w:rsidRDefault="006D25F6" w:rsidP="006D25F6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D25F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1. Установить, что при составлении бюджетной отчетности главными администраторами доходов бюджета </w:t>
      </w:r>
      <w:r w:rsidRPr="006D25F6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Преображенского сельсовета </w:t>
      </w:r>
      <w:r w:rsidRPr="006D25F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Искитимского района Новосибирской области в Сведениях об исполнении бюджета (код формы по </w:t>
      </w:r>
      <w:hyperlink r:id="rId14" w:history="1">
        <w:r w:rsidRPr="006D25F6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ОКУД</w:t>
        </w:r>
      </w:hyperlink>
      <w:r w:rsidRPr="006D25F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0503164) в графе 1 подлежат отражению коды бюджетной классификации Российской Федерации по следующим критериям:</w:t>
      </w:r>
    </w:p>
    <w:p w:rsidR="006D25F6" w:rsidRPr="006D25F6" w:rsidRDefault="006D25F6" w:rsidP="006D25F6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6D25F6">
        <w:rPr>
          <w:rFonts w:ascii="Times New Roman" w:eastAsia="Times New Roman" w:hAnsi="Times New Roman" w:cs="Times New Roman"/>
          <w:sz w:val="18"/>
          <w:szCs w:val="18"/>
          <w:lang w:eastAsia="ru-RU"/>
        </w:rPr>
        <w:t>а) по разделу «Доходы бюджета» и разделу «Источники финансирования дефицита бюджета» в части поступлений по источникам финансирования дефицита бюджета подлежат отражению коды бюджетной классификации Российской Федерации, в отношении которых исполнение на отчетные даты 1 апреля, 1 июля, 1 октября, 31 декабря составило соответственно менее 20%, 40%, 65%, 95% плановых (прогнозных) назначений, установленных на текущий финансовый год, с учетом изменений на</w:t>
      </w:r>
      <w:proofErr w:type="gramEnd"/>
      <w:r w:rsidRPr="006D25F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отчетную дату;</w:t>
      </w:r>
    </w:p>
    <w:p w:rsidR="006D25F6" w:rsidRPr="006D25F6" w:rsidRDefault="006D25F6" w:rsidP="006D25F6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6D25F6">
        <w:rPr>
          <w:rFonts w:ascii="Times New Roman" w:eastAsia="Times New Roman" w:hAnsi="Times New Roman" w:cs="Times New Roman"/>
          <w:sz w:val="18"/>
          <w:szCs w:val="18"/>
          <w:lang w:eastAsia="ru-RU"/>
        </w:rPr>
        <w:t>б) по разделу «Источники финансирования дефицита бюджета» в части выплат по источникам финансирования дефицита бюджета подлежат отражению коды бюджетной классификации Российской Федерации, в отношении которых исполнение на отчетные даты 1 апреля, 1 июля, 1 октября, 31 декабря составило соответственно менее 20%, 45%, 70%, 95% годовых объемов утвержденных бюджетных ассигнований на текущий финансовый год, с учетом их изменений, утвержденных на отчетную</w:t>
      </w:r>
      <w:proofErr w:type="gramEnd"/>
      <w:r w:rsidRPr="006D25F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дату.</w:t>
      </w:r>
    </w:p>
    <w:p w:rsidR="006D25F6" w:rsidRPr="006D25F6" w:rsidRDefault="006D25F6" w:rsidP="006D25F6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D25F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2. Установить, что при составлении бюджетной отчетности главными администраторами доходов бюджета </w:t>
      </w:r>
      <w:r w:rsidRPr="006D25F6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Преображенского сельсовета </w:t>
      </w:r>
      <w:r w:rsidRPr="006D25F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Искитимского района Новосибирской области в разделе 2 Сведений по дебиторской и кредиторской задолженности (код формы по </w:t>
      </w:r>
      <w:hyperlink r:id="rId15" w:history="1">
        <w:r w:rsidRPr="006D25F6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ОКУД</w:t>
        </w:r>
      </w:hyperlink>
      <w:r w:rsidRPr="006D25F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0503169) подлежат отражению показатели просроченной задолженности в размере, превышающем 100000 руб..</w:t>
      </w:r>
    </w:p>
    <w:p w:rsidR="006D25F6" w:rsidRPr="006D25F6" w:rsidRDefault="006D25F6" w:rsidP="006D25F6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D25F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3. Установить, что при составлении бюджетной отчетности главными администраторами доходов бюджета </w:t>
      </w:r>
      <w:r w:rsidRPr="006D25F6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Преображенского сельсовета </w:t>
      </w:r>
      <w:r w:rsidRPr="006D25F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Искитимского района Новосибирской области в разделах 1 и 2 Сведений о принятых и неисполненных обязательствах получателя бюджетных средств (код формы по </w:t>
      </w:r>
      <w:hyperlink r:id="rId16" w:history="1">
        <w:r w:rsidRPr="006D25F6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ОКУД</w:t>
        </w:r>
      </w:hyperlink>
      <w:r w:rsidRPr="006D25F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0503175) подлежит отражению информация о неисполненных бюджетных обязательствах в размере, превышающем 100000 рублей.</w:t>
      </w:r>
    </w:p>
    <w:p w:rsidR="006D25F6" w:rsidRPr="006D25F6" w:rsidRDefault="006D25F6" w:rsidP="006D25F6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D25F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4. Установить, что при составлении сводной бухгалтерской отчетности главными администраторами доходов </w:t>
      </w:r>
      <w:r w:rsidRPr="006D25F6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Преображенского сельсовета </w:t>
      </w:r>
      <w:r w:rsidRPr="006D25F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Искитимского района Новосибирской области, осуществляющими в отношении муниципальных бюджетных и автономных учреждений </w:t>
      </w:r>
      <w:r w:rsidRPr="006D25F6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Преображенского сельсовета </w:t>
      </w:r>
      <w:r w:rsidRPr="006D25F6">
        <w:rPr>
          <w:rFonts w:ascii="Times New Roman" w:eastAsia="Times New Roman" w:hAnsi="Times New Roman" w:cs="Times New Roman"/>
          <w:sz w:val="18"/>
          <w:szCs w:val="18"/>
          <w:lang w:eastAsia="ru-RU"/>
        </w:rPr>
        <w:t>Искитимского района функции и полномочия учредителя:</w:t>
      </w:r>
    </w:p>
    <w:p w:rsidR="006D25F6" w:rsidRPr="006D25F6" w:rsidRDefault="006D25F6" w:rsidP="006D25F6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6D25F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а) в разделе 2 Сведений по дебиторской и кредиторской задолженности учреждения (код формы по </w:t>
      </w:r>
      <w:hyperlink r:id="rId17" w:history="1">
        <w:r w:rsidRPr="006D25F6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ОКУД</w:t>
        </w:r>
      </w:hyperlink>
      <w:r w:rsidRPr="006D25F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0503769) подлежит отражению информация о просроченной задолженности в размере, превышающим 100000 рублей;</w:t>
      </w:r>
      <w:proofErr w:type="gramEnd"/>
    </w:p>
    <w:p w:rsidR="006D25F6" w:rsidRPr="006D25F6" w:rsidRDefault="006D25F6" w:rsidP="006D25F6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D25F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б) в разделах 1 и 2 Сведений о принятых и неисполненных обязательствах (код формы по </w:t>
      </w:r>
      <w:hyperlink r:id="rId18" w:history="1">
        <w:r w:rsidRPr="006D25F6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ОКУД</w:t>
        </w:r>
      </w:hyperlink>
      <w:r w:rsidRPr="006D25F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0503775) подлежат отражению информация о неисполненных бюджетных обязательствах в размере, превышающем 100000 рублей.</w:t>
      </w:r>
    </w:p>
    <w:p w:rsidR="006D25F6" w:rsidRPr="006D25F6" w:rsidRDefault="006D25F6" w:rsidP="006D25F6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6D25F6">
        <w:rPr>
          <w:rFonts w:ascii="Times New Roman" w:eastAsia="Times New Roman" w:hAnsi="Times New Roman" w:cs="Times New Roman"/>
          <w:sz w:val="18"/>
          <w:szCs w:val="18"/>
          <w:lang w:eastAsia="ru-RU"/>
        </w:rPr>
        <w:t>6.</w:t>
      </w:r>
      <w:r w:rsidRPr="006D25F6">
        <w:rPr>
          <w:rFonts w:ascii="Times New Roman" w:eastAsia="Times New Roman" w:hAnsi="Times New Roman" w:cs="Times New Roman"/>
          <w:sz w:val="18"/>
          <w:szCs w:val="18"/>
          <w:lang w:val="en-US" w:eastAsia="zh-CN"/>
        </w:rPr>
        <w:t> </w:t>
      </w:r>
      <w:r w:rsidRPr="006D25F6">
        <w:rPr>
          <w:rFonts w:ascii="Times New Roman" w:eastAsia="Times New Roman" w:hAnsi="Times New Roman" w:cs="Times New Roman"/>
          <w:sz w:val="18"/>
          <w:szCs w:val="18"/>
          <w:lang w:eastAsia="zh-CN"/>
        </w:rPr>
        <w:t>Постановление опубликовать в « Вестнике» Преображенского сельсовета и разместить на официальном сайте администрации Преображенского сельсовета Искитимского района Новосибирской области.</w:t>
      </w:r>
    </w:p>
    <w:p w:rsidR="006D25F6" w:rsidRPr="006D25F6" w:rsidRDefault="006D25F6" w:rsidP="006D25F6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D25F6">
        <w:rPr>
          <w:rFonts w:ascii="Times New Roman" w:eastAsia="Times New Roman" w:hAnsi="Times New Roman" w:cs="Times New Roman"/>
          <w:sz w:val="18"/>
          <w:szCs w:val="18"/>
          <w:lang w:eastAsia="zh-CN"/>
        </w:rPr>
        <w:t>7.</w:t>
      </w:r>
      <w:r w:rsidRPr="006D25F6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 </w:t>
      </w:r>
      <w:proofErr w:type="gramStart"/>
      <w:r w:rsidRPr="006D25F6">
        <w:rPr>
          <w:rFonts w:ascii="Times New Roman" w:eastAsia="Times New Roman" w:hAnsi="Times New Roman" w:cs="Times New Roman"/>
          <w:sz w:val="18"/>
          <w:szCs w:val="18"/>
          <w:lang w:eastAsia="ru-RU"/>
        </w:rPr>
        <w:t>Контроль за</w:t>
      </w:r>
      <w:proofErr w:type="gramEnd"/>
      <w:r w:rsidRPr="006D25F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исполнением настоящего постановления оставляю за собой.</w:t>
      </w:r>
    </w:p>
    <w:p w:rsidR="006D25F6" w:rsidRPr="006D25F6" w:rsidRDefault="006D25F6" w:rsidP="006D25F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D25F6" w:rsidRPr="006D25F6" w:rsidRDefault="006D25F6" w:rsidP="006D25F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D25F6" w:rsidRPr="006D25F6" w:rsidRDefault="006D25F6" w:rsidP="006D25F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5F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Глава Преображенского </w:t>
      </w:r>
      <w:r w:rsidRPr="006D2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сельсовета </w:t>
      </w:r>
      <w:r w:rsidRPr="006D25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</w:t>
      </w:r>
      <w:r w:rsidRPr="006D25F6">
        <w:rPr>
          <w:rFonts w:ascii="Times New Roman" w:eastAsia="Times New Roman" w:hAnsi="Times New Roman" w:cs="Times New Roman"/>
          <w:sz w:val="24"/>
          <w:szCs w:val="24"/>
          <w:lang w:eastAsia="ru-RU"/>
        </w:rPr>
        <w:t>Д.Ю. Горелов</w:t>
      </w:r>
      <w:r w:rsidRPr="006D25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</w:t>
      </w:r>
    </w:p>
    <w:p w:rsidR="00D33A92" w:rsidRPr="00162B5A" w:rsidRDefault="00D33A92" w:rsidP="006D25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3A92" w:rsidRPr="00D33A92" w:rsidRDefault="00D33A92" w:rsidP="00D33A9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D33A9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АДМИНИСТРАЦИЯ</w:t>
      </w:r>
    </w:p>
    <w:p w:rsidR="00D33A92" w:rsidRPr="00D33A92" w:rsidRDefault="00D33A92" w:rsidP="00D33A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D33A9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ПРЕОБРАЖЕНСКОГО СЕЛЬСОВЕТА</w:t>
      </w:r>
    </w:p>
    <w:p w:rsidR="00D33A92" w:rsidRPr="00D33A92" w:rsidRDefault="00D33A92" w:rsidP="00D33A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D33A9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ИСКИТИМСКОГО РАЙОНА НОВОСИБИРСКОЙ ОБЛАСТИ</w:t>
      </w:r>
    </w:p>
    <w:p w:rsidR="00D33A92" w:rsidRPr="00D33A92" w:rsidRDefault="00D33A92" w:rsidP="00D33A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D33A92" w:rsidRPr="00D33A92" w:rsidRDefault="00D33A92" w:rsidP="00D33A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proofErr w:type="gramStart"/>
      <w:r w:rsidRPr="00D33A9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</w:t>
      </w:r>
      <w:proofErr w:type="gramEnd"/>
      <w:r w:rsidRPr="00D33A9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О С Т А Н О В Л Е Н И Е</w:t>
      </w:r>
    </w:p>
    <w:p w:rsidR="00D33A92" w:rsidRPr="00D33A92" w:rsidRDefault="00D33A92" w:rsidP="00D33A9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</w:p>
    <w:p w:rsidR="00D33A92" w:rsidRPr="00D33A92" w:rsidRDefault="00D33A92" w:rsidP="00D33A9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33A92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27.08.2024</w:t>
      </w:r>
      <w:r w:rsidRPr="00D33A9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№ </w:t>
      </w:r>
      <w:r w:rsidRPr="00D33A92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34</w:t>
      </w:r>
    </w:p>
    <w:p w:rsidR="00D33A92" w:rsidRPr="00D33A92" w:rsidRDefault="00D33A92" w:rsidP="00D33A9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D33A92">
        <w:rPr>
          <w:rFonts w:ascii="Times New Roman" w:eastAsia="Times New Roman" w:hAnsi="Times New Roman" w:cs="Times New Roman"/>
          <w:sz w:val="18"/>
          <w:szCs w:val="18"/>
          <w:lang w:eastAsia="ru-RU"/>
        </w:rPr>
        <w:t>с</w:t>
      </w:r>
      <w:proofErr w:type="gramEnd"/>
      <w:r w:rsidRPr="00D33A92">
        <w:rPr>
          <w:rFonts w:ascii="Times New Roman" w:eastAsia="Times New Roman" w:hAnsi="Times New Roman" w:cs="Times New Roman"/>
          <w:sz w:val="18"/>
          <w:szCs w:val="18"/>
          <w:lang w:eastAsia="ru-RU"/>
        </w:rPr>
        <w:t>. Преображенка</w:t>
      </w:r>
    </w:p>
    <w:p w:rsidR="00D33A92" w:rsidRPr="00D33A92" w:rsidRDefault="00D33A92" w:rsidP="00D33A9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33A92" w:rsidRPr="00D33A92" w:rsidRDefault="00D33A92" w:rsidP="00D33A9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33A92">
        <w:rPr>
          <w:rFonts w:ascii="Times New Roman" w:eastAsia="Times New Roman" w:hAnsi="Times New Roman" w:cs="Times New Roman"/>
          <w:sz w:val="18"/>
          <w:szCs w:val="18"/>
          <w:lang w:eastAsia="ru-RU"/>
        </w:rPr>
        <w:t>О внесении изменений в постановление администрации Преображенского сельсовета Искитимского района Новосибирской области от 07.09.2023 № 41 «</w:t>
      </w:r>
      <w:r w:rsidRPr="00D33A92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Об утверждении административного регламента предоставления муниципальной услуги</w:t>
      </w:r>
      <w:r w:rsidRPr="00D33A9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D33A92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 xml:space="preserve"> по </w:t>
      </w:r>
      <w:r w:rsidRPr="00D33A9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присвоению и аннулированию адресов объектов адресации»</w:t>
      </w:r>
    </w:p>
    <w:p w:rsidR="00D33A92" w:rsidRPr="00D33A92" w:rsidRDefault="00D33A92" w:rsidP="00D33A9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D33A92" w:rsidRPr="00D33A92" w:rsidRDefault="00D33A92" w:rsidP="00D33A92">
      <w:pPr>
        <w:tabs>
          <w:tab w:val="left" w:pos="657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</w:pPr>
      <w:r w:rsidRPr="00D33A92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Руководствуясь </w:t>
      </w:r>
      <w:r w:rsidRPr="00D33A9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D33A92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>Федеральным законом</w:t>
      </w:r>
      <w:r w:rsidRPr="00D33A9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от 06.10.2003 № 131-ФЗ «Об общих принципах организации местного самоуправления в Российской Федерации»</w:t>
      </w:r>
      <w:r w:rsidRPr="00D33A92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, </w:t>
      </w:r>
      <w:r w:rsidRPr="00D33A9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с целью приведения нормативно-правового акта в соответствие с требованиями действующего законодательства   </w:t>
      </w:r>
    </w:p>
    <w:p w:rsidR="00D33A92" w:rsidRPr="00D33A92" w:rsidRDefault="00D33A92" w:rsidP="00D33A92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33A9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ПОСТАНОВЛЯЮ:</w:t>
      </w:r>
      <w:r w:rsidRPr="00D33A9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D33A92" w:rsidRPr="00D33A92" w:rsidRDefault="00D33A92" w:rsidP="00D33A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33A92">
        <w:rPr>
          <w:rFonts w:ascii="Times New Roman" w:eastAsia="Times New Roman" w:hAnsi="Times New Roman" w:cs="Times New Roman"/>
          <w:sz w:val="18"/>
          <w:szCs w:val="18"/>
          <w:lang w:eastAsia="ru-RU"/>
        </w:rPr>
        <w:t>1. Внести в постановление администрации Преображенского сельсовета Искитимского района новосибирской области от 07.09.2023 № 41 «</w:t>
      </w:r>
      <w:r w:rsidRPr="00D33A92">
        <w:rPr>
          <w:rFonts w:ascii="Times New Roman" w:eastAsia="Calibri" w:hAnsi="Times New Roman" w:cs="Times New Roman"/>
          <w:sz w:val="18"/>
          <w:szCs w:val="18"/>
          <w:lang w:eastAsia="ru-RU"/>
        </w:rPr>
        <w:t>Об утверждении административного регламента предоставления муниципальной услуги по присвоению и аннулированию адресов объектов адресации</w:t>
      </w:r>
      <w:r w:rsidRPr="00D33A92">
        <w:rPr>
          <w:rFonts w:ascii="Times New Roman" w:eastAsia="Times New Roman" w:hAnsi="Times New Roman" w:cs="Times New Roman"/>
          <w:sz w:val="18"/>
          <w:szCs w:val="18"/>
          <w:lang w:eastAsia="ru-RU"/>
        </w:rPr>
        <w:t>» следующие изменения:</w:t>
      </w:r>
    </w:p>
    <w:p w:rsidR="00D33A92" w:rsidRPr="00D33A92" w:rsidRDefault="00D33A92" w:rsidP="00D33A9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33A9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1.1. </w:t>
      </w:r>
      <w:r w:rsidRPr="00D33A92">
        <w:rPr>
          <w:rFonts w:ascii="Times New Roman" w:eastAsia="Calibri" w:hAnsi="Times New Roman" w:cs="Times New Roman"/>
          <w:sz w:val="18"/>
          <w:szCs w:val="18"/>
          <w:lang w:eastAsia="ru-RU"/>
        </w:rPr>
        <w:t>В Административный регламент предоставления муниципальной услуги по присвоению и аннулированию адресов объектов адресации:</w:t>
      </w:r>
    </w:p>
    <w:p w:rsidR="00D33A92" w:rsidRPr="00D33A92" w:rsidRDefault="00D33A92" w:rsidP="00D33A9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33A9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1.1.1.Пункт  2.4. изложить в следующей редакции: </w:t>
      </w:r>
    </w:p>
    <w:p w:rsidR="00D33A92" w:rsidRPr="00D33A92" w:rsidRDefault="00D33A92" w:rsidP="00D33A92">
      <w:pPr>
        <w:spacing w:after="0" w:line="240" w:lineRule="auto"/>
        <w:ind w:firstLine="567"/>
        <w:jc w:val="both"/>
        <w:rPr>
          <w:rFonts w:ascii="Calibri" w:eastAsia="Calibri" w:hAnsi="Calibri" w:cs="Times New Roman"/>
          <w:sz w:val="18"/>
          <w:szCs w:val="18"/>
        </w:rPr>
      </w:pPr>
      <w:r w:rsidRPr="00D33A9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«2.4. </w:t>
      </w:r>
      <w:r w:rsidRPr="00D33A92">
        <w:rPr>
          <w:rFonts w:ascii="Times New Roman" w:eastAsia="Calibri" w:hAnsi="Times New Roman" w:cs="Times New Roman"/>
          <w:sz w:val="18"/>
          <w:szCs w:val="18"/>
        </w:rPr>
        <w:t>принятие решения о присвоении объекту адресации адреса или аннулировании его адреса, решения об отказе в присвоении объекту адресации адреса или аннулировании его адреса, а также размещение соответствующих сведений об адресе объекта адресации в государственном адресном реестре осуществляются уполномоченным органом:</w:t>
      </w:r>
    </w:p>
    <w:p w:rsidR="00D33A92" w:rsidRPr="00D33A92" w:rsidRDefault="00D33A92" w:rsidP="00D33A92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FF0000"/>
          <w:sz w:val="18"/>
          <w:szCs w:val="18"/>
          <w:lang w:eastAsia="ru-RU"/>
        </w:rPr>
      </w:pPr>
      <w:r w:rsidRPr="00D33A92">
        <w:rPr>
          <w:rFonts w:ascii="Times New Roman" w:eastAsia="Calibri" w:hAnsi="Times New Roman" w:cs="Times New Roman"/>
          <w:sz w:val="18"/>
          <w:szCs w:val="18"/>
        </w:rPr>
        <w:t>а) в случае подачи заявления на бумажном носителе - в срок не более 10 рабочих дней со дня поступления заявления;</w:t>
      </w:r>
    </w:p>
    <w:p w:rsidR="00D33A92" w:rsidRPr="00D33A92" w:rsidRDefault="00D33A92" w:rsidP="00D33A92">
      <w:pPr>
        <w:shd w:val="clear" w:color="auto" w:fill="FFFFFF"/>
        <w:spacing w:before="90" w:after="0" w:line="240" w:lineRule="auto"/>
        <w:ind w:firstLine="67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33A92">
        <w:rPr>
          <w:rFonts w:ascii="Times New Roman" w:eastAsia="Times New Roman" w:hAnsi="Times New Roman" w:cs="Times New Roman"/>
          <w:sz w:val="18"/>
          <w:szCs w:val="18"/>
          <w:lang w:eastAsia="ru-RU"/>
        </w:rPr>
        <w:t>б) в случае подачи заявления в форме электронного документа - в срок не более 5 рабочих дней со дня поступления заявления».</w:t>
      </w:r>
    </w:p>
    <w:p w:rsidR="00D33A92" w:rsidRPr="00D33A92" w:rsidRDefault="00D33A92" w:rsidP="00D33A9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33A92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2</w:t>
      </w:r>
      <w:r w:rsidRPr="00D33A9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  <w:r w:rsidRPr="00D33A9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Опубликовать настоящее постановление в официальном печатном издании «Вестник Преображенского сельсовета» и разместить </w:t>
      </w:r>
      <w:r w:rsidRPr="00D33A92">
        <w:rPr>
          <w:rFonts w:ascii="Times New Roman" w:eastAsia="Times New Roman" w:hAnsi="Times New Roman" w:cs="Times New Roman"/>
          <w:sz w:val="18"/>
          <w:szCs w:val="18"/>
          <w:lang w:eastAsia="ru-RU"/>
        </w:rPr>
        <w:t>на официальном сайте администрация  Преображенского сельсовета Искитимского района Новосибирской области в сети «Интернет».</w:t>
      </w:r>
    </w:p>
    <w:p w:rsidR="00D33A92" w:rsidRPr="00D33A92" w:rsidRDefault="00D33A92" w:rsidP="00D33A9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33A9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3. </w:t>
      </w:r>
      <w:proofErr w:type="gramStart"/>
      <w:r w:rsidRPr="00D33A92">
        <w:rPr>
          <w:rFonts w:ascii="Times New Roman" w:eastAsia="Times New Roman" w:hAnsi="Times New Roman" w:cs="Times New Roman"/>
          <w:sz w:val="18"/>
          <w:szCs w:val="18"/>
          <w:lang w:eastAsia="ru-RU"/>
        </w:rPr>
        <w:t>Контроль за</w:t>
      </w:r>
      <w:proofErr w:type="gramEnd"/>
      <w:r w:rsidRPr="00D33A9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исполнением настоящего постановления оставляю за собой.</w:t>
      </w:r>
    </w:p>
    <w:p w:rsidR="00D33A92" w:rsidRPr="00D33A92" w:rsidRDefault="00D33A92" w:rsidP="00D33A9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33A92" w:rsidRPr="006D25F6" w:rsidRDefault="00D33A92" w:rsidP="00D33A9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D33A9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Глава Преображенского </w:t>
      </w:r>
      <w:r w:rsidRPr="006D25F6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сельсовета </w:t>
      </w:r>
    </w:p>
    <w:p w:rsidR="00D33A92" w:rsidRPr="006D25F6" w:rsidRDefault="00D33A92" w:rsidP="00D33A9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u w:val="single"/>
          <w:lang w:eastAsia="ru-RU"/>
        </w:rPr>
      </w:pPr>
      <w:r w:rsidRPr="006D25F6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Искитимского района Новосибирской области                                                                                                                           Д.Ю. Горелов</w:t>
      </w:r>
    </w:p>
    <w:p w:rsidR="00162B5A" w:rsidRPr="006D25F6" w:rsidRDefault="00162B5A" w:rsidP="00162B5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0A1BEE" w:rsidRPr="006D25F6" w:rsidRDefault="000A1BEE" w:rsidP="000A1B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6D25F6" w:rsidRPr="006D25F6" w:rsidRDefault="006D25F6" w:rsidP="006D25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bidi="en-US"/>
        </w:rPr>
      </w:pPr>
      <w:r w:rsidRPr="006D25F6">
        <w:rPr>
          <w:rFonts w:ascii="Times New Roman" w:eastAsia="Times New Roman" w:hAnsi="Times New Roman" w:cs="Times New Roman"/>
          <w:b/>
          <w:sz w:val="18"/>
          <w:szCs w:val="18"/>
          <w:lang w:bidi="en-US"/>
        </w:rPr>
        <w:t>АДМИНИСТРАЦИЯ</w:t>
      </w:r>
    </w:p>
    <w:p w:rsidR="006D25F6" w:rsidRPr="006D25F6" w:rsidRDefault="006D25F6" w:rsidP="006D25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bidi="en-US"/>
        </w:rPr>
      </w:pPr>
      <w:r w:rsidRPr="006D25F6">
        <w:rPr>
          <w:rFonts w:ascii="Times New Roman" w:eastAsia="Times New Roman" w:hAnsi="Times New Roman" w:cs="Times New Roman"/>
          <w:b/>
          <w:sz w:val="18"/>
          <w:szCs w:val="18"/>
          <w:lang w:bidi="en-US"/>
        </w:rPr>
        <w:t>ПРЕОБРАЖЕНСКОГО СЕЛЬСОВЕТА</w:t>
      </w:r>
    </w:p>
    <w:p w:rsidR="006D25F6" w:rsidRPr="006D25F6" w:rsidRDefault="006D25F6" w:rsidP="006D25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bidi="en-US"/>
        </w:rPr>
      </w:pPr>
      <w:r w:rsidRPr="006D25F6">
        <w:rPr>
          <w:rFonts w:ascii="Times New Roman" w:eastAsia="Times New Roman" w:hAnsi="Times New Roman" w:cs="Times New Roman"/>
          <w:b/>
          <w:sz w:val="18"/>
          <w:szCs w:val="18"/>
          <w:lang w:bidi="en-US"/>
        </w:rPr>
        <w:t>ИСКИТИМСКОГО РАЙОНА  НОВОСИБИРСКОЙ ОБЛАСТИ</w:t>
      </w:r>
    </w:p>
    <w:p w:rsidR="006D25F6" w:rsidRPr="006D25F6" w:rsidRDefault="006D25F6" w:rsidP="006D25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bidi="en-US"/>
        </w:rPr>
      </w:pPr>
    </w:p>
    <w:p w:rsidR="006D25F6" w:rsidRPr="006D25F6" w:rsidRDefault="006D25F6" w:rsidP="006D25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bidi="en-US"/>
        </w:rPr>
      </w:pPr>
      <w:proofErr w:type="gramStart"/>
      <w:r w:rsidRPr="006D25F6">
        <w:rPr>
          <w:rFonts w:ascii="Times New Roman" w:eastAsia="Times New Roman" w:hAnsi="Times New Roman" w:cs="Times New Roman"/>
          <w:b/>
          <w:sz w:val="18"/>
          <w:szCs w:val="18"/>
          <w:lang w:bidi="en-US"/>
        </w:rPr>
        <w:t>П</w:t>
      </w:r>
      <w:proofErr w:type="gramEnd"/>
      <w:r w:rsidRPr="006D25F6">
        <w:rPr>
          <w:rFonts w:ascii="Times New Roman" w:eastAsia="Times New Roman" w:hAnsi="Times New Roman" w:cs="Times New Roman"/>
          <w:b/>
          <w:sz w:val="18"/>
          <w:szCs w:val="18"/>
          <w:lang w:bidi="en-US"/>
        </w:rPr>
        <w:t xml:space="preserve"> О С Т А Н О В Л Е Н И Е</w:t>
      </w:r>
    </w:p>
    <w:p w:rsidR="006D25F6" w:rsidRPr="006D25F6" w:rsidRDefault="006D25F6" w:rsidP="006D25F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u w:val="single"/>
          <w:lang w:bidi="en-US"/>
        </w:rPr>
      </w:pPr>
    </w:p>
    <w:p w:rsidR="006D25F6" w:rsidRPr="006D25F6" w:rsidRDefault="006D25F6" w:rsidP="006D25F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u w:val="single"/>
          <w:lang w:bidi="en-US"/>
        </w:rPr>
      </w:pPr>
      <w:r w:rsidRPr="006D25F6">
        <w:rPr>
          <w:rFonts w:ascii="Times New Roman" w:eastAsia="Times New Roman" w:hAnsi="Times New Roman" w:cs="Times New Roman"/>
          <w:sz w:val="18"/>
          <w:szCs w:val="18"/>
          <w:u w:val="single"/>
          <w:lang w:bidi="en-US"/>
        </w:rPr>
        <w:t>29.08.2024</w:t>
      </w:r>
      <w:r w:rsidRPr="006D25F6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№ </w:t>
      </w:r>
      <w:r w:rsidRPr="006D25F6">
        <w:rPr>
          <w:rFonts w:ascii="Times New Roman" w:eastAsia="Times New Roman" w:hAnsi="Times New Roman" w:cs="Times New Roman"/>
          <w:sz w:val="18"/>
          <w:szCs w:val="18"/>
          <w:u w:val="single"/>
          <w:lang w:bidi="en-US"/>
        </w:rPr>
        <w:t>35</w:t>
      </w:r>
    </w:p>
    <w:p w:rsidR="006D25F6" w:rsidRPr="006D25F6" w:rsidRDefault="006D25F6" w:rsidP="006D25F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proofErr w:type="gramStart"/>
      <w:r w:rsidRPr="006D25F6">
        <w:rPr>
          <w:rFonts w:ascii="Times New Roman" w:eastAsia="Times New Roman" w:hAnsi="Times New Roman" w:cs="Times New Roman"/>
          <w:sz w:val="18"/>
          <w:szCs w:val="18"/>
          <w:lang w:bidi="en-US"/>
        </w:rPr>
        <w:t>с</w:t>
      </w:r>
      <w:proofErr w:type="gramEnd"/>
      <w:r w:rsidRPr="006D25F6">
        <w:rPr>
          <w:rFonts w:ascii="Times New Roman" w:eastAsia="Times New Roman" w:hAnsi="Times New Roman" w:cs="Times New Roman"/>
          <w:sz w:val="18"/>
          <w:szCs w:val="18"/>
          <w:lang w:bidi="en-US"/>
        </w:rPr>
        <w:t>. Преображенка</w:t>
      </w:r>
    </w:p>
    <w:p w:rsidR="006D25F6" w:rsidRPr="006D25F6" w:rsidRDefault="006D25F6" w:rsidP="006D25F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bidi="en-US"/>
        </w:rPr>
      </w:pPr>
    </w:p>
    <w:p w:rsidR="006D25F6" w:rsidRPr="006D25F6" w:rsidRDefault="006D25F6" w:rsidP="006D25F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6D25F6" w:rsidRPr="006D25F6" w:rsidRDefault="006D25F6" w:rsidP="006D25F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18"/>
          <w:szCs w:val="18"/>
          <w:shd w:val="clear" w:color="auto" w:fill="FFFFFF"/>
        </w:rPr>
      </w:pPr>
      <w:r w:rsidRPr="006D25F6">
        <w:rPr>
          <w:rFonts w:ascii="Times New Roman" w:eastAsia="Calibri" w:hAnsi="Times New Roman" w:cs="Times New Roman"/>
          <w:sz w:val="18"/>
          <w:szCs w:val="18"/>
        </w:rPr>
        <w:t xml:space="preserve">Об определении </w:t>
      </w:r>
      <w:proofErr w:type="gramStart"/>
      <w:r w:rsidRPr="006D25F6">
        <w:rPr>
          <w:rFonts w:ascii="Times New Roman" w:eastAsia="Calibri" w:hAnsi="Times New Roman" w:cs="Times New Roman"/>
          <w:sz w:val="18"/>
          <w:szCs w:val="18"/>
        </w:rPr>
        <w:t>способа ведения реестра муниципального имущества  Преображенского сельсовета</w:t>
      </w:r>
      <w:proofErr w:type="gramEnd"/>
      <w:r w:rsidRPr="006D25F6">
        <w:rPr>
          <w:rFonts w:ascii="Times New Roman" w:eastAsia="Calibri" w:hAnsi="Times New Roman" w:cs="Times New Roman"/>
          <w:sz w:val="18"/>
          <w:szCs w:val="18"/>
        </w:rPr>
        <w:t xml:space="preserve"> Искитимского района Новосибирской области, порядка выдачи выписки из реестра муниципального имущества, утверждении формы уведомления об отсутствии информации в реестре муниципального имущества и формы решения об отказе в выдаче выписки из реестра муниципального имущества</w:t>
      </w:r>
    </w:p>
    <w:p w:rsidR="006D25F6" w:rsidRPr="006D25F6" w:rsidRDefault="006D25F6" w:rsidP="006D25F6">
      <w:pPr>
        <w:spacing w:after="0" w:line="259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6D25F6" w:rsidRPr="006D25F6" w:rsidRDefault="006D25F6" w:rsidP="006D25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6D25F6" w:rsidRPr="006D25F6" w:rsidRDefault="006D25F6" w:rsidP="006D25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6D25F6">
        <w:rPr>
          <w:rFonts w:ascii="Times New Roman" w:eastAsia="Calibri" w:hAnsi="Times New Roman" w:cs="Times New Roman"/>
          <w:sz w:val="18"/>
          <w:szCs w:val="1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пунктами 8, 28, 29 Порядка ведения органами местного самоуправления реестров муниципального имущества, утвержденного Приказом Министерства финансов Российской Федерации от 10.10.2023 № 163н, администрация Преображенского сельсовета Искитимского района Новосибирской области</w:t>
      </w:r>
    </w:p>
    <w:p w:rsidR="006D25F6" w:rsidRPr="006D25F6" w:rsidRDefault="006D25F6" w:rsidP="006D25F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6D25F6">
        <w:rPr>
          <w:rFonts w:ascii="Times New Roman" w:eastAsia="Calibri" w:hAnsi="Times New Roman" w:cs="Times New Roman"/>
          <w:b/>
          <w:sz w:val="18"/>
          <w:szCs w:val="18"/>
        </w:rPr>
        <w:t>ПОСТАНОВЛЯЕТ:</w:t>
      </w:r>
    </w:p>
    <w:p w:rsidR="006D25F6" w:rsidRPr="006D25F6" w:rsidRDefault="006D25F6" w:rsidP="006D25F6">
      <w:pPr>
        <w:spacing w:after="160" w:line="256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6D25F6">
        <w:rPr>
          <w:rFonts w:ascii="Times New Roman" w:eastAsia="Calibri" w:hAnsi="Times New Roman" w:cs="Times New Roman"/>
          <w:sz w:val="18"/>
          <w:szCs w:val="18"/>
        </w:rPr>
        <w:t>1. Определить способ ведения реестра муниципального имущества  Преображенского сельсовета Искитимского района Новосибирской области на   бумажных и электронных носителях (в случае несоответствия информации на указанных носителях приоритет имеет информация на бумажных носителях)  с отражением реестрового номера муниципального имущества, который формируется  и состоит из 10 знаков:</w:t>
      </w:r>
    </w:p>
    <w:p w:rsidR="006D25F6" w:rsidRPr="006D25F6" w:rsidRDefault="006D25F6" w:rsidP="006D25F6">
      <w:pPr>
        <w:numPr>
          <w:ilvl w:val="0"/>
          <w:numId w:val="30"/>
        </w:numPr>
        <w:spacing w:after="160" w:line="256" w:lineRule="auto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6D25F6">
        <w:rPr>
          <w:rFonts w:ascii="Times New Roman" w:eastAsia="Calibri" w:hAnsi="Times New Roman" w:cs="Times New Roman"/>
          <w:sz w:val="18"/>
          <w:szCs w:val="18"/>
        </w:rPr>
        <w:t xml:space="preserve">1 2 3 4 5 6 7 8 9 10 </w:t>
      </w:r>
    </w:p>
    <w:p w:rsidR="006D25F6" w:rsidRPr="006D25F6" w:rsidRDefault="006D25F6" w:rsidP="006D25F6">
      <w:pPr>
        <w:spacing w:after="0" w:line="256" w:lineRule="auto"/>
        <w:ind w:firstLine="567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6D25F6">
        <w:rPr>
          <w:rFonts w:ascii="Times New Roman" w:eastAsia="Calibri" w:hAnsi="Times New Roman" w:cs="Times New Roman"/>
          <w:sz w:val="18"/>
          <w:szCs w:val="18"/>
        </w:rPr>
        <w:t xml:space="preserve">х </w:t>
      </w:r>
      <w:proofErr w:type="spellStart"/>
      <w:proofErr w:type="gramStart"/>
      <w:r w:rsidRPr="006D25F6">
        <w:rPr>
          <w:rFonts w:ascii="Times New Roman" w:eastAsia="Calibri" w:hAnsi="Times New Roman" w:cs="Times New Roman"/>
          <w:sz w:val="18"/>
          <w:szCs w:val="18"/>
        </w:rPr>
        <w:t>х</w:t>
      </w:r>
      <w:proofErr w:type="spellEnd"/>
      <w:proofErr w:type="gramEnd"/>
      <w:r w:rsidRPr="006D25F6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 w:rsidRPr="006D25F6">
        <w:rPr>
          <w:rFonts w:ascii="Times New Roman" w:eastAsia="Calibri" w:hAnsi="Times New Roman" w:cs="Times New Roman"/>
          <w:sz w:val="18"/>
          <w:szCs w:val="18"/>
        </w:rPr>
        <w:t>х</w:t>
      </w:r>
      <w:proofErr w:type="spellEnd"/>
      <w:r w:rsidRPr="006D25F6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 w:rsidRPr="006D25F6">
        <w:rPr>
          <w:rFonts w:ascii="Times New Roman" w:eastAsia="Calibri" w:hAnsi="Times New Roman" w:cs="Times New Roman"/>
          <w:sz w:val="18"/>
          <w:szCs w:val="18"/>
        </w:rPr>
        <w:t>х</w:t>
      </w:r>
      <w:proofErr w:type="spellEnd"/>
      <w:r w:rsidRPr="006D25F6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 w:rsidRPr="006D25F6">
        <w:rPr>
          <w:rFonts w:ascii="Times New Roman" w:eastAsia="Calibri" w:hAnsi="Times New Roman" w:cs="Times New Roman"/>
          <w:sz w:val="18"/>
          <w:szCs w:val="18"/>
        </w:rPr>
        <w:t>х</w:t>
      </w:r>
      <w:proofErr w:type="spellEnd"/>
      <w:r w:rsidRPr="006D25F6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 w:rsidRPr="006D25F6">
        <w:rPr>
          <w:rFonts w:ascii="Times New Roman" w:eastAsia="Calibri" w:hAnsi="Times New Roman" w:cs="Times New Roman"/>
          <w:sz w:val="18"/>
          <w:szCs w:val="18"/>
        </w:rPr>
        <w:t>х</w:t>
      </w:r>
      <w:proofErr w:type="spellEnd"/>
      <w:r w:rsidRPr="006D25F6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 w:rsidRPr="006D25F6">
        <w:rPr>
          <w:rFonts w:ascii="Times New Roman" w:eastAsia="Calibri" w:hAnsi="Times New Roman" w:cs="Times New Roman"/>
          <w:sz w:val="18"/>
          <w:szCs w:val="18"/>
        </w:rPr>
        <w:t>х</w:t>
      </w:r>
      <w:proofErr w:type="spellEnd"/>
      <w:r w:rsidRPr="006D25F6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 w:rsidRPr="006D25F6">
        <w:rPr>
          <w:rFonts w:ascii="Times New Roman" w:eastAsia="Calibri" w:hAnsi="Times New Roman" w:cs="Times New Roman"/>
          <w:sz w:val="18"/>
          <w:szCs w:val="18"/>
        </w:rPr>
        <w:t>х</w:t>
      </w:r>
      <w:proofErr w:type="spellEnd"/>
      <w:r w:rsidRPr="006D25F6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 w:rsidRPr="006D25F6">
        <w:rPr>
          <w:rFonts w:ascii="Times New Roman" w:eastAsia="Calibri" w:hAnsi="Times New Roman" w:cs="Times New Roman"/>
          <w:sz w:val="18"/>
          <w:szCs w:val="18"/>
        </w:rPr>
        <w:t>х</w:t>
      </w:r>
      <w:proofErr w:type="spellEnd"/>
      <w:r w:rsidRPr="006D25F6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 w:rsidRPr="006D25F6">
        <w:rPr>
          <w:rFonts w:ascii="Times New Roman" w:eastAsia="Calibri" w:hAnsi="Times New Roman" w:cs="Times New Roman"/>
          <w:sz w:val="18"/>
          <w:szCs w:val="18"/>
        </w:rPr>
        <w:t>х</w:t>
      </w:r>
      <w:proofErr w:type="spellEnd"/>
      <w:r w:rsidRPr="006D25F6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 w:rsidRPr="006D25F6">
        <w:rPr>
          <w:rFonts w:ascii="Times New Roman" w:eastAsia="Calibri" w:hAnsi="Times New Roman" w:cs="Times New Roman"/>
          <w:sz w:val="18"/>
          <w:szCs w:val="18"/>
        </w:rPr>
        <w:t>х</w:t>
      </w:r>
      <w:proofErr w:type="spellEnd"/>
      <w:r w:rsidRPr="006D25F6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 w:rsidRPr="006D25F6">
        <w:rPr>
          <w:rFonts w:ascii="Times New Roman" w:eastAsia="Calibri" w:hAnsi="Times New Roman" w:cs="Times New Roman"/>
          <w:sz w:val="18"/>
          <w:szCs w:val="18"/>
        </w:rPr>
        <w:t>х</w:t>
      </w:r>
      <w:proofErr w:type="spellEnd"/>
    </w:p>
    <w:p w:rsidR="006D25F6" w:rsidRPr="006D25F6" w:rsidRDefault="006D25F6" w:rsidP="006D25F6">
      <w:pPr>
        <w:numPr>
          <w:ilvl w:val="0"/>
          <w:numId w:val="30"/>
        </w:numPr>
        <w:spacing w:after="160" w:line="256" w:lineRule="auto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6D25F6">
        <w:rPr>
          <w:rFonts w:ascii="Times New Roman" w:eastAsia="Calibri" w:hAnsi="Times New Roman" w:cs="Times New Roman"/>
          <w:sz w:val="18"/>
          <w:szCs w:val="18"/>
        </w:rPr>
        <w:t>Знаки 1 - 5 обозначают порядковый номер объекта:</w:t>
      </w:r>
    </w:p>
    <w:p w:rsidR="006D25F6" w:rsidRPr="006D25F6" w:rsidRDefault="006D25F6" w:rsidP="006D25F6">
      <w:pPr>
        <w:spacing w:after="160" w:line="256" w:lineRule="auto"/>
        <w:ind w:left="1287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6D25F6">
        <w:rPr>
          <w:rFonts w:ascii="Times New Roman" w:eastAsia="Calibri" w:hAnsi="Times New Roman" w:cs="Times New Roman"/>
          <w:sz w:val="18"/>
          <w:szCs w:val="18"/>
        </w:rPr>
        <w:t xml:space="preserve">1 2 3 4 5 6 7 8 9 10 </w:t>
      </w:r>
    </w:p>
    <w:p w:rsidR="006D25F6" w:rsidRPr="006D25F6" w:rsidRDefault="006D25F6" w:rsidP="006D25F6">
      <w:pPr>
        <w:spacing w:after="160" w:line="256" w:lineRule="auto"/>
        <w:ind w:left="927" w:firstLine="360"/>
        <w:rPr>
          <w:rFonts w:ascii="Times New Roman" w:eastAsia="Calibri" w:hAnsi="Times New Roman" w:cs="Times New Roman"/>
          <w:sz w:val="18"/>
          <w:szCs w:val="18"/>
        </w:rPr>
      </w:pPr>
      <w:r w:rsidRPr="006D25F6">
        <w:rPr>
          <w:rFonts w:ascii="Times New Roman" w:eastAsia="Calibri" w:hAnsi="Times New Roman" w:cs="Times New Roman"/>
          <w:sz w:val="18"/>
          <w:szCs w:val="18"/>
        </w:rPr>
        <w:t>00001ххххх</w:t>
      </w:r>
    </w:p>
    <w:p w:rsidR="006D25F6" w:rsidRPr="006D25F6" w:rsidRDefault="006D25F6" w:rsidP="006D25F6">
      <w:pPr>
        <w:numPr>
          <w:ilvl w:val="0"/>
          <w:numId w:val="30"/>
        </w:numPr>
        <w:spacing w:after="160" w:line="256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6D25F6">
        <w:rPr>
          <w:rFonts w:ascii="Times New Roman" w:eastAsia="Calibri" w:hAnsi="Times New Roman" w:cs="Times New Roman"/>
          <w:sz w:val="18"/>
          <w:szCs w:val="18"/>
        </w:rPr>
        <w:t>Знак   6 разделяет порядковый номер от признака объекта учёта в разделе реестра.</w:t>
      </w:r>
    </w:p>
    <w:p w:rsidR="006D25F6" w:rsidRPr="006D25F6" w:rsidRDefault="006D25F6" w:rsidP="006D25F6">
      <w:pPr>
        <w:spacing w:after="0" w:line="256" w:lineRule="auto"/>
        <w:ind w:firstLine="567"/>
        <w:rPr>
          <w:rFonts w:ascii="Times New Roman" w:eastAsia="Calibri" w:hAnsi="Times New Roman" w:cs="Times New Roman"/>
          <w:sz w:val="18"/>
          <w:szCs w:val="18"/>
        </w:rPr>
      </w:pPr>
      <w:r w:rsidRPr="006D25F6">
        <w:rPr>
          <w:rFonts w:ascii="Times New Roman" w:eastAsia="Calibri" w:hAnsi="Times New Roman" w:cs="Times New Roman"/>
          <w:sz w:val="18"/>
          <w:szCs w:val="18"/>
        </w:rPr>
        <w:t xml:space="preserve">     1 2 3 4 5 6 7 8 9 10 </w:t>
      </w:r>
    </w:p>
    <w:p w:rsidR="006D25F6" w:rsidRPr="006D25F6" w:rsidRDefault="006D25F6" w:rsidP="006D25F6">
      <w:pPr>
        <w:spacing w:after="0" w:line="256" w:lineRule="auto"/>
        <w:ind w:firstLine="567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6D25F6">
        <w:rPr>
          <w:rFonts w:ascii="Times New Roman" w:eastAsia="Calibri" w:hAnsi="Times New Roman" w:cs="Times New Roman"/>
          <w:sz w:val="18"/>
          <w:szCs w:val="18"/>
        </w:rPr>
        <w:t xml:space="preserve">00001/ х </w:t>
      </w:r>
      <w:proofErr w:type="spellStart"/>
      <w:proofErr w:type="gramStart"/>
      <w:r w:rsidRPr="006D25F6">
        <w:rPr>
          <w:rFonts w:ascii="Times New Roman" w:eastAsia="Calibri" w:hAnsi="Times New Roman" w:cs="Times New Roman"/>
          <w:sz w:val="18"/>
          <w:szCs w:val="18"/>
        </w:rPr>
        <w:t>х</w:t>
      </w:r>
      <w:proofErr w:type="spellEnd"/>
      <w:proofErr w:type="gramEnd"/>
      <w:r w:rsidRPr="006D25F6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 w:rsidRPr="006D25F6">
        <w:rPr>
          <w:rFonts w:ascii="Times New Roman" w:eastAsia="Calibri" w:hAnsi="Times New Roman" w:cs="Times New Roman"/>
          <w:sz w:val="18"/>
          <w:szCs w:val="18"/>
        </w:rPr>
        <w:t>х</w:t>
      </w:r>
      <w:proofErr w:type="spellEnd"/>
      <w:r w:rsidRPr="006D25F6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 w:rsidRPr="006D25F6">
        <w:rPr>
          <w:rFonts w:ascii="Times New Roman" w:eastAsia="Calibri" w:hAnsi="Times New Roman" w:cs="Times New Roman"/>
          <w:sz w:val="18"/>
          <w:szCs w:val="18"/>
        </w:rPr>
        <w:t>х</w:t>
      </w:r>
      <w:proofErr w:type="spellEnd"/>
      <w:r w:rsidRPr="006D25F6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 w:rsidRPr="006D25F6">
        <w:rPr>
          <w:rFonts w:ascii="Times New Roman" w:eastAsia="Calibri" w:hAnsi="Times New Roman" w:cs="Times New Roman"/>
          <w:sz w:val="18"/>
          <w:szCs w:val="18"/>
        </w:rPr>
        <w:t>х</w:t>
      </w:r>
      <w:proofErr w:type="spellEnd"/>
      <w:r w:rsidRPr="006D25F6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 w:rsidRPr="006D25F6">
        <w:rPr>
          <w:rFonts w:ascii="Times New Roman" w:eastAsia="Calibri" w:hAnsi="Times New Roman" w:cs="Times New Roman"/>
          <w:sz w:val="18"/>
          <w:szCs w:val="18"/>
        </w:rPr>
        <w:t>х</w:t>
      </w:r>
      <w:proofErr w:type="spellEnd"/>
    </w:p>
    <w:p w:rsidR="006D25F6" w:rsidRPr="006D25F6" w:rsidRDefault="006D25F6" w:rsidP="006D25F6">
      <w:pPr>
        <w:spacing w:after="0" w:line="256" w:lineRule="auto"/>
        <w:ind w:firstLine="567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6D25F6" w:rsidRPr="006D25F6" w:rsidRDefault="006D25F6" w:rsidP="006D25F6">
      <w:pPr>
        <w:numPr>
          <w:ilvl w:val="0"/>
          <w:numId w:val="30"/>
        </w:numPr>
        <w:spacing w:after="160" w:line="256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6D25F6">
        <w:rPr>
          <w:rFonts w:ascii="Times New Roman" w:eastAsia="Calibri" w:hAnsi="Times New Roman" w:cs="Times New Roman"/>
          <w:sz w:val="18"/>
          <w:szCs w:val="18"/>
        </w:rPr>
        <w:t>Знак 7 обозначает признак объекта учета в разделе реестра, (может иметь значение "1" - для объектов недвижимости, "2" - для движимого имущества и "3" муниципальные унитарные предприятия, муниципальные учреждения, хозяйственные общества и товарищества и другие юридические лица, учредителем (участником) которых является муниципальное образование)</w:t>
      </w:r>
    </w:p>
    <w:p w:rsidR="006D25F6" w:rsidRPr="006D25F6" w:rsidRDefault="006D25F6" w:rsidP="006D25F6">
      <w:pPr>
        <w:spacing w:after="0" w:line="256" w:lineRule="auto"/>
        <w:ind w:firstLine="567"/>
        <w:rPr>
          <w:rFonts w:ascii="Times New Roman" w:eastAsia="Calibri" w:hAnsi="Times New Roman" w:cs="Times New Roman"/>
          <w:sz w:val="18"/>
          <w:szCs w:val="18"/>
        </w:rPr>
      </w:pPr>
      <w:r w:rsidRPr="006D25F6">
        <w:rPr>
          <w:rFonts w:ascii="Times New Roman" w:eastAsia="Calibri" w:hAnsi="Times New Roman" w:cs="Times New Roman"/>
          <w:sz w:val="18"/>
          <w:szCs w:val="18"/>
        </w:rPr>
        <w:t xml:space="preserve">    1 2 3 4 5 67 8 9 10 </w:t>
      </w:r>
    </w:p>
    <w:p w:rsidR="006D25F6" w:rsidRPr="006D25F6" w:rsidRDefault="006D25F6" w:rsidP="006D25F6">
      <w:pPr>
        <w:spacing w:after="0" w:line="256" w:lineRule="auto"/>
        <w:ind w:firstLine="567"/>
        <w:rPr>
          <w:rFonts w:ascii="Times New Roman" w:eastAsia="Calibri" w:hAnsi="Times New Roman" w:cs="Times New Roman"/>
          <w:sz w:val="18"/>
          <w:szCs w:val="18"/>
        </w:rPr>
      </w:pPr>
      <w:r w:rsidRPr="006D25F6">
        <w:rPr>
          <w:rFonts w:ascii="Times New Roman" w:eastAsia="Calibri" w:hAnsi="Times New Roman" w:cs="Times New Roman"/>
          <w:sz w:val="18"/>
          <w:szCs w:val="18"/>
        </w:rPr>
        <w:t xml:space="preserve">    00001/1ххх</w:t>
      </w:r>
    </w:p>
    <w:p w:rsidR="006D25F6" w:rsidRPr="006D25F6" w:rsidRDefault="006D25F6" w:rsidP="006D25F6">
      <w:pPr>
        <w:numPr>
          <w:ilvl w:val="0"/>
          <w:numId w:val="30"/>
        </w:numPr>
        <w:spacing w:after="160" w:line="256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6D25F6">
        <w:rPr>
          <w:rFonts w:ascii="Times New Roman" w:eastAsia="Calibri" w:hAnsi="Times New Roman" w:cs="Times New Roman"/>
          <w:sz w:val="18"/>
          <w:szCs w:val="18"/>
        </w:rPr>
        <w:t xml:space="preserve">Знак   8 разделяет признак объекта учёта от признака, определяющего объект учета в подразделе основного раздела реестра. </w:t>
      </w:r>
    </w:p>
    <w:p w:rsidR="006D25F6" w:rsidRPr="006D25F6" w:rsidRDefault="006D25F6" w:rsidP="006D25F6">
      <w:pPr>
        <w:spacing w:after="0" w:line="256" w:lineRule="auto"/>
        <w:ind w:firstLine="567"/>
        <w:rPr>
          <w:rFonts w:ascii="Times New Roman" w:eastAsia="Calibri" w:hAnsi="Times New Roman" w:cs="Times New Roman"/>
          <w:sz w:val="18"/>
          <w:szCs w:val="18"/>
        </w:rPr>
      </w:pPr>
      <w:r w:rsidRPr="006D25F6">
        <w:rPr>
          <w:rFonts w:ascii="Times New Roman" w:eastAsia="Calibri" w:hAnsi="Times New Roman" w:cs="Times New Roman"/>
          <w:sz w:val="18"/>
          <w:szCs w:val="18"/>
        </w:rPr>
        <w:t xml:space="preserve">1 2 3 4 5 6 7 8 9 10 </w:t>
      </w:r>
    </w:p>
    <w:p w:rsidR="006D25F6" w:rsidRPr="006D25F6" w:rsidRDefault="006D25F6" w:rsidP="006D25F6">
      <w:pPr>
        <w:spacing w:after="0" w:line="256" w:lineRule="auto"/>
        <w:ind w:firstLine="567"/>
        <w:rPr>
          <w:rFonts w:ascii="Times New Roman" w:eastAsia="Calibri" w:hAnsi="Times New Roman" w:cs="Times New Roman"/>
          <w:sz w:val="18"/>
          <w:szCs w:val="18"/>
        </w:rPr>
      </w:pPr>
      <w:r w:rsidRPr="006D25F6">
        <w:rPr>
          <w:rFonts w:ascii="Times New Roman" w:eastAsia="Calibri" w:hAnsi="Times New Roman" w:cs="Times New Roman"/>
          <w:sz w:val="18"/>
          <w:szCs w:val="18"/>
        </w:rPr>
        <w:t>00001/1/</w:t>
      </w:r>
      <w:proofErr w:type="spellStart"/>
      <w:r w:rsidRPr="006D25F6">
        <w:rPr>
          <w:rFonts w:ascii="Times New Roman" w:eastAsia="Calibri" w:hAnsi="Times New Roman" w:cs="Times New Roman"/>
          <w:sz w:val="18"/>
          <w:szCs w:val="18"/>
        </w:rPr>
        <w:t>хх</w:t>
      </w:r>
      <w:proofErr w:type="spellEnd"/>
    </w:p>
    <w:p w:rsidR="006D25F6" w:rsidRPr="006D25F6" w:rsidRDefault="006D25F6" w:rsidP="006D25F6">
      <w:pPr>
        <w:numPr>
          <w:ilvl w:val="0"/>
          <w:numId w:val="30"/>
        </w:numPr>
        <w:spacing w:after="160" w:line="256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6D25F6">
        <w:rPr>
          <w:rFonts w:ascii="Times New Roman" w:eastAsia="Calibri" w:hAnsi="Times New Roman" w:cs="Times New Roman"/>
          <w:sz w:val="18"/>
          <w:szCs w:val="18"/>
        </w:rPr>
        <w:t>Знак   9 - 10 обозначает признак, определяющий объект учета в подразделе основного раздела реестра:</w:t>
      </w:r>
    </w:p>
    <w:p w:rsidR="006D25F6" w:rsidRPr="006D25F6" w:rsidRDefault="006D25F6" w:rsidP="006D25F6">
      <w:pPr>
        <w:spacing w:after="0" w:line="256" w:lineRule="auto"/>
        <w:ind w:firstLine="567"/>
        <w:rPr>
          <w:rFonts w:ascii="Times New Roman" w:eastAsia="Calibri" w:hAnsi="Times New Roman" w:cs="Times New Roman"/>
          <w:sz w:val="18"/>
          <w:szCs w:val="18"/>
        </w:rPr>
      </w:pPr>
      <w:r w:rsidRPr="006D25F6">
        <w:rPr>
          <w:rFonts w:ascii="Times New Roman" w:eastAsia="Calibri" w:hAnsi="Times New Roman" w:cs="Times New Roman"/>
          <w:sz w:val="18"/>
          <w:szCs w:val="18"/>
        </w:rPr>
        <w:t xml:space="preserve">1 2 3 4 5 6 7 8 9 10 </w:t>
      </w:r>
    </w:p>
    <w:p w:rsidR="006D25F6" w:rsidRPr="006D25F6" w:rsidRDefault="006D25F6" w:rsidP="006D25F6">
      <w:pPr>
        <w:spacing w:after="0" w:line="256" w:lineRule="auto"/>
        <w:ind w:firstLine="567"/>
        <w:rPr>
          <w:rFonts w:ascii="Times New Roman" w:eastAsia="Calibri" w:hAnsi="Times New Roman" w:cs="Times New Roman"/>
          <w:sz w:val="18"/>
          <w:szCs w:val="18"/>
        </w:rPr>
      </w:pPr>
      <w:r w:rsidRPr="006D25F6">
        <w:rPr>
          <w:rFonts w:ascii="Times New Roman" w:eastAsia="Calibri" w:hAnsi="Times New Roman" w:cs="Times New Roman"/>
          <w:sz w:val="18"/>
          <w:szCs w:val="18"/>
        </w:rPr>
        <w:t>00001/1/01</w:t>
      </w:r>
    </w:p>
    <w:p w:rsidR="006D25F6" w:rsidRPr="006D25F6" w:rsidRDefault="006D25F6" w:rsidP="006D25F6">
      <w:pPr>
        <w:spacing w:after="0" w:line="256" w:lineRule="auto"/>
        <w:rPr>
          <w:rFonts w:ascii="Times New Roman" w:eastAsia="Calibri" w:hAnsi="Times New Roman" w:cs="Times New Roman"/>
          <w:b/>
          <w:sz w:val="18"/>
          <w:szCs w:val="18"/>
        </w:rPr>
      </w:pPr>
      <w:r w:rsidRPr="006D25F6">
        <w:rPr>
          <w:rFonts w:ascii="Times New Roman" w:eastAsia="Calibri" w:hAnsi="Times New Roman" w:cs="Times New Roman"/>
          <w:b/>
          <w:sz w:val="18"/>
          <w:szCs w:val="18"/>
        </w:rPr>
        <w:t xml:space="preserve">"1" </w:t>
      </w:r>
      <w:r w:rsidRPr="006D25F6">
        <w:rPr>
          <w:rFonts w:ascii="Times New Roman" w:eastAsia="Calibri" w:hAnsi="Times New Roman" w:cs="Times New Roman"/>
          <w:sz w:val="18"/>
          <w:szCs w:val="18"/>
        </w:rPr>
        <w:t>-</w:t>
      </w:r>
      <w:r w:rsidRPr="006D25F6">
        <w:rPr>
          <w:rFonts w:ascii="Times New Roman" w:eastAsia="Calibri" w:hAnsi="Times New Roman" w:cs="Times New Roman"/>
          <w:b/>
          <w:sz w:val="18"/>
          <w:szCs w:val="18"/>
        </w:rPr>
        <w:t xml:space="preserve"> Для объектов недвижимости</w:t>
      </w:r>
    </w:p>
    <w:p w:rsidR="006D25F6" w:rsidRPr="006D25F6" w:rsidRDefault="006D25F6" w:rsidP="006D25F6">
      <w:pPr>
        <w:spacing w:after="0" w:line="256" w:lineRule="auto"/>
        <w:ind w:firstLine="567"/>
        <w:rPr>
          <w:rFonts w:ascii="Times New Roman" w:eastAsia="Calibri" w:hAnsi="Times New Roman" w:cs="Times New Roman"/>
          <w:sz w:val="18"/>
          <w:szCs w:val="18"/>
        </w:rPr>
      </w:pPr>
      <w:r w:rsidRPr="006D25F6">
        <w:rPr>
          <w:rFonts w:ascii="Times New Roman" w:eastAsia="Calibri" w:hAnsi="Times New Roman" w:cs="Times New Roman"/>
          <w:sz w:val="18"/>
          <w:szCs w:val="18"/>
        </w:rPr>
        <w:t>1/0 1 порядковый номер объекта - земельного участка (части земельного участка)</w:t>
      </w:r>
    </w:p>
    <w:p w:rsidR="006D25F6" w:rsidRPr="006D25F6" w:rsidRDefault="006D25F6" w:rsidP="006D25F6">
      <w:pPr>
        <w:spacing w:after="0" w:line="256" w:lineRule="auto"/>
        <w:ind w:firstLine="567"/>
        <w:rPr>
          <w:rFonts w:ascii="Times New Roman" w:eastAsia="Calibri" w:hAnsi="Times New Roman" w:cs="Times New Roman"/>
          <w:sz w:val="18"/>
          <w:szCs w:val="18"/>
        </w:rPr>
      </w:pPr>
      <w:r w:rsidRPr="006D25F6">
        <w:rPr>
          <w:rFonts w:ascii="Times New Roman" w:eastAsia="Calibri" w:hAnsi="Times New Roman" w:cs="Times New Roman"/>
          <w:sz w:val="18"/>
          <w:szCs w:val="18"/>
        </w:rPr>
        <w:t>1/0 2 порядковый номер объекта - здания, строения, сооружения</w:t>
      </w:r>
    </w:p>
    <w:p w:rsidR="006D25F6" w:rsidRPr="006D25F6" w:rsidRDefault="006D25F6" w:rsidP="006D25F6">
      <w:pPr>
        <w:spacing w:after="0" w:line="256" w:lineRule="auto"/>
        <w:ind w:firstLine="567"/>
        <w:rPr>
          <w:rFonts w:ascii="Times New Roman" w:eastAsia="Calibri" w:hAnsi="Times New Roman" w:cs="Times New Roman"/>
          <w:sz w:val="18"/>
          <w:szCs w:val="18"/>
        </w:rPr>
      </w:pPr>
      <w:r w:rsidRPr="006D25F6">
        <w:rPr>
          <w:rFonts w:ascii="Times New Roman" w:eastAsia="Calibri" w:hAnsi="Times New Roman" w:cs="Times New Roman"/>
          <w:sz w:val="18"/>
          <w:szCs w:val="18"/>
        </w:rPr>
        <w:t>1/0 3 порядковый номер объекта - объекта незавершенного строительства</w:t>
      </w:r>
    </w:p>
    <w:p w:rsidR="006D25F6" w:rsidRPr="006D25F6" w:rsidRDefault="006D25F6" w:rsidP="006D25F6">
      <w:pPr>
        <w:spacing w:after="0" w:line="256" w:lineRule="auto"/>
        <w:ind w:firstLine="567"/>
        <w:rPr>
          <w:rFonts w:ascii="Times New Roman" w:eastAsia="Calibri" w:hAnsi="Times New Roman" w:cs="Times New Roman"/>
          <w:sz w:val="18"/>
          <w:szCs w:val="18"/>
        </w:rPr>
      </w:pPr>
      <w:r w:rsidRPr="006D25F6">
        <w:rPr>
          <w:rFonts w:ascii="Times New Roman" w:eastAsia="Calibri" w:hAnsi="Times New Roman" w:cs="Times New Roman"/>
          <w:sz w:val="18"/>
          <w:szCs w:val="18"/>
        </w:rPr>
        <w:t>1/0 4 порядковый номер объекта - жилого помещения</w:t>
      </w:r>
    </w:p>
    <w:p w:rsidR="006D25F6" w:rsidRPr="006D25F6" w:rsidRDefault="006D25F6" w:rsidP="006D25F6">
      <w:pPr>
        <w:spacing w:after="0" w:line="256" w:lineRule="auto"/>
        <w:ind w:firstLine="567"/>
        <w:rPr>
          <w:rFonts w:ascii="Times New Roman" w:eastAsia="Calibri" w:hAnsi="Times New Roman" w:cs="Times New Roman"/>
          <w:sz w:val="18"/>
          <w:szCs w:val="18"/>
        </w:rPr>
      </w:pPr>
      <w:r w:rsidRPr="006D25F6">
        <w:rPr>
          <w:rFonts w:ascii="Times New Roman" w:eastAsia="Calibri" w:hAnsi="Times New Roman" w:cs="Times New Roman"/>
          <w:sz w:val="18"/>
          <w:szCs w:val="18"/>
        </w:rPr>
        <w:t>1/0 5 порядковый номер объекта - нежилого помещения</w:t>
      </w:r>
    </w:p>
    <w:p w:rsidR="006D25F6" w:rsidRPr="006D25F6" w:rsidRDefault="006D25F6" w:rsidP="006D25F6">
      <w:pPr>
        <w:spacing w:after="0" w:line="256" w:lineRule="auto"/>
        <w:ind w:firstLine="567"/>
        <w:rPr>
          <w:rFonts w:ascii="Times New Roman" w:eastAsia="Calibri" w:hAnsi="Times New Roman" w:cs="Times New Roman"/>
          <w:sz w:val="18"/>
          <w:szCs w:val="18"/>
        </w:rPr>
      </w:pPr>
      <w:r w:rsidRPr="006D25F6">
        <w:rPr>
          <w:rFonts w:ascii="Times New Roman" w:eastAsia="Calibri" w:hAnsi="Times New Roman" w:cs="Times New Roman"/>
          <w:sz w:val="18"/>
          <w:szCs w:val="18"/>
        </w:rPr>
        <w:t>1/0 6 порядковый номер объекта - тепловых сетей</w:t>
      </w:r>
    </w:p>
    <w:p w:rsidR="006D25F6" w:rsidRPr="006D25F6" w:rsidRDefault="006D25F6" w:rsidP="006D25F6">
      <w:pPr>
        <w:spacing w:after="0" w:line="256" w:lineRule="auto"/>
        <w:ind w:firstLine="567"/>
        <w:rPr>
          <w:rFonts w:ascii="Times New Roman" w:eastAsia="Calibri" w:hAnsi="Times New Roman" w:cs="Times New Roman"/>
          <w:sz w:val="18"/>
          <w:szCs w:val="18"/>
        </w:rPr>
      </w:pPr>
      <w:r w:rsidRPr="006D25F6">
        <w:rPr>
          <w:rFonts w:ascii="Times New Roman" w:eastAsia="Calibri" w:hAnsi="Times New Roman" w:cs="Times New Roman"/>
          <w:sz w:val="18"/>
          <w:szCs w:val="18"/>
        </w:rPr>
        <w:t>1/0 7 порядковый номер объекта - сетей водопровода</w:t>
      </w:r>
    </w:p>
    <w:p w:rsidR="006D25F6" w:rsidRPr="006D25F6" w:rsidRDefault="006D25F6" w:rsidP="006D25F6">
      <w:pPr>
        <w:spacing w:after="0" w:line="256" w:lineRule="auto"/>
        <w:ind w:firstLine="567"/>
        <w:rPr>
          <w:rFonts w:ascii="Times New Roman" w:eastAsia="Calibri" w:hAnsi="Times New Roman" w:cs="Times New Roman"/>
          <w:sz w:val="18"/>
          <w:szCs w:val="18"/>
        </w:rPr>
      </w:pPr>
      <w:r w:rsidRPr="006D25F6">
        <w:rPr>
          <w:rFonts w:ascii="Times New Roman" w:eastAsia="Calibri" w:hAnsi="Times New Roman" w:cs="Times New Roman"/>
          <w:sz w:val="18"/>
          <w:szCs w:val="18"/>
        </w:rPr>
        <w:t>1/0 8 порядковый номер объекта - сетей канализации</w:t>
      </w:r>
    </w:p>
    <w:p w:rsidR="006D25F6" w:rsidRPr="006D25F6" w:rsidRDefault="006D25F6" w:rsidP="006D25F6">
      <w:pPr>
        <w:spacing w:after="0" w:line="256" w:lineRule="auto"/>
        <w:ind w:firstLine="567"/>
        <w:rPr>
          <w:rFonts w:ascii="Times New Roman" w:eastAsia="Calibri" w:hAnsi="Times New Roman" w:cs="Times New Roman"/>
          <w:sz w:val="18"/>
          <w:szCs w:val="18"/>
        </w:rPr>
      </w:pPr>
      <w:r w:rsidRPr="006D25F6">
        <w:rPr>
          <w:rFonts w:ascii="Times New Roman" w:eastAsia="Calibri" w:hAnsi="Times New Roman" w:cs="Times New Roman"/>
          <w:sz w:val="18"/>
          <w:szCs w:val="18"/>
        </w:rPr>
        <w:t>1/0 9 порядковый номер объекта - сетей электропередач</w:t>
      </w:r>
    </w:p>
    <w:p w:rsidR="006D25F6" w:rsidRPr="006D25F6" w:rsidRDefault="006D25F6" w:rsidP="006D25F6">
      <w:pPr>
        <w:spacing w:after="0" w:line="256" w:lineRule="auto"/>
        <w:ind w:firstLine="567"/>
        <w:rPr>
          <w:rFonts w:ascii="Times New Roman" w:eastAsia="Calibri" w:hAnsi="Times New Roman" w:cs="Times New Roman"/>
          <w:sz w:val="18"/>
          <w:szCs w:val="18"/>
        </w:rPr>
      </w:pPr>
      <w:r w:rsidRPr="006D25F6">
        <w:rPr>
          <w:rFonts w:ascii="Times New Roman" w:eastAsia="Calibri" w:hAnsi="Times New Roman" w:cs="Times New Roman"/>
          <w:sz w:val="18"/>
          <w:szCs w:val="18"/>
        </w:rPr>
        <w:t>1/1 0 порядковый номер объекта - гидротехнических сооружений</w:t>
      </w:r>
    </w:p>
    <w:p w:rsidR="006D25F6" w:rsidRPr="006D25F6" w:rsidRDefault="006D25F6" w:rsidP="006D25F6">
      <w:pPr>
        <w:spacing w:after="0" w:line="256" w:lineRule="auto"/>
        <w:ind w:firstLine="567"/>
        <w:rPr>
          <w:rFonts w:ascii="Times New Roman" w:eastAsia="Calibri" w:hAnsi="Times New Roman" w:cs="Times New Roman"/>
          <w:sz w:val="18"/>
          <w:szCs w:val="18"/>
        </w:rPr>
      </w:pPr>
      <w:r w:rsidRPr="006D25F6">
        <w:rPr>
          <w:rFonts w:ascii="Times New Roman" w:eastAsia="Calibri" w:hAnsi="Times New Roman" w:cs="Times New Roman"/>
          <w:sz w:val="18"/>
          <w:szCs w:val="18"/>
        </w:rPr>
        <w:t>1/1 1 порядковый номер объекта - прочих видов недвижимого имущества</w:t>
      </w:r>
    </w:p>
    <w:p w:rsidR="006D25F6" w:rsidRPr="006D25F6" w:rsidRDefault="006D25F6" w:rsidP="006D25F6">
      <w:pPr>
        <w:spacing w:after="0" w:line="256" w:lineRule="auto"/>
        <w:rPr>
          <w:rFonts w:ascii="Times New Roman" w:eastAsia="Calibri" w:hAnsi="Times New Roman" w:cs="Times New Roman"/>
          <w:b/>
          <w:sz w:val="18"/>
          <w:szCs w:val="18"/>
        </w:rPr>
      </w:pPr>
      <w:r w:rsidRPr="006D25F6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6D25F6">
        <w:rPr>
          <w:rFonts w:ascii="Times New Roman" w:eastAsia="Calibri" w:hAnsi="Times New Roman" w:cs="Times New Roman"/>
          <w:b/>
          <w:sz w:val="18"/>
          <w:szCs w:val="18"/>
        </w:rPr>
        <w:t>"2"-</w:t>
      </w:r>
      <w:r w:rsidRPr="006D25F6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6D25F6">
        <w:rPr>
          <w:rFonts w:ascii="Times New Roman" w:eastAsia="Calibri" w:hAnsi="Times New Roman" w:cs="Times New Roman"/>
          <w:b/>
          <w:sz w:val="18"/>
          <w:szCs w:val="18"/>
        </w:rPr>
        <w:t>Движимое имущество</w:t>
      </w:r>
    </w:p>
    <w:p w:rsidR="006D25F6" w:rsidRPr="006D25F6" w:rsidRDefault="006D25F6" w:rsidP="006D25F6">
      <w:pPr>
        <w:spacing w:after="0" w:line="256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6D25F6">
        <w:rPr>
          <w:rFonts w:ascii="Times New Roman" w:eastAsia="Calibri" w:hAnsi="Times New Roman" w:cs="Times New Roman"/>
          <w:sz w:val="18"/>
          <w:szCs w:val="18"/>
        </w:rPr>
        <w:t xml:space="preserve"> 2/0 1 порядковый номер объекта - автомототранспортного средства</w:t>
      </w:r>
    </w:p>
    <w:p w:rsidR="006D25F6" w:rsidRPr="006D25F6" w:rsidRDefault="006D25F6" w:rsidP="006D25F6">
      <w:pPr>
        <w:spacing w:after="0" w:line="256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6D25F6">
        <w:rPr>
          <w:rFonts w:ascii="Times New Roman" w:eastAsia="Calibri" w:hAnsi="Times New Roman" w:cs="Times New Roman"/>
          <w:sz w:val="18"/>
          <w:szCs w:val="18"/>
        </w:rPr>
        <w:t xml:space="preserve"> 2/02 порядковый номер объекта - самоходных машин</w:t>
      </w:r>
    </w:p>
    <w:p w:rsidR="006D25F6" w:rsidRPr="006D25F6" w:rsidRDefault="006D25F6" w:rsidP="006D25F6">
      <w:pPr>
        <w:spacing w:after="0" w:line="256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6D25F6">
        <w:rPr>
          <w:rFonts w:ascii="Times New Roman" w:eastAsia="Calibri" w:hAnsi="Times New Roman" w:cs="Times New Roman"/>
          <w:sz w:val="18"/>
          <w:szCs w:val="18"/>
        </w:rPr>
        <w:t xml:space="preserve"> 2/0 3 порядковый номер объекта – основных средств</w:t>
      </w:r>
    </w:p>
    <w:p w:rsidR="006D25F6" w:rsidRPr="006D25F6" w:rsidRDefault="006D25F6" w:rsidP="006D25F6">
      <w:pPr>
        <w:spacing w:after="0" w:line="256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6D25F6">
        <w:rPr>
          <w:rFonts w:ascii="Times New Roman" w:eastAsia="Calibri" w:hAnsi="Times New Roman" w:cs="Times New Roman"/>
          <w:sz w:val="18"/>
          <w:szCs w:val="18"/>
        </w:rPr>
        <w:t xml:space="preserve"> 2/0 4 порядковый номер объекта - акций, долей (вкладов) в уставном капитале</w:t>
      </w:r>
    </w:p>
    <w:p w:rsidR="006D25F6" w:rsidRPr="006D25F6" w:rsidRDefault="006D25F6" w:rsidP="006D25F6">
      <w:pPr>
        <w:spacing w:after="0" w:line="256" w:lineRule="auto"/>
        <w:contextualSpacing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proofErr w:type="gramStart"/>
      <w:r w:rsidRPr="006D25F6">
        <w:rPr>
          <w:rFonts w:ascii="Times New Roman" w:eastAsia="Calibri" w:hAnsi="Times New Roman" w:cs="Times New Roman"/>
          <w:b/>
          <w:sz w:val="18"/>
          <w:szCs w:val="18"/>
        </w:rPr>
        <w:t>"3"</w:t>
      </w:r>
      <w:r w:rsidRPr="006D25F6">
        <w:rPr>
          <w:rFonts w:ascii="Times New Roman" w:eastAsia="Calibri" w:hAnsi="Times New Roman" w:cs="Times New Roman"/>
          <w:sz w:val="18"/>
          <w:szCs w:val="18"/>
        </w:rPr>
        <w:t>-</w:t>
      </w:r>
      <w:r w:rsidRPr="006D25F6">
        <w:rPr>
          <w:rFonts w:ascii="Times New Roman" w:eastAsia="Calibri" w:hAnsi="Times New Roman" w:cs="Times New Roman"/>
          <w:b/>
          <w:sz w:val="18"/>
          <w:szCs w:val="18"/>
        </w:rPr>
        <w:t xml:space="preserve"> Муниципальные унитарные предприятия, муниципальные учреждения, хозяйственные общества и товарищества и другие юридические лица, учредителем (участником) которых является муниципальное образование)</w:t>
      </w:r>
      <w:proofErr w:type="gramEnd"/>
    </w:p>
    <w:p w:rsidR="006D25F6" w:rsidRPr="006D25F6" w:rsidRDefault="006D25F6" w:rsidP="006D25F6">
      <w:pPr>
        <w:spacing w:after="0" w:line="256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6D25F6">
        <w:rPr>
          <w:rFonts w:ascii="Times New Roman" w:eastAsia="Calibri" w:hAnsi="Times New Roman" w:cs="Times New Roman"/>
          <w:sz w:val="18"/>
          <w:szCs w:val="18"/>
        </w:rPr>
        <w:t xml:space="preserve"> 3/ 0 1 порядковый номер объекта - муниципального унитарного предприятия</w:t>
      </w:r>
    </w:p>
    <w:p w:rsidR="006D25F6" w:rsidRPr="006D25F6" w:rsidRDefault="006D25F6" w:rsidP="006D25F6">
      <w:pPr>
        <w:spacing w:after="0" w:line="256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6D25F6">
        <w:rPr>
          <w:rFonts w:ascii="Times New Roman" w:eastAsia="Calibri" w:hAnsi="Times New Roman" w:cs="Times New Roman"/>
          <w:sz w:val="18"/>
          <w:szCs w:val="18"/>
        </w:rPr>
        <w:t xml:space="preserve"> 3 /0 2 порядковый номер объекта - муниципального учреждения</w:t>
      </w:r>
    </w:p>
    <w:p w:rsidR="006D25F6" w:rsidRPr="006D25F6" w:rsidRDefault="006D25F6" w:rsidP="006D25F6">
      <w:pPr>
        <w:spacing w:after="0" w:line="256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6D25F6">
        <w:rPr>
          <w:rFonts w:ascii="Times New Roman" w:eastAsia="Calibri" w:hAnsi="Times New Roman" w:cs="Times New Roman"/>
          <w:sz w:val="18"/>
          <w:szCs w:val="18"/>
        </w:rPr>
        <w:t xml:space="preserve"> 3 /0 3 порядковый номер объекта - хозяйственного общества и товарищества</w:t>
      </w:r>
    </w:p>
    <w:p w:rsidR="006D25F6" w:rsidRPr="006D25F6" w:rsidRDefault="006D25F6" w:rsidP="006D25F6">
      <w:pPr>
        <w:spacing w:after="0" w:line="256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6D25F6">
        <w:rPr>
          <w:rFonts w:ascii="Times New Roman" w:eastAsia="Calibri" w:hAnsi="Times New Roman" w:cs="Times New Roman"/>
          <w:sz w:val="18"/>
          <w:szCs w:val="18"/>
        </w:rPr>
        <w:t xml:space="preserve"> 3/ 0 4 порядковый номер объекта - иного юридического лица.</w:t>
      </w:r>
    </w:p>
    <w:p w:rsidR="006D25F6" w:rsidRPr="006D25F6" w:rsidRDefault="006D25F6" w:rsidP="006D25F6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D25F6">
        <w:rPr>
          <w:rFonts w:ascii="Times New Roman" w:eastAsia="Calibri" w:hAnsi="Times New Roman" w:cs="Times New Roman"/>
          <w:sz w:val="18"/>
          <w:szCs w:val="18"/>
        </w:rPr>
        <w:t xml:space="preserve">2. </w:t>
      </w:r>
      <w:proofErr w:type="gramStart"/>
      <w:r w:rsidRPr="006D25F6">
        <w:rPr>
          <w:rFonts w:ascii="Times New Roman" w:eastAsia="Calibri" w:hAnsi="Times New Roman" w:cs="Times New Roman"/>
          <w:sz w:val="18"/>
          <w:szCs w:val="18"/>
        </w:rPr>
        <w:t xml:space="preserve">Установить, что Порядок выдачи выписки из реестра муниципального имущества Преображенского сельсовета Искитимского района Новосибирской области определяется Административным регламентом предоставления муниципальной услуги </w:t>
      </w:r>
      <w:r w:rsidRPr="006D25F6">
        <w:rPr>
          <w:rFonts w:ascii="Times New Roman" w:eastAsia="Calibri" w:hAnsi="Times New Roman" w:cs="Times New Roman"/>
          <w:bCs/>
          <w:sz w:val="18"/>
          <w:szCs w:val="18"/>
        </w:rPr>
        <w:t>по выдаче сведений из реестра муниципального имущества</w:t>
      </w:r>
      <w:r w:rsidRPr="006D25F6">
        <w:rPr>
          <w:rFonts w:ascii="Times New Roman" w:eastAsia="Calibri" w:hAnsi="Times New Roman" w:cs="Times New Roman"/>
          <w:sz w:val="18"/>
          <w:szCs w:val="18"/>
        </w:rPr>
        <w:t xml:space="preserve">, утвержденным постановлением администрации Преображенского сельсовета Искитимского района Новосибирской области от 25.06.2012 № 57 </w:t>
      </w:r>
      <w:r w:rsidRPr="006D25F6">
        <w:rPr>
          <w:rFonts w:ascii="Times New Roman" w:eastAsia="Calibri" w:hAnsi="Times New Roman" w:cs="Times New Roman"/>
          <w:sz w:val="18"/>
          <w:szCs w:val="18"/>
          <w:lang w:eastAsia="ru-RU"/>
        </w:rPr>
        <w:t>(с внесенными изменениями постановлением администрации Преображенского сельсовета от 27.12.2013 № 120, от 19.03.2018 № 18, от 31.05.2018 № 58, от 08.11.2018 № 119, от</w:t>
      </w:r>
      <w:proofErr w:type="gramEnd"/>
      <w:r w:rsidRPr="006D25F6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</w:t>
      </w:r>
      <w:proofErr w:type="gramStart"/>
      <w:r w:rsidRPr="006D25F6">
        <w:rPr>
          <w:rFonts w:ascii="Times New Roman" w:eastAsia="Calibri" w:hAnsi="Times New Roman" w:cs="Times New Roman"/>
          <w:sz w:val="18"/>
          <w:szCs w:val="18"/>
          <w:lang w:eastAsia="ru-RU"/>
        </w:rPr>
        <w:t>15.05.2019 № 38).</w:t>
      </w:r>
      <w:proofErr w:type="gramEnd"/>
    </w:p>
    <w:p w:rsidR="006D25F6" w:rsidRPr="006D25F6" w:rsidRDefault="006D25F6" w:rsidP="006D25F6">
      <w:pPr>
        <w:spacing w:after="16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6D25F6">
        <w:rPr>
          <w:rFonts w:ascii="Times New Roman" w:eastAsia="Calibri" w:hAnsi="Times New Roman" w:cs="Times New Roman"/>
          <w:sz w:val="18"/>
          <w:szCs w:val="18"/>
        </w:rPr>
        <w:t>3. Утвердить форму уведомления об отсутствии информации в реестре муниципального имущества согласно приложению № 1 к настоящему постановлению.</w:t>
      </w:r>
    </w:p>
    <w:p w:rsidR="006D25F6" w:rsidRPr="006D25F6" w:rsidRDefault="006D25F6" w:rsidP="006D25F6">
      <w:pPr>
        <w:spacing w:after="16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6D25F6">
        <w:rPr>
          <w:rFonts w:ascii="Times New Roman" w:eastAsia="Calibri" w:hAnsi="Times New Roman" w:cs="Times New Roman"/>
          <w:sz w:val="18"/>
          <w:szCs w:val="18"/>
        </w:rPr>
        <w:t>4. Утвердить форму</w:t>
      </w:r>
      <w:r w:rsidRPr="006D25F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6D25F6">
        <w:rPr>
          <w:rFonts w:ascii="Times New Roman" w:eastAsia="Calibri" w:hAnsi="Times New Roman" w:cs="Times New Roman"/>
          <w:sz w:val="18"/>
          <w:szCs w:val="18"/>
        </w:rPr>
        <w:t>решения об отказе в выдаче выписки из реестра муниципального имущества согласно приложению № 2 к настоящему постановлению.</w:t>
      </w:r>
    </w:p>
    <w:p w:rsidR="006D25F6" w:rsidRPr="006D25F6" w:rsidRDefault="006D25F6" w:rsidP="006D25F6">
      <w:pPr>
        <w:shd w:val="clear" w:color="auto" w:fill="FFFFFF"/>
        <w:tabs>
          <w:tab w:val="left" w:pos="55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D25F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5. Опубликовать настоящее постановление в официальном печатном издании «Вестник Преображенского сельсовета» и разместить на официальном сайте администрации  Преображенского сельсовета  Искитимского района Новосибирской области в сети «Интернет».</w:t>
      </w:r>
    </w:p>
    <w:p w:rsidR="006D25F6" w:rsidRPr="006D25F6" w:rsidRDefault="006D25F6" w:rsidP="006D25F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</w:p>
    <w:p w:rsidR="006D25F6" w:rsidRPr="006D25F6" w:rsidRDefault="006D25F6" w:rsidP="006D25F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</w:p>
    <w:p w:rsidR="006D25F6" w:rsidRPr="006D25F6" w:rsidRDefault="006D25F6" w:rsidP="006D25F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</w:p>
    <w:p w:rsidR="006D25F6" w:rsidRPr="006D25F6" w:rsidRDefault="006D25F6" w:rsidP="006D25F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6D25F6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Глава Преображенского сельсовета                                                              </w:t>
      </w:r>
    </w:p>
    <w:p w:rsidR="006D25F6" w:rsidRPr="006D25F6" w:rsidRDefault="006D25F6" w:rsidP="006D25F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6D25F6">
        <w:rPr>
          <w:rFonts w:ascii="Times New Roman" w:eastAsia="Calibri" w:hAnsi="Times New Roman" w:cs="Times New Roman"/>
          <w:sz w:val="18"/>
          <w:szCs w:val="18"/>
        </w:rPr>
        <w:t xml:space="preserve">Искитимского района Новосибирской области                                      </w:t>
      </w:r>
      <w:r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</w:t>
      </w:r>
      <w:r w:rsidRPr="006D25F6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6D25F6">
        <w:rPr>
          <w:rFonts w:ascii="Times New Roman" w:eastAsia="Times New Roman" w:hAnsi="Times New Roman" w:cs="Times New Roman"/>
          <w:sz w:val="18"/>
          <w:szCs w:val="18"/>
          <w:lang w:bidi="en-US"/>
        </w:rPr>
        <w:t>Д.Ю. Горелов</w:t>
      </w:r>
    </w:p>
    <w:p w:rsidR="006D25F6" w:rsidRPr="006D25F6" w:rsidRDefault="006D25F6" w:rsidP="006D25F6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49226E" w:rsidRDefault="0049226E" w:rsidP="006D25F6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:rsidR="0049226E" w:rsidRDefault="0049226E" w:rsidP="006D25F6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:rsidR="0049226E" w:rsidRDefault="0049226E" w:rsidP="006D25F6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:rsidR="0049226E" w:rsidRDefault="0049226E" w:rsidP="006D25F6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:rsidR="0049226E" w:rsidRDefault="0049226E" w:rsidP="006D25F6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:rsidR="0049226E" w:rsidRDefault="0049226E" w:rsidP="006D25F6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:rsidR="0049226E" w:rsidRDefault="0049226E" w:rsidP="006D25F6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:rsidR="0049226E" w:rsidRDefault="0049226E" w:rsidP="006D25F6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:rsidR="0049226E" w:rsidRDefault="0049226E" w:rsidP="006D25F6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:rsidR="0049226E" w:rsidRDefault="0049226E" w:rsidP="006D25F6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:rsidR="0049226E" w:rsidRDefault="0049226E" w:rsidP="006D25F6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:rsidR="0049226E" w:rsidRDefault="0049226E" w:rsidP="006D25F6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:rsidR="0049226E" w:rsidRDefault="0049226E" w:rsidP="006D25F6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:rsidR="0049226E" w:rsidRDefault="0049226E" w:rsidP="006D25F6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:rsidR="0049226E" w:rsidRDefault="0049226E" w:rsidP="006D25F6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:rsidR="0049226E" w:rsidRDefault="0049226E" w:rsidP="006D25F6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:rsidR="0049226E" w:rsidRDefault="0049226E" w:rsidP="006D25F6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:rsidR="006D25F6" w:rsidRPr="006D25F6" w:rsidRDefault="006D25F6" w:rsidP="006D25F6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6D25F6">
        <w:rPr>
          <w:rFonts w:ascii="Times New Roman" w:eastAsia="Calibri" w:hAnsi="Times New Roman" w:cs="Times New Roman"/>
          <w:sz w:val="18"/>
          <w:szCs w:val="18"/>
        </w:rPr>
        <w:t>Приложение № 1</w:t>
      </w:r>
    </w:p>
    <w:p w:rsidR="006D25F6" w:rsidRPr="006D25F6" w:rsidRDefault="006D25F6" w:rsidP="006D25F6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6D25F6">
        <w:rPr>
          <w:rFonts w:ascii="Times New Roman" w:eastAsia="Calibri" w:hAnsi="Times New Roman" w:cs="Times New Roman"/>
          <w:sz w:val="18"/>
          <w:szCs w:val="18"/>
        </w:rPr>
        <w:t>к постановлению администрации</w:t>
      </w:r>
    </w:p>
    <w:p w:rsidR="006D25F6" w:rsidRPr="006D25F6" w:rsidRDefault="006D25F6" w:rsidP="006D25F6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6D25F6">
        <w:rPr>
          <w:rFonts w:ascii="Times New Roman" w:eastAsia="Calibri" w:hAnsi="Times New Roman" w:cs="Times New Roman"/>
          <w:sz w:val="18"/>
          <w:szCs w:val="18"/>
        </w:rPr>
        <w:t>Преображенского сельсовета</w:t>
      </w:r>
    </w:p>
    <w:p w:rsidR="006D25F6" w:rsidRPr="006D25F6" w:rsidRDefault="006D25F6" w:rsidP="006D25F6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6D25F6">
        <w:rPr>
          <w:rFonts w:ascii="Times New Roman" w:eastAsia="Calibri" w:hAnsi="Times New Roman" w:cs="Times New Roman"/>
          <w:sz w:val="18"/>
          <w:szCs w:val="18"/>
        </w:rPr>
        <w:t>Искитимского района</w:t>
      </w:r>
    </w:p>
    <w:p w:rsidR="006D25F6" w:rsidRPr="006D25F6" w:rsidRDefault="006D25F6" w:rsidP="006D25F6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6D25F6">
        <w:rPr>
          <w:rFonts w:ascii="Times New Roman" w:eastAsia="Calibri" w:hAnsi="Times New Roman" w:cs="Times New Roman"/>
          <w:sz w:val="18"/>
          <w:szCs w:val="18"/>
        </w:rPr>
        <w:t>Новосибирской области</w:t>
      </w:r>
    </w:p>
    <w:p w:rsidR="006D25F6" w:rsidRPr="006D25F6" w:rsidRDefault="006D25F6" w:rsidP="006D25F6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6D25F6">
        <w:rPr>
          <w:rFonts w:ascii="Times New Roman" w:eastAsia="Calibri" w:hAnsi="Times New Roman" w:cs="Times New Roman"/>
          <w:sz w:val="18"/>
          <w:szCs w:val="18"/>
        </w:rPr>
        <w:t>от 29.08.2024 № 35</w:t>
      </w:r>
    </w:p>
    <w:p w:rsidR="006D25F6" w:rsidRPr="006D25F6" w:rsidRDefault="006D25F6" w:rsidP="006D25F6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:rsidR="006D25F6" w:rsidRPr="006D25F6" w:rsidRDefault="006D25F6" w:rsidP="006D25F6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:rsidR="006D25F6" w:rsidRPr="006D25F6" w:rsidRDefault="006D25F6" w:rsidP="006D25F6">
      <w:pPr>
        <w:widowControl w:val="0"/>
        <w:autoSpaceDE w:val="0"/>
        <w:autoSpaceDN w:val="0"/>
        <w:spacing w:after="0" w:line="240" w:lineRule="auto"/>
        <w:ind w:right="428"/>
        <w:jc w:val="center"/>
        <w:outlineLvl w:val="0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6D25F6">
        <w:rPr>
          <w:rFonts w:ascii="Times New Roman" w:eastAsia="Times New Roman" w:hAnsi="Times New Roman" w:cs="Times New Roman"/>
          <w:b/>
          <w:bCs/>
          <w:sz w:val="18"/>
          <w:szCs w:val="18"/>
        </w:rPr>
        <w:t>Форма уведомления об отсутствии информации в реестре муниципального</w:t>
      </w:r>
      <w:r w:rsidRPr="006D25F6">
        <w:rPr>
          <w:rFonts w:ascii="Times New Roman" w:eastAsia="Times New Roman" w:hAnsi="Times New Roman" w:cs="Times New Roman"/>
          <w:b/>
          <w:bCs/>
          <w:spacing w:val="-4"/>
          <w:sz w:val="18"/>
          <w:szCs w:val="18"/>
        </w:rPr>
        <w:t xml:space="preserve"> </w:t>
      </w:r>
      <w:r w:rsidRPr="006D25F6">
        <w:rPr>
          <w:rFonts w:ascii="Times New Roman" w:eastAsia="Times New Roman" w:hAnsi="Times New Roman" w:cs="Times New Roman"/>
          <w:b/>
          <w:bCs/>
          <w:sz w:val="18"/>
          <w:szCs w:val="18"/>
        </w:rPr>
        <w:t>имущества</w:t>
      </w:r>
    </w:p>
    <w:p w:rsidR="006D25F6" w:rsidRPr="006D25F6" w:rsidRDefault="006D25F6" w:rsidP="006D25F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6D25F6" w:rsidRPr="006D25F6" w:rsidRDefault="006D25F6" w:rsidP="006D25F6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D25F6">
        <w:rPr>
          <w:rFonts w:ascii="Times New Roman" w:eastAsia="Times New Roman" w:hAnsi="Times New Roman" w:cs="Times New Roman"/>
          <w:sz w:val="18"/>
          <w:szCs w:val="18"/>
        </w:rPr>
        <w:t>__________________________________________</w:t>
      </w:r>
    </w:p>
    <w:p w:rsidR="006D25F6" w:rsidRPr="006D25F6" w:rsidRDefault="006D25F6" w:rsidP="006D25F6">
      <w:pPr>
        <w:widowControl w:val="0"/>
        <w:autoSpaceDE w:val="0"/>
        <w:autoSpaceDN w:val="0"/>
        <w:spacing w:after="0" w:line="156" w:lineRule="exact"/>
        <w:ind w:left="510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D25F6">
        <w:rPr>
          <w:rFonts w:ascii="Times New Roman" w:eastAsia="Times New Roman" w:hAnsi="Times New Roman" w:cs="Times New Roman"/>
          <w:sz w:val="18"/>
          <w:szCs w:val="18"/>
        </w:rPr>
        <w:t>Наименование</w:t>
      </w:r>
      <w:r w:rsidRPr="006D25F6">
        <w:rPr>
          <w:rFonts w:ascii="Times New Roman" w:eastAsia="Times New Roman" w:hAnsi="Times New Roman" w:cs="Times New Roman"/>
          <w:spacing w:val="-8"/>
          <w:sz w:val="18"/>
          <w:szCs w:val="18"/>
        </w:rPr>
        <w:t xml:space="preserve"> </w:t>
      </w:r>
      <w:r w:rsidRPr="006D25F6">
        <w:rPr>
          <w:rFonts w:ascii="Times New Roman" w:eastAsia="Times New Roman" w:hAnsi="Times New Roman" w:cs="Times New Roman"/>
          <w:sz w:val="18"/>
          <w:szCs w:val="18"/>
        </w:rPr>
        <w:t>органа,</w:t>
      </w:r>
      <w:r w:rsidRPr="006D25F6"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 w:rsidRPr="006D25F6">
        <w:rPr>
          <w:rFonts w:ascii="Times New Roman" w:eastAsia="Times New Roman" w:hAnsi="Times New Roman" w:cs="Times New Roman"/>
          <w:sz w:val="18"/>
          <w:szCs w:val="18"/>
        </w:rPr>
        <w:t>уполномоченного</w:t>
      </w:r>
      <w:r w:rsidRPr="006D25F6"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r w:rsidRPr="006D25F6">
        <w:rPr>
          <w:rFonts w:ascii="Times New Roman" w:eastAsia="Times New Roman" w:hAnsi="Times New Roman" w:cs="Times New Roman"/>
          <w:sz w:val="18"/>
          <w:szCs w:val="18"/>
        </w:rPr>
        <w:t>на</w:t>
      </w:r>
      <w:r w:rsidRPr="006D25F6"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 w:rsidRPr="006D25F6">
        <w:rPr>
          <w:rFonts w:ascii="Times New Roman" w:eastAsia="Times New Roman" w:hAnsi="Times New Roman" w:cs="Times New Roman"/>
          <w:sz w:val="18"/>
          <w:szCs w:val="18"/>
        </w:rPr>
        <w:t>предоставление</w:t>
      </w:r>
      <w:r w:rsidRPr="006D25F6">
        <w:rPr>
          <w:rFonts w:ascii="Times New Roman" w:eastAsia="Times New Roman" w:hAnsi="Times New Roman" w:cs="Times New Roman"/>
          <w:spacing w:val="-7"/>
          <w:sz w:val="18"/>
          <w:szCs w:val="18"/>
        </w:rPr>
        <w:t xml:space="preserve"> </w:t>
      </w:r>
      <w:r w:rsidRPr="006D25F6">
        <w:rPr>
          <w:rFonts w:ascii="Times New Roman" w:eastAsia="Times New Roman" w:hAnsi="Times New Roman" w:cs="Times New Roman"/>
          <w:sz w:val="18"/>
          <w:szCs w:val="18"/>
        </w:rPr>
        <w:t>услуги</w:t>
      </w:r>
    </w:p>
    <w:p w:rsidR="006D25F6" w:rsidRPr="006D25F6" w:rsidRDefault="006D25F6" w:rsidP="006D25F6">
      <w:pPr>
        <w:widowControl w:val="0"/>
        <w:autoSpaceDE w:val="0"/>
        <w:autoSpaceDN w:val="0"/>
        <w:spacing w:before="10" w:after="0" w:line="240" w:lineRule="auto"/>
        <w:ind w:left="5103"/>
        <w:rPr>
          <w:rFonts w:ascii="Times New Roman" w:eastAsia="Times New Roman" w:hAnsi="Times New Roman" w:cs="Times New Roman"/>
          <w:sz w:val="18"/>
          <w:szCs w:val="18"/>
        </w:rPr>
      </w:pPr>
    </w:p>
    <w:p w:rsidR="006D25F6" w:rsidRPr="006D25F6" w:rsidRDefault="006D25F6" w:rsidP="006D25F6">
      <w:pPr>
        <w:widowControl w:val="0"/>
        <w:tabs>
          <w:tab w:val="left" w:pos="9295"/>
        </w:tabs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18"/>
          <w:szCs w:val="18"/>
        </w:rPr>
      </w:pPr>
      <w:r w:rsidRPr="006D25F6">
        <w:rPr>
          <w:rFonts w:ascii="Times New Roman" w:eastAsia="Times New Roman" w:hAnsi="Times New Roman" w:cs="Times New Roman"/>
          <w:sz w:val="18"/>
          <w:szCs w:val="18"/>
        </w:rPr>
        <w:t>Кому:</w:t>
      </w:r>
      <w:r w:rsidRPr="006D25F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6D25F6">
        <w:rPr>
          <w:rFonts w:ascii="Times New Roman" w:eastAsia="Times New Roman" w:hAnsi="Times New Roman" w:cs="Times New Roman"/>
          <w:sz w:val="18"/>
          <w:szCs w:val="18"/>
          <w:u w:val="single"/>
        </w:rPr>
        <w:t xml:space="preserve">  </w:t>
      </w:r>
    </w:p>
    <w:p w:rsidR="006D25F6" w:rsidRPr="006D25F6" w:rsidRDefault="006D25F6" w:rsidP="006D25F6">
      <w:pPr>
        <w:widowControl w:val="0"/>
        <w:autoSpaceDE w:val="0"/>
        <w:autoSpaceDN w:val="0"/>
        <w:spacing w:before="5" w:after="0" w:line="240" w:lineRule="auto"/>
        <w:ind w:left="5103"/>
        <w:rPr>
          <w:rFonts w:ascii="Times New Roman" w:eastAsia="Times New Roman" w:hAnsi="Times New Roman" w:cs="Times New Roman"/>
          <w:sz w:val="18"/>
          <w:szCs w:val="18"/>
        </w:rPr>
      </w:pPr>
    </w:p>
    <w:p w:rsidR="006D25F6" w:rsidRPr="006D25F6" w:rsidRDefault="006D25F6" w:rsidP="006D25F6">
      <w:pPr>
        <w:widowControl w:val="0"/>
        <w:tabs>
          <w:tab w:val="left" w:pos="9220"/>
        </w:tabs>
        <w:autoSpaceDE w:val="0"/>
        <w:autoSpaceDN w:val="0"/>
        <w:spacing w:before="89" w:after="0" w:line="240" w:lineRule="auto"/>
        <w:ind w:left="5103"/>
        <w:rPr>
          <w:rFonts w:ascii="Times New Roman" w:eastAsia="Times New Roman" w:hAnsi="Times New Roman" w:cs="Times New Roman"/>
          <w:sz w:val="18"/>
          <w:szCs w:val="18"/>
        </w:rPr>
      </w:pPr>
      <w:r w:rsidRPr="006D25F6">
        <w:rPr>
          <w:rFonts w:ascii="Times New Roman" w:eastAsia="Times New Roman" w:hAnsi="Times New Roman" w:cs="Times New Roman"/>
          <w:sz w:val="18"/>
          <w:szCs w:val="18"/>
        </w:rPr>
        <w:t>Контактные</w:t>
      </w:r>
      <w:r w:rsidRPr="006D25F6"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r w:rsidRPr="006D25F6">
        <w:rPr>
          <w:rFonts w:ascii="Times New Roman" w:eastAsia="Times New Roman" w:hAnsi="Times New Roman" w:cs="Times New Roman"/>
          <w:sz w:val="18"/>
          <w:szCs w:val="18"/>
        </w:rPr>
        <w:t>данные:</w:t>
      </w:r>
      <w:r w:rsidRPr="006D25F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6D25F6">
        <w:rPr>
          <w:rFonts w:ascii="Times New Roman" w:eastAsia="Times New Roman" w:hAnsi="Times New Roman" w:cs="Times New Roman"/>
          <w:sz w:val="18"/>
          <w:szCs w:val="18"/>
          <w:u w:val="single"/>
        </w:rPr>
        <w:t xml:space="preserve">  </w:t>
      </w:r>
    </w:p>
    <w:p w:rsidR="006D25F6" w:rsidRPr="006D25F6" w:rsidRDefault="006D25F6" w:rsidP="006D25F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6D25F6" w:rsidRPr="006D25F6" w:rsidRDefault="006D25F6" w:rsidP="006D25F6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6D25F6" w:rsidRPr="006D25F6" w:rsidRDefault="006D25F6" w:rsidP="006D25F6">
      <w:pPr>
        <w:widowControl w:val="0"/>
        <w:autoSpaceDE w:val="0"/>
        <w:autoSpaceDN w:val="0"/>
        <w:spacing w:before="89" w:after="0" w:line="322" w:lineRule="exact"/>
        <w:ind w:left="161" w:right="213"/>
        <w:jc w:val="center"/>
        <w:outlineLvl w:val="0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6D25F6">
        <w:rPr>
          <w:rFonts w:ascii="Times New Roman" w:eastAsia="Times New Roman" w:hAnsi="Times New Roman" w:cs="Times New Roman"/>
          <w:b/>
          <w:bCs/>
          <w:sz w:val="18"/>
          <w:szCs w:val="18"/>
        </w:rPr>
        <w:t>Уведомление</w:t>
      </w:r>
    </w:p>
    <w:p w:rsidR="006D25F6" w:rsidRPr="006D25F6" w:rsidRDefault="006D25F6" w:rsidP="006D25F6">
      <w:pPr>
        <w:widowControl w:val="0"/>
        <w:autoSpaceDE w:val="0"/>
        <w:autoSpaceDN w:val="0"/>
        <w:spacing w:after="0" w:line="240" w:lineRule="auto"/>
        <w:ind w:left="159" w:right="216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6D25F6">
        <w:rPr>
          <w:rFonts w:ascii="Times New Roman" w:eastAsia="Times New Roman" w:hAnsi="Times New Roman" w:cs="Times New Roman"/>
          <w:b/>
          <w:sz w:val="18"/>
          <w:szCs w:val="18"/>
        </w:rPr>
        <w:t>об отсутствии информации в реестре муниципального</w:t>
      </w:r>
      <w:r w:rsidRPr="006D25F6">
        <w:rPr>
          <w:rFonts w:ascii="Times New Roman" w:eastAsia="Times New Roman" w:hAnsi="Times New Roman" w:cs="Times New Roman"/>
          <w:b/>
          <w:spacing w:val="-67"/>
          <w:sz w:val="18"/>
          <w:szCs w:val="18"/>
        </w:rPr>
        <w:t xml:space="preserve"> </w:t>
      </w:r>
      <w:r w:rsidRPr="006D25F6">
        <w:rPr>
          <w:rFonts w:ascii="Times New Roman" w:eastAsia="Times New Roman" w:hAnsi="Times New Roman" w:cs="Times New Roman"/>
          <w:b/>
          <w:sz w:val="18"/>
          <w:szCs w:val="18"/>
        </w:rPr>
        <w:t>имущества</w:t>
      </w:r>
    </w:p>
    <w:p w:rsidR="006D25F6" w:rsidRPr="006D25F6" w:rsidRDefault="006D25F6" w:rsidP="006D25F6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6D25F6" w:rsidRPr="006D25F6" w:rsidRDefault="006D25F6" w:rsidP="006D25F6">
      <w:pPr>
        <w:widowControl w:val="0"/>
        <w:tabs>
          <w:tab w:val="left" w:pos="-4536"/>
        </w:tabs>
        <w:autoSpaceDE w:val="0"/>
        <w:autoSpaceDN w:val="0"/>
        <w:spacing w:before="1" w:after="0" w:line="240" w:lineRule="auto"/>
        <w:ind w:right="35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D25F6">
        <w:rPr>
          <w:rFonts w:ascii="Times New Roman" w:eastAsia="Times New Roman" w:hAnsi="Times New Roman" w:cs="Times New Roman"/>
          <w:sz w:val="18"/>
          <w:szCs w:val="18"/>
        </w:rPr>
        <w:t>От «___»________</w:t>
      </w:r>
      <w:r w:rsidRPr="006D25F6">
        <w:rPr>
          <w:rFonts w:ascii="Times New Roman" w:eastAsia="Times New Roman" w:hAnsi="Times New Roman" w:cs="Times New Roman"/>
          <w:sz w:val="18"/>
          <w:szCs w:val="18"/>
          <w:u w:val="single"/>
        </w:rPr>
        <w:t xml:space="preserve"> </w:t>
      </w:r>
      <w:r w:rsidRPr="006D25F6">
        <w:rPr>
          <w:rFonts w:ascii="Times New Roman" w:eastAsia="Times New Roman" w:hAnsi="Times New Roman" w:cs="Times New Roman"/>
          <w:sz w:val="18"/>
          <w:szCs w:val="18"/>
        </w:rPr>
        <w:t xml:space="preserve">20___г.                                                                         № _____ </w:t>
      </w:r>
      <w:r w:rsidRPr="006D25F6">
        <w:rPr>
          <w:rFonts w:ascii="Times New Roman" w:eastAsia="Times New Roman" w:hAnsi="Times New Roman" w:cs="Times New Roman"/>
          <w:sz w:val="18"/>
          <w:szCs w:val="18"/>
          <w:u w:val="single"/>
        </w:rPr>
        <w:t xml:space="preserve">  </w:t>
      </w:r>
    </w:p>
    <w:p w:rsidR="006D25F6" w:rsidRPr="006D25F6" w:rsidRDefault="006D25F6" w:rsidP="006D25F6">
      <w:pPr>
        <w:widowControl w:val="0"/>
        <w:tabs>
          <w:tab w:val="left" w:pos="-5387"/>
          <w:tab w:val="left" w:pos="10490"/>
        </w:tabs>
        <w:autoSpaceDE w:val="0"/>
        <w:autoSpaceDN w:val="0"/>
        <w:spacing w:before="89"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6D25F6" w:rsidRPr="006D25F6" w:rsidRDefault="006D25F6" w:rsidP="006D25F6">
      <w:pPr>
        <w:widowControl w:val="0"/>
        <w:tabs>
          <w:tab w:val="left" w:pos="-5387"/>
          <w:tab w:val="left" w:pos="10490"/>
        </w:tabs>
        <w:autoSpaceDE w:val="0"/>
        <w:autoSpaceDN w:val="0"/>
        <w:spacing w:before="89"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6D25F6" w:rsidRPr="006D25F6" w:rsidRDefault="006D25F6" w:rsidP="006D25F6">
      <w:pPr>
        <w:widowControl w:val="0"/>
        <w:tabs>
          <w:tab w:val="left" w:pos="-5387"/>
          <w:tab w:val="left" w:pos="10490"/>
        </w:tabs>
        <w:autoSpaceDE w:val="0"/>
        <w:autoSpaceDN w:val="0"/>
        <w:spacing w:before="89"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D25F6">
        <w:rPr>
          <w:rFonts w:ascii="Times New Roman" w:eastAsia="Times New Roman" w:hAnsi="Times New Roman" w:cs="Times New Roman"/>
          <w:sz w:val="18"/>
          <w:szCs w:val="18"/>
        </w:rPr>
        <w:t xml:space="preserve">       По результатам рассмотрения заявления от «___»________20__г. </w:t>
      </w:r>
      <w:r w:rsidRPr="006D25F6"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 w:rsidRPr="006D25F6">
        <w:rPr>
          <w:rFonts w:ascii="Times New Roman" w:eastAsia="Times New Roman" w:hAnsi="Times New Roman" w:cs="Times New Roman"/>
          <w:sz w:val="18"/>
          <w:szCs w:val="18"/>
        </w:rPr>
        <w:t xml:space="preserve">№ </w:t>
      </w:r>
      <w:r w:rsidRPr="006D25F6">
        <w:rPr>
          <w:rFonts w:ascii="Times New Roman" w:eastAsia="Times New Roman" w:hAnsi="Times New Roman" w:cs="Times New Roman"/>
          <w:sz w:val="18"/>
          <w:szCs w:val="18"/>
          <w:u w:val="single"/>
        </w:rPr>
        <w:t xml:space="preserve">  </w:t>
      </w:r>
      <w:r w:rsidRPr="006D25F6">
        <w:rPr>
          <w:rFonts w:ascii="Times New Roman" w:eastAsia="Times New Roman" w:hAnsi="Times New Roman" w:cs="Times New Roman"/>
          <w:sz w:val="18"/>
          <w:szCs w:val="18"/>
        </w:rPr>
        <w:t xml:space="preserve"> о предоставлении муниципальной услуги </w:t>
      </w:r>
      <w:r w:rsidRPr="006D25F6">
        <w:rPr>
          <w:rFonts w:ascii="Times New Roman" w:eastAsia="Times New Roman" w:hAnsi="Times New Roman" w:cs="Times New Roman"/>
          <w:bCs/>
          <w:sz w:val="18"/>
          <w:szCs w:val="18"/>
        </w:rPr>
        <w:t>по выдаче сведений из реестра муниципального имущества</w:t>
      </w:r>
      <w:r w:rsidRPr="006D25F6">
        <w:rPr>
          <w:rFonts w:ascii="Times New Roman" w:eastAsia="Times New Roman" w:hAnsi="Times New Roman" w:cs="Times New Roman"/>
          <w:sz w:val="18"/>
          <w:szCs w:val="18"/>
        </w:rPr>
        <w:t xml:space="preserve"> сообщаем</w:t>
      </w:r>
      <w:r w:rsidRPr="006D25F6">
        <w:rPr>
          <w:rFonts w:ascii="Times New Roman" w:eastAsia="Times New Roman" w:hAnsi="Times New Roman" w:cs="Times New Roman"/>
          <w:spacing w:val="47"/>
          <w:sz w:val="18"/>
          <w:szCs w:val="18"/>
        </w:rPr>
        <w:t xml:space="preserve"> </w:t>
      </w:r>
      <w:r w:rsidRPr="006D25F6">
        <w:rPr>
          <w:rFonts w:ascii="Times New Roman" w:eastAsia="Times New Roman" w:hAnsi="Times New Roman" w:cs="Times New Roman"/>
          <w:sz w:val="18"/>
          <w:szCs w:val="18"/>
        </w:rPr>
        <w:t>об</w:t>
      </w:r>
      <w:r w:rsidRPr="006D25F6">
        <w:rPr>
          <w:rFonts w:ascii="Times New Roman" w:eastAsia="Times New Roman" w:hAnsi="Times New Roman" w:cs="Times New Roman"/>
          <w:spacing w:val="48"/>
          <w:sz w:val="18"/>
          <w:szCs w:val="18"/>
        </w:rPr>
        <w:t xml:space="preserve"> </w:t>
      </w:r>
      <w:r w:rsidRPr="006D25F6">
        <w:rPr>
          <w:rFonts w:ascii="Times New Roman" w:eastAsia="Times New Roman" w:hAnsi="Times New Roman" w:cs="Times New Roman"/>
          <w:sz w:val="18"/>
          <w:szCs w:val="18"/>
        </w:rPr>
        <w:t>отсутствии</w:t>
      </w:r>
      <w:r w:rsidRPr="006D25F6">
        <w:rPr>
          <w:rFonts w:ascii="Times New Roman" w:eastAsia="Times New Roman" w:hAnsi="Times New Roman" w:cs="Times New Roman"/>
          <w:spacing w:val="47"/>
          <w:sz w:val="18"/>
          <w:szCs w:val="18"/>
        </w:rPr>
        <w:t xml:space="preserve"> </w:t>
      </w:r>
      <w:r w:rsidRPr="006D25F6">
        <w:rPr>
          <w:rFonts w:ascii="Times New Roman" w:eastAsia="Times New Roman" w:hAnsi="Times New Roman" w:cs="Times New Roman"/>
          <w:sz w:val="18"/>
          <w:szCs w:val="18"/>
        </w:rPr>
        <w:t>в</w:t>
      </w:r>
      <w:r w:rsidRPr="006D25F6">
        <w:rPr>
          <w:rFonts w:ascii="Times New Roman" w:eastAsia="Times New Roman" w:hAnsi="Times New Roman" w:cs="Times New Roman"/>
          <w:spacing w:val="46"/>
          <w:sz w:val="18"/>
          <w:szCs w:val="18"/>
        </w:rPr>
        <w:t xml:space="preserve"> </w:t>
      </w:r>
      <w:r w:rsidRPr="006D25F6">
        <w:rPr>
          <w:rFonts w:ascii="Times New Roman" w:eastAsia="Times New Roman" w:hAnsi="Times New Roman" w:cs="Times New Roman"/>
          <w:sz w:val="18"/>
          <w:szCs w:val="18"/>
        </w:rPr>
        <w:t>реестре</w:t>
      </w:r>
      <w:r w:rsidRPr="006D25F6">
        <w:rPr>
          <w:rFonts w:ascii="Times New Roman" w:eastAsia="Times New Roman" w:hAnsi="Times New Roman" w:cs="Times New Roman"/>
          <w:spacing w:val="47"/>
          <w:sz w:val="18"/>
          <w:szCs w:val="18"/>
        </w:rPr>
        <w:t xml:space="preserve"> </w:t>
      </w:r>
      <w:r w:rsidRPr="006D25F6">
        <w:rPr>
          <w:rFonts w:ascii="Times New Roman" w:eastAsia="Times New Roman" w:hAnsi="Times New Roman" w:cs="Times New Roman"/>
          <w:sz w:val="18"/>
          <w:szCs w:val="18"/>
        </w:rPr>
        <w:t>муниципального</w:t>
      </w:r>
      <w:r w:rsidRPr="006D25F6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6D25F6">
        <w:rPr>
          <w:rFonts w:ascii="Times New Roman" w:eastAsia="Times New Roman" w:hAnsi="Times New Roman" w:cs="Times New Roman"/>
          <w:sz w:val="18"/>
          <w:szCs w:val="18"/>
        </w:rPr>
        <w:t>имущества</w:t>
      </w:r>
      <w:r w:rsidRPr="006D25F6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Pr="006D25F6">
        <w:rPr>
          <w:rFonts w:ascii="Times New Roman" w:eastAsia="Times New Roman" w:hAnsi="Times New Roman" w:cs="Times New Roman"/>
          <w:sz w:val="18"/>
          <w:szCs w:val="18"/>
        </w:rPr>
        <w:t>запрашиваемых сведений.</w:t>
      </w:r>
    </w:p>
    <w:p w:rsidR="006D25F6" w:rsidRPr="006D25F6" w:rsidRDefault="006D25F6" w:rsidP="006D25F6">
      <w:pPr>
        <w:widowControl w:val="0"/>
        <w:tabs>
          <w:tab w:val="left" w:pos="-5387"/>
          <w:tab w:val="left" w:pos="10490"/>
        </w:tabs>
        <w:autoSpaceDE w:val="0"/>
        <w:autoSpaceDN w:val="0"/>
        <w:spacing w:before="1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6D25F6" w:rsidRPr="006D25F6" w:rsidRDefault="006D25F6" w:rsidP="006D25F6">
      <w:pPr>
        <w:widowControl w:val="0"/>
        <w:tabs>
          <w:tab w:val="left" w:pos="9960"/>
        </w:tabs>
        <w:autoSpaceDE w:val="0"/>
        <w:autoSpaceDN w:val="0"/>
        <w:spacing w:after="0" w:line="240" w:lineRule="auto"/>
        <w:ind w:left="965"/>
        <w:rPr>
          <w:rFonts w:ascii="Times New Roman" w:eastAsia="Times New Roman" w:hAnsi="Times New Roman" w:cs="Times New Roman"/>
          <w:sz w:val="18"/>
          <w:szCs w:val="18"/>
        </w:rPr>
      </w:pPr>
      <w:r w:rsidRPr="006D25F6">
        <w:rPr>
          <w:rFonts w:ascii="Times New Roman" w:eastAsia="Times New Roman" w:hAnsi="Times New Roman" w:cs="Times New Roman"/>
          <w:sz w:val="18"/>
          <w:szCs w:val="18"/>
        </w:rPr>
        <w:t>Дополнительно</w:t>
      </w:r>
      <w:r w:rsidRPr="006D25F6">
        <w:rPr>
          <w:rFonts w:ascii="Times New Roman" w:eastAsia="Times New Roman" w:hAnsi="Times New Roman" w:cs="Times New Roman"/>
          <w:spacing w:val="-8"/>
          <w:sz w:val="18"/>
          <w:szCs w:val="18"/>
        </w:rPr>
        <w:t xml:space="preserve"> </w:t>
      </w:r>
      <w:r w:rsidRPr="006D25F6">
        <w:rPr>
          <w:rFonts w:ascii="Times New Roman" w:eastAsia="Times New Roman" w:hAnsi="Times New Roman" w:cs="Times New Roman"/>
          <w:sz w:val="18"/>
          <w:szCs w:val="18"/>
        </w:rPr>
        <w:t>информируем:</w:t>
      </w:r>
      <w:r w:rsidRPr="006D25F6">
        <w:rPr>
          <w:rFonts w:ascii="Times New Roman" w:eastAsia="Times New Roman" w:hAnsi="Times New Roman" w:cs="Times New Roman"/>
          <w:sz w:val="18"/>
          <w:szCs w:val="18"/>
          <w:u w:val="single"/>
        </w:rPr>
        <w:t xml:space="preserve"> </w:t>
      </w:r>
      <w:r w:rsidRPr="006D25F6">
        <w:rPr>
          <w:rFonts w:ascii="Times New Roman" w:eastAsia="Times New Roman" w:hAnsi="Times New Roman" w:cs="Times New Roman"/>
          <w:sz w:val="18"/>
          <w:szCs w:val="18"/>
        </w:rPr>
        <w:t>____________________________</w:t>
      </w:r>
    </w:p>
    <w:p w:rsidR="006D25F6" w:rsidRPr="006D25F6" w:rsidRDefault="006D25F6" w:rsidP="006D25F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6D25F6" w:rsidRPr="006D25F6" w:rsidRDefault="00284128" w:rsidP="006D25F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noProof/>
          <w:sz w:val="18"/>
          <w:szCs w:val="18"/>
        </w:rPr>
        <w:pict>
          <v:group id="Группа 3" o:spid="_x0000_s1031" style="position:absolute;margin-left:219.7pt;margin-top:.55pt;width:197.3pt;height:89.2pt;z-index:251661312;mso-position-horizontal-relative:page" coordsize="4052,1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">
            <v:shape id="Freeform 3" o:spid="_x0000_s1032" style="position:absolute;left:9;top:10;width:4032;height:1764;visibility:visible;mso-wrap-style:square;v-text-anchor:top" coordsize="4032,17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qq5sUA&#10;AADaAAAADwAAAGRycy9kb3ducmV2LnhtbESPT2sCMRTE70K/Q3iFXkSzVtRlaxRpaxFv/qHV22Pz&#10;urs0eVk2Ubf99KYgeBxm5jfMdN5aI87U+MqxgkE/AUGcO11xoWC/W/ZSED4gazSOScEveZjPHjpT&#10;zLS78IbO21CICGGfoYIyhDqT0uclWfR9VxNH79s1FkOUTSF1g5cIt0Y+J8lYWqw4LpRY02tJ+c/2&#10;ZBVU0v4d3xcfk8M6NebtczDs6tGXUk+P7eIFRKA23MO39korGMP/lXgD5O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OqrmxQAAANoAAAAPAAAAAAAAAAAAAAAAAJgCAABkcnMv&#10;ZG93bnJldi54bWxQSwUGAAAAAAQABAD1AAAAigMAAAAA&#10;" path="m,294l10,216,40,146,86,86,145,40,215,11,294,,3738,r78,11l3886,40r59,46l3991,146r30,70l4032,294r,1176l4021,1548r-30,70l3945,1678r-59,46l3816,1754r-78,10l294,1764r-79,-10l145,1724,86,1678,40,1618,10,1548,,1470,,294xe" filled="f" strokecolor="#41709c" strokeweight=".96pt">
              <v:path arrowok="t" o:connecttype="custom" o:connectlocs="0,147;10,69;40,-1;86,-61;145,-107;215,-136;294,-147;3738,-147;3816,-136;3886,-107;3945,-61;3991,-1;4021,69;4032,147;4032,1323;4021,1401;3991,1471;3945,1531;3886,1577;3816,1607;3738,1617;294,1617;215,1607;145,1577;86,1531;40,1471;10,1401;0,1323;0,147" o:connectangles="0,0,0,0,0,0,0,0,0,0,0,0,0,0,0,0,0,0,0,0,0,0,0,0,0,0,0,0,0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3" type="#_x0000_t202" style="position:absolute;width:4052;height:17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<v:textbox inset="0,0,0,0">
                <w:txbxContent>
                  <w:p w:rsidR="006D25F6" w:rsidRDefault="006D25F6" w:rsidP="006D25F6">
                    <w:pPr>
                      <w:spacing w:before="4"/>
                      <w:rPr>
                        <w:sz w:val="17"/>
                      </w:rPr>
                    </w:pPr>
                  </w:p>
                  <w:p w:rsidR="006D25F6" w:rsidRPr="007A1002" w:rsidRDefault="006D25F6" w:rsidP="006D25F6">
                    <w:pPr>
                      <w:ind w:left="567" w:right="1680"/>
                      <w:jc w:val="both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7A1002">
                      <w:rPr>
                        <w:rFonts w:ascii="Times New Roman" w:hAnsi="Times New Roman"/>
                        <w:sz w:val="24"/>
                        <w:szCs w:val="24"/>
                      </w:rPr>
                      <w:t>Сведения об</w:t>
                    </w:r>
                    <w:r w:rsidRPr="007A1002">
                      <w:rPr>
                        <w:rFonts w:ascii="Times New Roman" w:hAnsi="Times New Roman"/>
                        <w:spacing w:val="-49"/>
                        <w:sz w:val="24"/>
                        <w:szCs w:val="24"/>
                      </w:rPr>
                      <w:t xml:space="preserve"> </w:t>
                    </w:r>
                    <w:r w:rsidRPr="007A1002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электронной </w:t>
                    </w:r>
                    <w:r w:rsidRPr="007A1002">
                      <w:rPr>
                        <w:rFonts w:ascii="Times New Roman" w:hAnsi="Times New Roman"/>
                        <w:spacing w:val="-50"/>
                        <w:sz w:val="24"/>
                        <w:szCs w:val="24"/>
                      </w:rPr>
                      <w:t xml:space="preserve"> </w:t>
                    </w:r>
                    <w:r w:rsidRPr="007A1002">
                      <w:rPr>
                        <w:rFonts w:ascii="Times New Roman" w:hAnsi="Times New Roman"/>
                        <w:sz w:val="24"/>
                        <w:szCs w:val="24"/>
                      </w:rPr>
                      <w:t>подписи</w:t>
                    </w:r>
                  </w:p>
                </w:txbxContent>
              </v:textbox>
            </v:shape>
            <w10:wrap anchorx="page"/>
          </v:group>
        </w:pict>
      </w:r>
    </w:p>
    <w:p w:rsidR="006D25F6" w:rsidRPr="006D25F6" w:rsidRDefault="006D25F6" w:rsidP="006D25F6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6D25F6" w:rsidRPr="006D25F6" w:rsidRDefault="006D25F6" w:rsidP="006D25F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  <w:sectPr w:rsidR="006D25F6" w:rsidRPr="006D25F6" w:rsidSect="006D25F6">
          <w:pgSz w:w="11910" w:h="16840"/>
          <w:pgMar w:top="1134" w:right="567" w:bottom="1134" w:left="1134" w:header="709" w:footer="0" w:gutter="0"/>
          <w:cols w:space="720"/>
        </w:sectPr>
      </w:pPr>
    </w:p>
    <w:p w:rsidR="006D25F6" w:rsidRPr="006D25F6" w:rsidRDefault="006D25F6" w:rsidP="006D25F6">
      <w:pPr>
        <w:widowControl w:val="0"/>
        <w:autoSpaceDE w:val="0"/>
        <w:autoSpaceDN w:val="0"/>
        <w:spacing w:after="0" w:line="240" w:lineRule="auto"/>
        <w:ind w:left="112" w:right="21"/>
        <w:rPr>
          <w:rFonts w:ascii="Times New Roman" w:eastAsia="Times New Roman" w:hAnsi="Times New Roman" w:cs="Times New Roman"/>
          <w:sz w:val="18"/>
          <w:szCs w:val="18"/>
        </w:rPr>
      </w:pPr>
      <w:r w:rsidRPr="006D25F6">
        <w:rPr>
          <w:rFonts w:ascii="Times New Roman" w:eastAsia="Times New Roman" w:hAnsi="Times New Roman" w:cs="Times New Roman"/>
          <w:sz w:val="18"/>
          <w:szCs w:val="18"/>
        </w:rPr>
        <w:t>Должность сотрудника,</w:t>
      </w:r>
      <w:r w:rsidRPr="006D25F6">
        <w:rPr>
          <w:rFonts w:ascii="Times New Roman" w:eastAsia="Times New Roman" w:hAnsi="Times New Roman" w:cs="Times New Roman"/>
          <w:spacing w:val="-67"/>
          <w:sz w:val="18"/>
          <w:szCs w:val="18"/>
        </w:rPr>
        <w:t xml:space="preserve"> </w:t>
      </w:r>
      <w:r w:rsidRPr="006D25F6">
        <w:rPr>
          <w:rFonts w:ascii="Times New Roman" w:eastAsia="Times New Roman" w:hAnsi="Times New Roman" w:cs="Times New Roman"/>
          <w:sz w:val="18"/>
          <w:szCs w:val="18"/>
        </w:rPr>
        <w:t>принявшего</w:t>
      </w:r>
      <w:r w:rsidRPr="006D25F6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6D25F6">
        <w:rPr>
          <w:rFonts w:ascii="Times New Roman" w:eastAsia="Times New Roman" w:hAnsi="Times New Roman" w:cs="Times New Roman"/>
          <w:sz w:val="18"/>
          <w:szCs w:val="18"/>
        </w:rPr>
        <w:t>решение</w:t>
      </w:r>
    </w:p>
    <w:p w:rsidR="006D25F6" w:rsidRPr="006D25F6" w:rsidRDefault="006D25F6" w:rsidP="006D25F6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D25F6">
        <w:rPr>
          <w:rFonts w:ascii="Times New Roman" w:eastAsia="Times New Roman" w:hAnsi="Times New Roman" w:cs="Times New Roman"/>
          <w:sz w:val="18"/>
          <w:szCs w:val="18"/>
        </w:rPr>
        <w:br w:type="column"/>
      </w:r>
    </w:p>
    <w:p w:rsidR="006D25F6" w:rsidRPr="006D25F6" w:rsidRDefault="006D25F6" w:rsidP="006D25F6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8"/>
          <w:szCs w:val="18"/>
        </w:rPr>
        <w:sectPr w:rsidR="006D25F6" w:rsidRPr="006D25F6">
          <w:type w:val="continuous"/>
          <w:pgSz w:w="11910" w:h="16840"/>
          <w:pgMar w:top="1400" w:right="400" w:bottom="280" w:left="1020" w:header="720" w:footer="720" w:gutter="0"/>
          <w:cols w:num="2" w:space="720" w:equalWidth="0">
            <w:col w:w="2991" w:space="5418"/>
            <w:col w:w="2081"/>
          </w:cols>
        </w:sectPr>
      </w:pPr>
      <w:r w:rsidRPr="006D25F6">
        <w:rPr>
          <w:rFonts w:ascii="Times New Roman" w:eastAsia="Times New Roman" w:hAnsi="Times New Roman" w:cs="Times New Roman"/>
          <w:sz w:val="18"/>
          <w:szCs w:val="18"/>
        </w:rPr>
        <w:t>И..</w:t>
      </w:r>
      <w:r w:rsidRPr="006D25F6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proofErr w:type="spellStart"/>
      <w:r w:rsidR="007A1002">
        <w:rPr>
          <w:rFonts w:ascii="Times New Roman" w:eastAsia="Times New Roman" w:hAnsi="Times New Roman" w:cs="Times New Roman"/>
          <w:spacing w:val="-2"/>
          <w:sz w:val="18"/>
          <w:szCs w:val="18"/>
        </w:rPr>
        <w:t>О.</w:t>
      </w:r>
      <w:r w:rsidRPr="006D25F6">
        <w:rPr>
          <w:rFonts w:ascii="Times New Roman" w:eastAsia="Times New Roman" w:hAnsi="Times New Roman" w:cs="Times New Roman"/>
          <w:sz w:val="18"/>
          <w:szCs w:val="18"/>
        </w:rPr>
        <w:t>Фамилия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6D25F6" w:rsidRPr="006D25F6" w:rsidRDefault="006D25F6" w:rsidP="006D25F6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</w:t>
      </w:r>
      <w:r w:rsidR="0049226E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</w:t>
      </w:r>
      <w:r w:rsidRPr="006D25F6">
        <w:rPr>
          <w:rFonts w:ascii="Times New Roman" w:eastAsia="Calibri" w:hAnsi="Times New Roman" w:cs="Times New Roman"/>
          <w:sz w:val="18"/>
          <w:szCs w:val="18"/>
        </w:rPr>
        <w:t>Приложение № 2</w:t>
      </w:r>
    </w:p>
    <w:p w:rsidR="006D25F6" w:rsidRPr="006D25F6" w:rsidRDefault="006D25F6" w:rsidP="006D25F6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6D25F6">
        <w:rPr>
          <w:rFonts w:ascii="Times New Roman" w:eastAsia="Calibri" w:hAnsi="Times New Roman" w:cs="Times New Roman"/>
          <w:sz w:val="18"/>
          <w:szCs w:val="18"/>
        </w:rPr>
        <w:t>к постановлению администрации</w:t>
      </w:r>
    </w:p>
    <w:p w:rsidR="006D25F6" w:rsidRPr="006D25F6" w:rsidRDefault="006D25F6" w:rsidP="006D25F6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6D25F6">
        <w:rPr>
          <w:rFonts w:ascii="Times New Roman" w:eastAsia="Calibri" w:hAnsi="Times New Roman" w:cs="Times New Roman"/>
          <w:sz w:val="18"/>
          <w:szCs w:val="18"/>
        </w:rPr>
        <w:t>Преображенского сельсовета</w:t>
      </w:r>
    </w:p>
    <w:p w:rsidR="006D25F6" w:rsidRPr="006D25F6" w:rsidRDefault="006D25F6" w:rsidP="006D25F6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6D25F6">
        <w:rPr>
          <w:rFonts w:ascii="Times New Roman" w:eastAsia="Calibri" w:hAnsi="Times New Roman" w:cs="Times New Roman"/>
          <w:sz w:val="18"/>
          <w:szCs w:val="18"/>
        </w:rPr>
        <w:t>Искитимского района</w:t>
      </w:r>
    </w:p>
    <w:p w:rsidR="006D25F6" w:rsidRPr="006D25F6" w:rsidRDefault="006D25F6" w:rsidP="006D25F6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6D25F6">
        <w:rPr>
          <w:rFonts w:ascii="Times New Roman" w:eastAsia="Calibri" w:hAnsi="Times New Roman" w:cs="Times New Roman"/>
          <w:sz w:val="18"/>
          <w:szCs w:val="18"/>
        </w:rPr>
        <w:t>Новосибирской области</w:t>
      </w:r>
    </w:p>
    <w:p w:rsidR="006D25F6" w:rsidRPr="006D25F6" w:rsidRDefault="006D25F6" w:rsidP="006D25F6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6D25F6">
        <w:rPr>
          <w:rFonts w:ascii="Times New Roman" w:eastAsia="Calibri" w:hAnsi="Times New Roman" w:cs="Times New Roman"/>
          <w:sz w:val="18"/>
          <w:szCs w:val="18"/>
        </w:rPr>
        <w:t>от 29.08.2024 № 35</w:t>
      </w:r>
    </w:p>
    <w:p w:rsidR="006D25F6" w:rsidRPr="006D25F6" w:rsidRDefault="006D25F6" w:rsidP="006D25F6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:rsidR="006D25F6" w:rsidRPr="006D25F6" w:rsidRDefault="006D25F6" w:rsidP="006D25F6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:rsidR="006D25F6" w:rsidRPr="006D25F6" w:rsidRDefault="006D25F6" w:rsidP="006D25F6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6D25F6">
        <w:rPr>
          <w:rFonts w:ascii="Times New Roman" w:eastAsia="Times New Roman" w:hAnsi="Times New Roman" w:cs="Times New Roman"/>
          <w:b/>
          <w:bCs/>
          <w:sz w:val="18"/>
          <w:szCs w:val="18"/>
        </w:rPr>
        <w:t>Форма решения об отказе в выдаче выписки из реестра муниципального</w:t>
      </w:r>
      <w:r w:rsidRPr="006D25F6">
        <w:rPr>
          <w:rFonts w:ascii="Times New Roman" w:eastAsia="Times New Roman" w:hAnsi="Times New Roman" w:cs="Times New Roman"/>
          <w:b/>
          <w:bCs/>
          <w:spacing w:val="-4"/>
          <w:sz w:val="18"/>
          <w:szCs w:val="18"/>
        </w:rPr>
        <w:t xml:space="preserve"> </w:t>
      </w:r>
      <w:r w:rsidRPr="006D25F6">
        <w:rPr>
          <w:rFonts w:ascii="Times New Roman" w:eastAsia="Times New Roman" w:hAnsi="Times New Roman" w:cs="Times New Roman"/>
          <w:b/>
          <w:bCs/>
          <w:sz w:val="18"/>
          <w:szCs w:val="18"/>
        </w:rPr>
        <w:t>имущества</w:t>
      </w:r>
    </w:p>
    <w:p w:rsidR="006D25F6" w:rsidRPr="006D25F6" w:rsidRDefault="006D25F6" w:rsidP="006D25F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6D25F6" w:rsidRPr="006D25F6" w:rsidRDefault="006D25F6" w:rsidP="006D25F6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D25F6">
        <w:rPr>
          <w:rFonts w:ascii="Times New Roman" w:eastAsia="Times New Roman" w:hAnsi="Times New Roman" w:cs="Times New Roman"/>
          <w:sz w:val="18"/>
          <w:szCs w:val="18"/>
        </w:rPr>
        <w:t>__________________________________________</w:t>
      </w:r>
    </w:p>
    <w:p w:rsidR="006D25F6" w:rsidRPr="006D25F6" w:rsidRDefault="006D25F6" w:rsidP="006D25F6">
      <w:pPr>
        <w:widowControl w:val="0"/>
        <w:autoSpaceDE w:val="0"/>
        <w:autoSpaceDN w:val="0"/>
        <w:spacing w:after="0" w:line="156" w:lineRule="exact"/>
        <w:ind w:left="510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D25F6">
        <w:rPr>
          <w:rFonts w:ascii="Times New Roman" w:eastAsia="Times New Roman" w:hAnsi="Times New Roman" w:cs="Times New Roman"/>
          <w:sz w:val="18"/>
          <w:szCs w:val="18"/>
        </w:rPr>
        <w:t>Наименование</w:t>
      </w:r>
      <w:r w:rsidRPr="006D25F6">
        <w:rPr>
          <w:rFonts w:ascii="Times New Roman" w:eastAsia="Times New Roman" w:hAnsi="Times New Roman" w:cs="Times New Roman"/>
          <w:spacing w:val="-8"/>
          <w:sz w:val="18"/>
          <w:szCs w:val="18"/>
        </w:rPr>
        <w:t xml:space="preserve"> </w:t>
      </w:r>
      <w:r w:rsidRPr="006D25F6">
        <w:rPr>
          <w:rFonts w:ascii="Times New Roman" w:eastAsia="Times New Roman" w:hAnsi="Times New Roman" w:cs="Times New Roman"/>
          <w:sz w:val="18"/>
          <w:szCs w:val="18"/>
        </w:rPr>
        <w:t>органа,</w:t>
      </w:r>
      <w:r w:rsidRPr="006D25F6"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 w:rsidRPr="006D25F6">
        <w:rPr>
          <w:rFonts w:ascii="Times New Roman" w:eastAsia="Times New Roman" w:hAnsi="Times New Roman" w:cs="Times New Roman"/>
          <w:sz w:val="18"/>
          <w:szCs w:val="18"/>
        </w:rPr>
        <w:t>уполномоченного</w:t>
      </w:r>
      <w:r w:rsidRPr="006D25F6"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r w:rsidRPr="006D25F6">
        <w:rPr>
          <w:rFonts w:ascii="Times New Roman" w:eastAsia="Times New Roman" w:hAnsi="Times New Roman" w:cs="Times New Roman"/>
          <w:sz w:val="18"/>
          <w:szCs w:val="18"/>
        </w:rPr>
        <w:t>на</w:t>
      </w:r>
      <w:r w:rsidRPr="006D25F6"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 w:rsidRPr="006D25F6">
        <w:rPr>
          <w:rFonts w:ascii="Times New Roman" w:eastAsia="Times New Roman" w:hAnsi="Times New Roman" w:cs="Times New Roman"/>
          <w:sz w:val="18"/>
          <w:szCs w:val="18"/>
        </w:rPr>
        <w:t>предоставление</w:t>
      </w:r>
      <w:r w:rsidRPr="006D25F6">
        <w:rPr>
          <w:rFonts w:ascii="Times New Roman" w:eastAsia="Times New Roman" w:hAnsi="Times New Roman" w:cs="Times New Roman"/>
          <w:spacing w:val="-7"/>
          <w:sz w:val="18"/>
          <w:szCs w:val="18"/>
        </w:rPr>
        <w:t xml:space="preserve"> </w:t>
      </w:r>
      <w:r w:rsidRPr="006D25F6">
        <w:rPr>
          <w:rFonts w:ascii="Times New Roman" w:eastAsia="Times New Roman" w:hAnsi="Times New Roman" w:cs="Times New Roman"/>
          <w:sz w:val="18"/>
          <w:szCs w:val="18"/>
        </w:rPr>
        <w:t>услуги</w:t>
      </w:r>
    </w:p>
    <w:p w:rsidR="006D25F6" w:rsidRPr="006D25F6" w:rsidRDefault="006D25F6" w:rsidP="006D25F6">
      <w:pPr>
        <w:widowControl w:val="0"/>
        <w:autoSpaceDE w:val="0"/>
        <w:autoSpaceDN w:val="0"/>
        <w:spacing w:before="10" w:after="0" w:line="240" w:lineRule="auto"/>
        <w:ind w:left="5103"/>
        <w:rPr>
          <w:rFonts w:ascii="Times New Roman" w:eastAsia="Times New Roman" w:hAnsi="Times New Roman" w:cs="Times New Roman"/>
          <w:sz w:val="18"/>
          <w:szCs w:val="18"/>
        </w:rPr>
      </w:pPr>
    </w:p>
    <w:p w:rsidR="006D25F6" w:rsidRPr="006D25F6" w:rsidRDefault="006D25F6" w:rsidP="006D25F6">
      <w:pPr>
        <w:widowControl w:val="0"/>
        <w:tabs>
          <w:tab w:val="left" w:pos="9295"/>
        </w:tabs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18"/>
          <w:szCs w:val="18"/>
        </w:rPr>
      </w:pPr>
      <w:r w:rsidRPr="006D25F6">
        <w:rPr>
          <w:rFonts w:ascii="Times New Roman" w:eastAsia="Times New Roman" w:hAnsi="Times New Roman" w:cs="Times New Roman"/>
          <w:sz w:val="18"/>
          <w:szCs w:val="18"/>
        </w:rPr>
        <w:t>Кому:</w:t>
      </w:r>
      <w:r w:rsidRPr="006D25F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6D25F6">
        <w:rPr>
          <w:rFonts w:ascii="Times New Roman" w:eastAsia="Times New Roman" w:hAnsi="Times New Roman" w:cs="Times New Roman"/>
          <w:sz w:val="18"/>
          <w:szCs w:val="18"/>
          <w:u w:val="single"/>
        </w:rPr>
        <w:t xml:space="preserve">  </w:t>
      </w:r>
    </w:p>
    <w:p w:rsidR="006D25F6" w:rsidRPr="006D25F6" w:rsidRDefault="006D25F6" w:rsidP="006D25F6">
      <w:pPr>
        <w:widowControl w:val="0"/>
        <w:autoSpaceDE w:val="0"/>
        <w:autoSpaceDN w:val="0"/>
        <w:spacing w:before="5" w:after="0" w:line="240" w:lineRule="auto"/>
        <w:ind w:left="5103"/>
        <w:rPr>
          <w:rFonts w:ascii="Times New Roman" w:eastAsia="Times New Roman" w:hAnsi="Times New Roman" w:cs="Times New Roman"/>
          <w:sz w:val="18"/>
          <w:szCs w:val="18"/>
        </w:rPr>
      </w:pPr>
    </w:p>
    <w:p w:rsidR="006D25F6" w:rsidRPr="006D25F6" w:rsidRDefault="006D25F6" w:rsidP="006D25F6">
      <w:pPr>
        <w:widowControl w:val="0"/>
        <w:tabs>
          <w:tab w:val="left" w:pos="9220"/>
        </w:tabs>
        <w:autoSpaceDE w:val="0"/>
        <w:autoSpaceDN w:val="0"/>
        <w:spacing w:before="89" w:after="0" w:line="240" w:lineRule="auto"/>
        <w:ind w:left="5103"/>
        <w:rPr>
          <w:rFonts w:ascii="Times New Roman" w:eastAsia="Times New Roman" w:hAnsi="Times New Roman" w:cs="Times New Roman"/>
          <w:sz w:val="18"/>
          <w:szCs w:val="18"/>
        </w:rPr>
      </w:pPr>
      <w:r w:rsidRPr="006D25F6">
        <w:rPr>
          <w:rFonts w:ascii="Times New Roman" w:eastAsia="Times New Roman" w:hAnsi="Times New Roman" w:cs="Times New Roman"/>
          <w:sz w:val="18"/>
          <w:szCs w:val="18"/>
        </w:rPr>
        <w:t>Контактные</w:t>
      </w:r>
      <w:r w:rsidRPr="006D25F6"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r w:rsidRPr="006D25F6">
        <w:rPr>
          <w:rFonts w:ascii="Times New Roman" w:eastAsia="Times New Roman" w:hAnsi="Times New Roman" w:cs="Times New Roman"/>
          <w:sz w:val="18"/>
          <w:szCs w:val="18"/>
        </w:rPr>
        <w:t>данные:</w:t>
      </w:r>
      <w:r w:rsidRPr="006D25F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6D25F6">
        <w:rPr>
          <w:rFonts w:ascii="Times New Roman" w:eastAsia="Times New Roman" w:hAnsi="Times New Roman" w:cs="Times New Roman"/>
          <w:sz w:val="18"/>
          <w:szCs w:val="18"/>
          <w:u w:val="single"/>
        </w:rPr>
        <w:t xml:space="preserve">  </w:t>
      </w:r>
    </w:p>
    <w:p w:rsidR="006D25F6" w:rsidRPr="006D25F6" w:rsidRDefault="006D25F6" w:rsidP="006D25F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6D25F6" w:rsidRPr="006D25F6" w:rsidRDefault="006D25F6" w:rsidP="006D25F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6D25F6" w:rsidRPr="006D25F6" w:rsidRDefault="006D25F6" w:rsidP="006D25F6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6D25F6" w:rsidRPr="006D25F6" w:rsidRDefault="006D25F6" w:rsidP="006D25F6">
      <w:pPr>
        <w:widowControl w:val="0"/>
        <w:autoSpaceDE w:val="0"/>
        <w:autoSpaceDN w:val="0"/>
        <w:spacing w:before="89" w:after="0" w:line="240" w:lineRule="auto"/>
        <w:ind w:left="160" w:right="216"/>
        <w:jc w:val="center"/>
        <w:outlineLvl w:val="0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6D25F6">
        <w:rPr>
          <w:rFonts w:ascii="Times New Roman" w:eastAsia="Times New Roman" w:hAnsi="Times New Roman" w:cs="Times New Roman"/>
          <w:b/>
          <w:bCs/>
          <w:sz w:val="18"/>
          <w:szCs w:val="18"/>
        </w:rPr>
        <w:t>Решение об отказе в выдаче выписки из реестра муниципального имущества</w:t>
      </w:r>
    </w:p>
    <w:p w:rsidR="006D25F6" w:rsidRPr="006D25F6" w:rsidRDefault="006D25F6" w:rsidP="006D25F6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6D25F6" w:rsidRPr="006D25F6" w:rsidRDefault="006D25F6" w:rsidP="006D25F6">
      <w:pPr>
        <w:widowControl w:val="0"/>
        <w:tabs>
          <w:tab w:val="left" w:pos="-5387"/>
        </w:tabs>
        <w:autoSpaceDE w:val="0"/>
        <w:autoSpaceDN w:val="0"/>
        <w:spacing w:after="0" w:line="240" w:lineRule="auto"/>
        <w:ind w:right="35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D25F6">
        <w:rPr>
          <w:rFonts w:ascii="Times New Roman" w:eastAsia="Times New Roman" w:hAnsi="Times New Roman" w:cs="Times New Roman"/>
          <w:sz w:val="18"/>
          <w:szCs w:val="18"/>
        </w:rPr>
        <w:t>От «___» _______20</w:t>
      </w:r>
      <w:r w:rsidRPr="006D25F6">
        <w:rPr>
          <w:rFonts w:ascii="Times New Roman" w:eastAsia="Times New Roman" w:hAnsi="Times New Roman" w:cs="Times New Roman"/>
          <w:sz w:val="18"/>
          <w:szCs w:val="18"/>
          <w:u w:val="single"/>
        </w:rPr>
        <w:t>___</w:t>
      </w:r>
      <w:r w:rsidRPr="006D25F6">
        <w:rPr>
          <w:rFonts w:ascii="Times New Roman" w:eastAsia="Times New Roman" w:hAnsi="Times New Roman" w:cs="Times New Roman"/>
          <w:sz w:val="18"/>
          <w:szCs w:val="18"/>
        </w:rPr>
        <w:t>г.                                                                              № ____</w:t>
      </w:r>
      <w:r w:rsidRPr="006D25F6">
        <w:rPr>
          <w:rFonts w:ascii="Times New Roman" w:eastAsia="Times New Roman" w:hAnsi="Times New Roman" w:cs="Times New Roman"/>
          <w:sz w:val="18"/>
          <w:szCs w:val="18"/>
          <w:u w:val="single"/>
        </w:rPr>
        <w:t xml:space="preserve">  </w:t>
      </w:r>
    </w:p>
    <w:p w:rsidR="006D25F6" w:rsidRPr="006D25F6" w:rsidRDefault="006D25F6" w:rsidP="006D25F6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6D25F6" w:rsidRPr="006D25F6" w:rsidRDefault="006D25F6" w:rsidP="006D25F6">
      <w:pPr>
        <w:widowControl w:val="0"/>
        <w:tabs>
          <w:tab w:val="left" w:pos="-5387"/>
          <w:tab w:val="left" w:pos="10378"/>
        </w:tabs>
        <w:autoSpaceDE w:val="0"/>
        <w:autoSpaceDN w:val="0"/>
        <w:spacing w:before="89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D25F6">
        <w:rPr>
          <w:rFonts w:ascii="Times New Roman" w:eastAsia="Times New Roman" w:hAnsi="Times New Roman" w:cs="Times New Roman"/>
          <w:sz w:val="18"/>
          <w:szCs w:val="18"/>
        </w:rPr>
        <w:t>По результатам рассмотрения заявления от «___» _______20</w:t>
      </w:r>
      <w:r w:rsidRPr="006D25F6">
        <w:rPr>
          <w:rFonts w:ascii="Times New Roman" w:eastAsia="Times New Roman" w:hAnsi="Times New Roman" w:cs="Times New Roman"/>
          <w:sz w:val="18"/>
          <w:szCs w:val="18"/>
          <w:u w:val="single"/>
        </w:rPr>
        <w:t xml:space="preserve">    </w:t>
      </w:r>
      <w:r w:rsidRPr="006D25F6">
        <w:rPr>
          <w:rFonts w:ascii="Times New Roman" w:eastAsia="Times New Roman" w:hAnsi="Times New Roman" w:cs="Times New Roman"/>
          <w:sz w:val="18"/>
          <w:szCs w:val="18"/>
        </w:rPr>
        <w:t xml:space="preserve">г. </w:t>
      </w:r>
      <w:r w:rsidRPr="006D25F6"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 w:rsidRPr="006D25F6">
        <w:rPr>
          <w:rFonts w:ascii="Times New Roman" w:eastAsia="Times New Roman" w:hAnsi="Times New Roman" w:cs="Times New Roman"/>
          <w:sz w:val="18"/>
          <w:szCs w:val="18"/>
        </w:rPr>
        <w:t xml:space="preserve">№ </w:t>
      </w:r>
      <w:r w:rsidRPr="006D25F6">
        <w:rPr>
          <w:rFonts w:ascii="Times New Roman" w:eastAsia="Times New Roman" w:hAnsi="Times New Roman" w:cs="Times New Roman"/>
          <w:sz w:val="18"/>
          <w:szCs w:val="18"/>
          <w:u w:val="single"/>
        </w:rPr>
        <w:t xml:space="preserve">   </w:t>
      </w:r>
      <w:r w:rsidRPr="006D25F6">
        <w:rPr>
          <w:rFonts w:ascii="Times New Roman" w:eastAsia="Times New Roman" w:hAnsi="Times New Roman" w:cs="Times New Roman"/>
          <w:sz w:val="18"/>
          <w:szCs w:val="18"/>
        </w:rPr>
        <w:t xml:space="preserve">о предоставлении муниципальной услуги </w:t>
      </w:r>
      <w:r w:rsidRPr="006D25F6">
        <w:rPr>
          <w:rFonts w:ascii="Times New Roman" w:eastAsia="Times New Roman" w:hAnsi="Times New Roman" w:cs="Times New Roman"/>
          <w:bCs/>
          <w:sz w:val="18"/>
          <w:szCs w:val="18"/>
        </w:rPr>
        <w:t>по выдаче сведений из реестра муниципального имущества</w:t>
      </w:r>
      <w:r w:rsidRPr="006D25F6">
        <w:rPr>
          <w:rFonts w:ascii="Times New Roman" w:eastAsia="Times New Roman" w:hAnsi="Times New Roman" w:cs="Times New Roman"/>
          <w:sz w:val="18"/>
          <w:szCs w:val="18"/>
        </w:rPr>
        <w:t xml:space="preserve"> принято</w:t>
      </w:r>
      <w:r w:rsidRPr="006D25F6">
        <w:rPr>
          <w:rFonts w:ascii="Times New Roman" w:eastAsia="Times New Roman" w:hAnsi="Times New Roman" w:cs="Times New Roman"/>
          <w:spacing w:val="35"/>
          <w:sz w:val="18"/>
          <w:szCs w:val="18"/>
        </w:rPr>
        <w:t xml:space="preserve"> </w:t>
      </w:r>
      <w:r w:rsidRPr="006D25F6">
        <w:rPr>
          <w:rFonts w:ascii="Times New Roman" w:eastAsia="Times New Roman" w:hAnsi="Times New Roman" w:cs="Times New Roman"/>
          <w:sz w:val="18"/>
          <w:szCs w:val="18"/>
        </w:rPr>
        <w:t>решение</w:t>
      </w:r>
      <w:r w:rsidRPr="006D25F6">
        <w:rPr>
          <w:rFonts w:ascii="Times New Roman" w:eastAsia="Times New Roman" w:hAnsi="Times New Roman" w:cs="Times New Roman"/>
          <w:spacing w:val="31"/>
          <w:sz w:val="18"/>
          <w:szCs w:val="18"/>
        </w:rPr>
        <w:t xml:space="preserve"> </w:t>
      </w:r>
      <w:r w:rsidRPr="006D25F6">
        <w:rPr>
          <w:rFonts w:ascii="Times New Roman" w:eastAsia="Times New Roman" w:hAnsi="Times New Roman" w:cs="Times New Roman"/>
          <w:sz w:val="18"/>
          <w:szCs w:val="18"/>
        </w:rPr>
        <w:t>об</w:t>
      </w:r>
      <w:r w:rsidRPr="006D25F6">
        <w:rPr>
          <w:rFonts w:ascii="Times New Roman" w:eastAsia="Times New Roman" w:hAnsi="Times New Roman" w:cs="Times New Roman"/>
          <w:spacing w:val="35"/>
          <w:sz w:val="18"/>
          <w:szCs w:val="18"/>
        </w:rPr>
        <w:t xml:space="preserve"> </w:t>
      </w:r>
      <w:r w:rsidRPr="006D25F6">
        <w:rPr>
          <w:rFonts w:ascii="Times New Roman" w:eastAsia="Times New Roman" w:hAnsi="Times New Roman" w:cs="Times New Roman"/>
          <w:sz w:val="18"/>
          <w:szCs w:val="18"/>
        </w:rPr>
        <w:t>отказе</w:t>
      </w:r>
      <w:r w:rsidRPr="006D25F6">
        <w:rPr>
          <w:rFonts w:ascii="Times New Roman" w:eastAsia="Times New Roman" w:hAnsi="Times New Roman" w:cs="Times New Roman"/>
          <w:spacing w:val="34"/>
          <w:sz w:val="18"/>
          <w:szCs w:val="18"/>
        </w:rPr>
        <w:t xml:space="preserve"> </w:t>
      </w:r>
      <w:r w:rsidRPr="006D25F6">
        <w:rPr>
          <w:rFonts w:ascii="Times New Roman" w:eastAsia="Times New Roman" w:hAnsi="Times New Roman" w:cs="Times New Roman"/>
          <w:sz w:val="18"/>
          <w:szCs w:val="18"/>
        </w:rPr>
        <w:t>в</w:t>
      </w:r>
      <w:r w:rsidRPr="006D25F6">
        <w:rPr>
          <w:rFonts w:ascii="Times New Roman" w:eastAsia="Times New Roman" w:hAnsi="Times New Roman" w:cs="Times New Roman"/>
          <w:spacing w:val="32"/>
          <w:sz w:val="18"/>
          <w:szCs w:val="18"/>
        </w:rPr>
        <w:t xml:space="preserve"> </w:t>
      </w:r>
      <w:r w:rsidRPr="006D25F6">
        <w:rPr>
          <w:rFonts w:ascii="Times New Roman" w:eastAsia="Times New Roman" w:hAnsi="Times New Roman" w:cs="Times New Roman"/>
          <w:sz w:val="18"/>
          <w:szCs w:val="18"/>
        </w:rPr>
        <w:t>выдаче</w:t>
      </w:r>
      <w:r w:rsidRPr="006D25F6">
        <w:rPr>
          <w:rFonts w:ascii="Times New Roman" w:eastAsia="Times New Roman" w:hAnsi="Times New Roman" w:cs="Times New Roman"/>
          <w:spacing w:val="34"/>
          <w:sz w:val="18"/>
          <w:szCs w:val="18"/>
        </w:rPr>
        <w:t xml:space="preserve"> </w:t>
      </w:r>
      <w:r w:rsidRPr="006D25F6">
        <w:rPr>
          <w:rFonts w:ascii="Times New Roman" w:eastAsia="Times New Roman" w:hAnsi="Times New Roman" w:cs="Times New Roman"/>
          <w:sz w:val="18"/>
          <w:szCs w:val="18"/>
        </w:rPr>
        <w:t>выписки</w:t>
      </w:r>
      <w:r w:rsidRPr="006D25F6">
        <w:rPr>
          <w:rFonts w:ascii="Times New Roman" w:eastAsia="Times New Roman" w:hAnsi="Times New Roman" w:cs="Times New Roman"/>
          <w:spacing w:val="33"/>
          <w:sz w:val="18"/>
          <w:szCs w:val="18"/>
        </w:rPr>
        <w:t xml:space="preserve"> </w:t>
      </w:r>
      <w:r w:rsidRPr="006D25F6">
        <w:rPr>
          <w:rFonts w:ascii="Times New Roman" w:eastAsia="Times New Roman" w:hAnsi="Times New Roman" w:cs="Times New Roman"/>
          <w:sz w:val="18"/>
          <w:szCs w:val="18"/>
        </w:rPr>
        <w:t>из</w:t>
      </w:r>
      <w:r w:rsidRPr="006D25F6">
        <w:rPr>
          <w:rFonts w:ascii="Times New Roman" w:eastAsia="Times New Roman" w:hAnsi="Times New Roman" w:cs="Times New Roman"/>
          <w:spacing w:val="33"/>
          <w:sz w:val="18"/>
          <w:szCs w:val="18"/>
        </w:rPr>
        <w:t xml:space="preserve"> </w:t>
      </w:r>
      <w:r w:rsidRPr="006D25F6">
        <w:rPr>
          <w:rFonts w:ascii="Times New Roman" w:eastAsia="Times New Roman" w:hAnsi="Times New Roman" w:cs="Times New Roman"/>
          <w:sz w:val="18"/>
          <w:szCs w:val="18"/>
        </w:rPr>
        <w:t>реестра</w:t>
      </w:r>
      <w:r w:rsidRPr="006D25F6">
        <w:rPr>
          <w:rFonts w:ascii="Times New Roman" w:eastAsia="Times New Roman" w:hAnsi="Times New Roman" w:cs="Times New Roman"/>
          <w:spacing w:val="-67"/>
          <w:sz w:val="18"/>
          <w:szCs w:val="18"/>
        </w:rPr>
        <w:t xml:space="preserve">  </w:t>
      </w:r>
      <w:r w:rsidRPr="006D25F6">
        <w:rPr>
          <w:rFonts w:ascii="Times New Roman" w:eastAsia="Times New Roman" w:hAnsi="Times New Roman" w:cs="Times New Roman"/>
          <w:sz w:val="18"/>
          <w:szCs w:val="18"/>
        </w:rPr>
        <w:t xml:space="preserve"> муниципального</w:t>
      </w:r>
      <w:r w:rsidRPr="006D25F6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6D25F6">
        <w:rPr>
          <w:rFonts w:ascii="Times New Roman" w:eastAsia="Times New Roman" w:hAnsi="Times New Roman" w:cs="Times New Roman"/>
          <w:sz w:val="18"/>
          <w:szCs w:val="18"/>
        </w:rPr>
        <w:t>имущества</w:t>
      </w:r>
      <w:r w:rsidRPr="006D25F6"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 w:rsidRPr="006D25F6">
        <w:rPr>
          <w:rFonts w:ascii="Times New Roman" w:eastAsia="Times New Roman" w:hAnsi="Times New Roman" w:cs="Times New Roman"/>
          <w:sz w:val="18"/>
          <w:szCs w:val="18"/>
        </w:rPr>
        <w:t>по</w:t>
      </w:r>
      <w:r w:rsidRPr="006D25F6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6D25F6">
        <w:rPr>
          <w:rFonts w:ascii="Times New Roman" w:eastAsia="Times New Roman" w:hAnsi="Times New Roman" w:cs="Times New Roman"/>
          <w:sz w:val="18"/>
          <w:szCs w:val="18"/>
        </w:rPr>
        <w:t>следующим</w:t>
      </w:r>
      <w:r w:rsidRPr="006D25F6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6D25F6">
        <w:rPr>
          <w:rFonts w:ascii="Times New Roman" w:eastAsia="Times New Roman" w:hAnsi="Times New Roman" w:cs="Times New Roman"/>
          <w:sz w:val="18"/>
          <w:szCs w:val="18"/>
        </w:rPr>
        <w:t>основаниям:______________________________________________________________________________________________________________________________________</w:t>
      </w:r>
      <w:r w:rsidR="00284128">
        <w:rPr>
          <w:noProof/>
          <w:sz w:val="18"/>
          <w:szCs w:val="18"/>
        </w:rPr>
        <w:pict>
          <v:shape id="Полилиния 12" o:spid="_x0000_s1030" style="position:absolute;left:0;text-align:left;margin-left:99.25pt;margin-top:15.9pt;width:413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" path="m,l8260,e" filled="f" strokeweight=".19811mm">
            <v:path arrowok="t" o:connecttype="custom" o:connectlocs="0,0;5245100,0" o:connectangles="0,0"/>
            <w10:wrap type="topAndBottom" anchorx="page"/>
          </v:shape>
        </w:pict>
      </w:r>
    </w:p>
    <w:p w:rsidR="006D25F6" w:rsidRPr="006D25F6" w:rsidRDefault="006D25F6" w:rsidP="006D25F6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6D25F6" w:rsidRPr="006D25F6" w:rsidRDefault="006D25F6" w:rsidP="006D25F6">
      <w:pPr>
        <w:widowControl w:val="0"/>
        <w:tabs>
          <w:tab w:val="left" w:pos="9967"/>
        </w:tabs>
        <w:autoSpaceDE w:val="0"/>
        <w:autoSpaceDN w:val="0"/>
        <w:spacing w:before="89" w:after="0" w:line="240" w:lineRule="auto"/>
        <w:ind w:left="965"/>
        <w:rPr>
          <w:rFonts w:ascii="Times New Roman" w:eastAsia="Times New Roman" w:hAnsi="Times New Roman" w:cs="Times New Roman"/>
          <w:sz w:val="18"/>
          <w:szCs w:val="18"/>
        </w:rPr>
      </w:pPr>
      <w:r w:rsidRPr="006D25F6">
        <w:rPr>
          <w:rFonts w:ascii="Times New Roman" w:eastAsia="Times New Roman" w:hAnsi="Times New Roman" w:cs="Times New Roman"/>
          <w:sz w:val="18"/>
          <w:szCs w:val="18"/>
        </w:rPr>
        <w:t>Дополнительно</w:t>
      </w:r>
      <w:r w:rsidRPr="006D25F6">
        <w:rPr>
          <w:rFonts w:ascii="Times New Roman" w:eastAsia="Times New Roman" w:hAnsi="Times New Roman" w:cs="Times New Roman"/>
          <w:spacing w:val="-8"/>
          <w:sz w:val="18"/>
          <w:szCs w:val="18"/>
        </w:rPr>
        <w:t xml:space="preserve"> </w:t>
      </w:r>
      <w:r w:rsidRPr="006D25F6">
        <w:rPr>
          <w:rFonts w:ascii="Times New Roman" w:eastAsia="Times New Roman" w:hAnsi="Times New Roman" w:cs="Times New Roman"/>
          <w:sz w:val="18"/>
          <w:szCs w:val="18"/>
        </w:rPr>
        <w:t>информируем:</w:t>
      </w:r>
      <w:r w:rsidRPr="006D25F6">
        <w:rPr>
          <w:rFonts w:ascii="Times New Roman" w:eastAsia="Times New Roman" w:hAnsi="Times New Roman" w:cs="Times New Roman"/>
          <w:sz w:val="18"/>
          <w:szCs w:val="18"/>
          <w:u w:val="single"/>
        </w:rPr>
        <w:t xml:space="preserve"> </w:t>
      </w:r>
    </w:p>
    <w:p w:rsidR="006D25F6" w:rsidRPr="006D25F6" w:rsidRDefault="006D25F6" w:rsidP="006D25F6">
      <w:pPr>
        <w:widowControl w:val="0"/>
        <w:autoSpaceDE w:val="0"/>
        <w:autoSpaceDN w:val="0"/>
        <w:spacing w:after="0" w:line="240" w:lineRule="auto"/>
        <w:ind w:left="112" w:firstLine="852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D25F6">
        <w:rPr>
          <w:rFonts w:ascii="Times New Roman" w:eastAsia="Times New Roman" w:hAnsi="Times New Roman" w:cs="Times New Roman"/>
          <w:sz w:val="18"/>
          <w:szCs w:val="18"/>
        </w:rPr>
        <w:t>Вы</w:t>
      </w:r>
      <w:r w:rsidRPr="006D25F6"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 w:rsidRPr="006D25F6">
        <w:rPr>
          <w:rFonts w:ascii="Times New Roman" w:eastAsia="Times New Roman" w:hAnsi="Times New Roman" w:cs="Times New Roman"/>
          <w:sz w:val="18"/>
          <w:szCs w:val="18"/>
        </w:rPr>
        <w:t>вправе</w:t>
      </w:r>
      <w:r w:rsidRPr="006D25F6"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 w:rsidRPr="006D25F6">
        <w:rPr>
          <w:rFonts w:ascii="Times New Roman" w:eastAsia="Times New Roman" w:hAnsi="Times New Roman" w:cs="Times New Roman"/>
          <w:sz w:val="18"/>
          <w:szCs w:val="18"/>
        </w:rPr>
        <w:t>повторно</w:t>
      </w:r>
      <w:r w:rsidRPr="006D25F6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Pr="006D25F6">
        <w:rPr>
          <w:rFonts w:ascii="Times New Roman" w:eastAsia="Times New Roman" w:hAnsi="Times New Roman" w:cs="Times New Roman"/>
          <w:sz w:val="18"/>
          <w:szCs w:val="18"/>
        </w:rPr>
        <w:t>обратиться</w:t>
      </w:r>
      <w:r w:rsidRPr="006D25F6"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 w:rsidRPr="006D25F6">
        <w:rPr>
          <w:rFonts w:ascii="Times New Roman" w:eastAsia="Times New Roman" w:hAnsi="Times New Roman" w:cs="Times New Roman"/>
          <w:sz w:val="18"/>
          <w:szCs w:val="18"/>
        </w:rPr>
        <w:t>в</w:t>
      </w:r>
      <w:r w:rsidRPr="006D25F6"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 w:rsidRPr="006D25F6">
        <w:rPr>
          <w:rFonts w:ascii="Times New Roman" w:eastAsia="Times New Roman" w:hAnsi="Times New Roman" w:cs="Times New Roman"/>
          <w:sz w:val="18"/>
          <w:szCs w:val="18"/>
        </w:rPr>
        <w:t>уполномоченный</w:t>
      </w:r>
      <w:r w:rsidRPr="006D25F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6D25F6">
        <w:rPr>
          <w:rFonts w:ascii="Times New Roman" w:eastAsia="Times New Roman" w:hAnsi="Times New Roman" w:cs="Times New Roman"/>
          <w:sz w:val="18"/>
          <w:szCs w:val="18"/>
        </w:rPr>
        <w:t>орган</w:t>
      </w:r>
      <w:r w:rsidRPr="006D25F6"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 w:rsidRPr="006D25F6">
        <w:rPr>
          <w:rFonts w:ascii="Times New Roman" w:eastAsia="Times New Roman" w:hAnsi="Times New Roman" w:cs="Times New Roman"/>
          <w:sz w:val="18"/>
          <w:szCs w:val="18"/>
        </w:rPr>
        <w:t>с</w:t>
      </w:r>
      <w:r w:rsidRPr="006D25F6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Pr="006D25F6">
        <w:rPr>
          <w:rFonts w:ascii="Times New Roman" w:eastAsia="Times New Roman" w:hAnsi="Times New Roman" w:cs="Times New Roman"/>
          <w:sz w:val="18"/>
          <w:szCs w:val="18"/>
        </w:rPr>
        <w:t>заявлением</w:t>
      </w:r>
      <w:r w:rsidRPr="006D25F6"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 w:rsidRPr="006D25F6">
        <w:rPr>
          <w:rFonts w:ascii="Times New Roman" w:eastAsia="Times New Roman" w:hAnsi="Times New Roman" w:cs="Times New Roman"/>
          <w:sz w:val="18"/>
          <w:szCs w:val="18"/>
        </w:rPr>
        <w:t>после</w:t>
      </w:r>
      <w:r w:rsidRPr="006D25F6">
        <w:rPr>
          <w:rFonts w:ascii="Times New Roman" w:eastAsia="Times New Roman" w:hAnsi="Times New Roman" w:cs="Times New Roman"/>
          <w:spacing w:val="-67"/>
          <w:sz w:val="18"/>
          <w:szCs w:val="18"/>
        </w:rPr>
        <w:t xml:space="preserve"> </w:t>
      </w:r>
      <w:r w:rsidRPr="006D25F6">
        <w:rPr>
          <w:rFonts w:ascii="Times New Roman" w:eastAsia="Times New Roman" w:hAnsi="Times New Roman" w:cs="Times New Roman"/>
          <w:sz w:val="18"/>
          <w:szCs w:val="18"/>
        </w:rPr>
        <w:t>устранения</w:t>
      </w:r>
      <w:r w:rsidRPr="006D25F6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6D25F6">
        <w:rPr>
          <w:rFonts w:ascii="Times New Roman" w:eastAsia="Times New Roman" w:hAnsi="Times New Roman" w:cs="Times New Roman"/>
          <w:sz w:val="18"/>
          <w:szCs w:val="18"/>
        </w:rPr>
        <w:t>указанных</w:t>
      </w:r>
      <w:r w:rsidRPr="006D25F6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Pr="006D25F6">
        <w:rPr>
          <w:rFonts w:ascii="Times New Roman" w:eastAsia="Times New Roman" w:hAnsi="Times New Roman" w:cs="Times New Roman"/>
          <w:sz w:val="18"/>
          <w:szCs w:val="18"/>
        </w:rPr>
        <w:t>нарушений.</w:t>
      </w:r>
    </w:p>
    <w:p w:rsidR="006D25F6" w:rsidRPr="006D25F6" w:rsidRDefault="006D25F6" w:rsidP="006D25F6">
      <w:pPr>
        <w:widowControl w:val="0"/>
        <w:tabs>
          <w:tab w:val="left" w:pos="2157"/>
          <w:tab w:val="left" w:pos="3029"/>
          <w:tab w:val="left" w:pos="4023"/>
          <w:tab w:val="left" w:pos="4843"/>
          <w:tab w:val="left" w:pos="6366"/>
          <w:tab w:val="left" w:pos="6736"/>
          <w:tab w:val="left" w:pos="8397"/>
          <w:tab w:val="left" w:pos="9599"/>
        </w:tabs>
        <w:autoSpaceDE w:val="0"/>
        <w:autoSpaceDN w:val="0"/>
        <w:spacing w:after="0" w:line="240" w:lineRule="auto"/>
        <w:ind w:left="112" w:right="172" w:firstLine="852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D25F6">
        <w:rPr>
          <w:rFonts w:ascii="Times New Roman" w:eastAsia="Times New Roman" w:hAnsi="Times New Roman" w:cs="Times New Roman"/>
          <w:sz w:val="18"/>
          <w:szCs w:val="18"/>
        </w:rPr>
        <w:t xml:space="preserve">Данный отказ может быть обжалован в досудебном порядке </w:t>
      </w:r>
      <w:r w:rsidRPr="006D25F6">
        <w:rPr>
          <w:rFonts w:ascii="Times New Roman" w:eastAsia="Times New Roman" w:hAnsi="Times New Roman" w:cs="Times New Roman"/>
          <w:spacing w:val="-1"/>
          <w:sz w:val="18"/>
          <w:szCs w:val="18"/>
        </w:rPr>
        <w:t>путем</w:t>
      </w:r>
      <w:r w:rsidRPr="006D25F6">
        <w:rPr>
          <w:rFonts w:ascii="Times New Roman" w:eastAsia="Times New Roman" w:hAnsi="Times New Roman" w:cs="Times New Roman"/>
          <w:spacing w:val="-67"/>
          <w:sz w:val="18"/>
          <w:szCs w:val="18"/>
        </w:rPr>
        <w:t xml:space="preserve"> </w:t>
      </w:r>
      <w:r w:rsidRPr="006D25F6">
        <w:rPr>
          <w:rFonts w:ascii="Times New Roman" w:eastAsia="Times New Roman" w:hAnsi="Times New Roman" w:cs="Times New Roman"/>
          <w:sz w:val="18"/>
          <w:szCs w:val="18"/>
        </w:rPr>
        <w:t>направления</w:t>
      </w:r>
      <w:r w:rsidRPr="006D25F6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6D25F6">
        <w:rPr>
          <w:rFonts w:ascii="Times New Roman" w:eastAsia="Times New Roman" w:hAnsi="Times New Roman" w:cs="Times New Roman"/>
          <w:sz w:val="18"/>
          <w:szCs w:val="18"/>
        </w:rPr>
        <w:t>жалобы</w:t>
      </w:r>
      <w:r w:rsidRPr="006D25F6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6D25F6">
        <w:rPr>
          <w:rFonts w:ascii="Times New Roman" w:eastAsia="Times New Roman" w:hAnsi="Times New Roman" w:cs="Times New Roman"/>
          <w:sz w:val="18"/>
          <w:szCs w:val="18"/>
        </w:rPr>
        <w:t>в</w:t>
      </w:r>
      <w:r w:rsidRPr="006D25F6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6D25F6">
        <w:rPr>
          <w:rFonts w:ascii="Times New Roman" w:eastAsia="Times New Roman" w:hAnsi="Times New Roman" w:cs="Times New Roman"/>
          <w:sz w:val="18"/>
          <w:szCs w:val="18"/>
        </w:rPr>
        <w:t>уполномоченный</w:t>
      </w:r>
      <w:r w:rsidRPr="006D25F6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6D25F6">
        <w:rPr>
          <w:rFonts w:ascii="Times New Roman" w:eastAsia="Times New Roman" w:hAnsi="Times New Roman" w:cs="Times New Roman"/>
          <w:sz w:val="18"/>
          <w:szCs w:val="18"/>
        </w:rPr>
        <w:t>орган,</w:t>
      </w:r>
      <w:r w:rsidRPr="006D25F6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6D25F6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6D25F6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6D25F6">
        <w:rPr>
          <w:rFonts w:ascii="Times New Roman" w:eastAsia="Times New Roman" w:hAnsi="Times New Roman" w:cs="Times New Roman"/>
          <w:sz w:val="18"/>
          <w:szCs w:val="18"/>
        </w:rPr>
        <w:t>также</w:t>
      </w:r>
      <w:r w:rsidRPr="006D25F6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6D25F6">
        <w:rPr>
          <w:rFonts w:ascii="Times New Roman" w:eastAsia="Times New Roman" w:hAnsi="Times New Roman" w:cs="Times New Roman"/>
          <w:sz w:val="18"/>
          <w:szCs w:val="18"/>
        </w:rPr>
        <w:t>в</w:t>
      </w:r>
      <w:r w:rsidRPr="006D25F6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6D25F6">
        <w:rPr>
          <w:rFonts w:ascii="Times New Roman" w:eastAsia="Times New Roman" w:hAnsi="Times New Roman" w:cs="Times New Roman"/>
          <w:sz w:val="18"/>
          <w:szCs w:val="18"/>
        </w:rPr>
        <w:t>судебном</w:t>
      </w:r>
      <w:r w:rsidRPr="006D25F6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6D25F6">
        <w:rPr>
          <w:rFonts w:ascii="Times New Roman" w:eastAsia="Times New Roman" w:hAnsi="Times New Roman" w:cs="Times New Roman"/>
          <w:sz w:val="18"/>
          <w:szCs w:val="18"/>
        </w:rPr>
        <w:t>порядке.</w:t>
      </w:r>
    </w:p>
    <w:p w:rsidR="006D25F6" w:rsidRPr="006D25F6" w:rsidRDefault="006D25F6" w:rsidP="006D25F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6D25F6" w:rsidRPr="006D25F6" w:rsidRDefault="006D25F6" w:rsidP="006D25F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6D25F6" w:rsidRPr="006D25F6" w:rsidRDefault="00284128" w:rsidP="006D25F6">
      <w:pPr>
        <w:widowControl w:val="0"/>
        <w:autoSpaceDE w:val="0"/>
        <w:autoSpaceDN w:val="0"/>
        <w:spacing w:before="89" w:after="0" w:line="240" w:lineRule="auto"/>
        <w:ind w:left="112" w:right="21"/>
        <w:rPr>
          <w:rFonts w:ascii="Times New Roman" w:eastAsia="Times New Roman" w:hAnsi="Times New Roman" w:cs="Times New Roman"/>
          <w:sz w:val="18"/>
          <w:szCs w:val="18"/>
        </w:rPr>
      </w:pPr>
      <w:r>
        <w:rPr>
          <w:noProof/>
          <w:sz w:val="18"/>
          <w:szCs w:val="18"/>
        </w:rPr>
        <w:pict>
          <v:group id="Группа 13" o:spid="_x0000_s1027" style="position:absolute;left:0;text-align:left;margin-left:227.75pt;margin-top:1.35pt;width:184.55pt;height:71.85pt;z-index:251662336;mso-position-horizontal-relative:page" coordorigin=",-1" coordsize="4052,17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">
            <v:shape id="Freeform 6" o:spid="_x0000_s1028" style="position:absolute;left:9;top:9;width:4032;height:1767;visibility:visible;mso-wrap-style:square;v-text-anchor:top" coordsize="4032,17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ig08AA&#10;AADbAAAADwAAAGRycy9kb3ducmV2LnhtbERP24rCMBB9F/Yfwgi+aap42a1GEUHwaRdrP2BoxrbY&#10;TLpJtPXvzcKCb3M419nsetOIBzlfW1YwnSQgiAuray4V5Jfj+BOED8gaG8uk4EkedtuPwQZTbTs+&#10;0yMLpYgh7FNUUIXQplL6oiKDfmJb4shdrTMYInSl1A67GG4aOUuSpTRYc2yosKVDRcUtuxsFy9vc&#10;3fPVcdr9yMPv9zUsvvJsodRo2O/XIAL14S3+d590nD+Hv1/iAXL7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gig08AAAADbAAAADwAAAAAAAAAAAAAAAACYAgAAZHJzL2Rvd25y&#10;ZXYueG1sUEsFBgAAAAAEAAQA9QAAAIUDAAAAAA==&#10;" path="m,295l10,217,40,146,86,87,145,41,216,11,294,,3737,r78,11l3886,41r59,46l3991,146r30,71l4032,295r,1177l4021,1551r-30,70l3945,1681r-59,46l3815,1756r-78,11l294,1767r-78,-11l145,1727,86,1681,40,1621,10,1551,,1472,,295xe" filled="f" strokecolor="#41709c" strokeweight=".96pt">
              <v:path arrowok="t" o:connecttype="custom" o:connectlocs="0,146;10,68;40,-3;86,-62;145,-108;216,-138;294,-149;3737,-149;3815,-138;3886,-108;3945,-62;3991,-3;4021,68;4032,146;4032,1323;4021,1402;3991,1472;3945,1532;3886,1578;3815,1607;3737,1618;294,1618;216,1607;145,1578;86,1532;40,1472;10,1402;0,1323;0,146" o:connectangles="0,0,0,0,0,0,0,0,0,0,0,0,0,0,0,0,0,0,0,0,0,0,0,0,0,0,0,0,0"/>
            </v:shape>
            <v:shape id="Text Box 7" o:spid="_x0000_s1029" type="#_x0000_t202" style="position:absolute;top:-1;width:4052;height:1786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<v:textbox inset="0,0,0,0">
                <w:txbxContent>
                  <w:p w:rsidR="006D25F6" w:rsidRDefault="006D25F6" w:rsidP="006D25F6">
                    <w:pPr>
                      <w:spacing w:before="5"/>
                      <w:rPr>
                        <w:sz w:val="17"/>
                      </w:rPr>
                    </w:pPr>
                  </w:p>
                  <w:p w:rsidR="006D25F6" w:rsidRPr="007A1002" w:rsidRDefault="007A1002" w:rsidP="006D25F6">
                    <w:pPr>
                      <w:ind w:left="426" w:right="1641"/>
                      <w:jc w:val="both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7A1002">
                      <w:rPr>
                        <w:rFonts w:ascii="Times New Roman" w:hAnsi="Times New Roman"/>
                        <w:sz w:val="24"/>
                        <w:szCs w:val="24"/>
                      </w:rPr>
                      <w:t>Сведен</w:t>
                    </w:r>
                    <w:r w:rsidR="006D25F6" w:rsidRPr="007A1002">
                      <w:rPr>
                        <w:rFonts w:ascii="Times New Roman" w:hAnsi="Times New Roman"/>
                        <w:sz w:val="24"/>
                        <w:szCs w:val="24"/>
                      </w:rPr>
                      <w:t>ия об</w:t>
                    </w:r>
                    <w:r w:rsidR="006D25F6" w:rsidRPr="007A1002">
                      <w:rPr>
                        <w:rFonts w:ascii="Times New Roman" w:hAnsi="Times New Roman"/>
                        <w:spacing w:val="-49"/>
                        <w:sz w:val="24"/>
                        <w:szCs w:val="24"/>
                      </w:rPr>
                      <w:t xml:space="preserve"> </w:t>
                    </w:r>
                    <w:r w:rsidR="006D25F6" w:rsidRPr="007A1002">
                      <w:rPr>
                        <w:rFonts w:ascii="Times New Roman" w:hAnsi="Times New Roman"/>
                        <w:sz w:val="24"/>
                        <w:szCs w:val="24"/>
                      </w:rPr>
                      <w:t>электронной</w:t>
                    </w:r>
                    <w:r w:rsidR="006D25F6" w:rsidRPr="007A1002">
                      <w:rPr>
                        <w:rFonts w:ascii="Times New Roman" w:hAnsi="Times New Roman"/>
                        <w:spacing w:val="-50"/>
                        <w:sz w:val="24"/>
                        <w:szCs w:val="24"/>
                      </w:rPr>
                      <w:t xml:space="preserve">   </w:t>
                    </w:r>
                    <w:r w:rsidR="006D25F6" w:rsidRPr="007A1002">
                      <w:rPr>
                        <w:rFonts w:ascii="Times New Roman" w:hAnsi="Times New Roman"/>
                        <w:sz w:val="24"/>
                        <w:szCs w:val="24"/>
                      </w:rPr>
                      <w:t>подписи</w:t>
                    </w:r>
                  </w:p>
                </w:txbxContent>
              </v:textbox>
            </v:shape>
            <w10:wrap anchorx="page"/>
          </v:group>
        </w:pict>
      </w:r>
    </w:p>
    <w:p w:rsidR="006D25F6" w:rsidRPr="006D25F6" w:rsidRDefault="006D25F6" w:rsidP="006D25F6">
      <w:pPr>
        <w:widowControl w:val="0"/>
        <w:autoSpaceDE w:val="0"/>
        <w:autoSpaceDN w:val="0"/>
        <w:spacing w:before="89" w:after="0" w:line="240" w:lineRule="auto"/>
        <w:ind w:left="112" w:right="21"/>
        <w:rPr>
          <w:rFonts w:ascii="Times New Roman" w:eastAsia="Times New Roman" w:hAnsi="Times New Roman" w:cs="Times New Roman"/>
          <w:spacing w:val="-67"/>
          <w:sz w:val="18"/>
          <w:szCs w:val="18"/>
        </w:rPr>
      </w:pPr>
      <w:r w:rsidRPr="006D25F6">
        <w:rPr>
          <w:rFonts w:ascii="Times New Roman" w:eastAsia="Times New Roman" w:hAnsi="Times New Roman" w:cs="Times New Roman"/>
          <w:sz w:val="18"/>
          <w:szCs w:val="18"/>
        </w:rPr>
        <w:t>Должность сотрудника,</w:t>
      </w:r>
      <w:r w:rsidRPr="006D25F6">
        <w:rPr>
          <w:rFonts w:ascii="Times New Roman" w:eastAsia="Times New Roman" w:hAnsi="Times New Roman" w:cs="Times New Roman"/>
          <w:spacing w:val="-67"/>
          <w:sz w:val="18"/>
          <w:szCs w:val="18"/>
        </w:rPr>
        <w:t xml:space="preserve"> </w:t>
      </w:r>
    </w:p>
    <w:p w:rsidR="006D25F6" w:rsidRPr="006D25F6" w:rsidRDefault="006D25F6" w:rsidP="006D25F6">
      <w:pPr>
        <w:widowControl w:val="0"/>
        <w:autoSpaceDE w:val="0"/>
        <w:autoSpaceDN w:val="0"/>
        <w:spacing w:before="89" w:after="0" w:line="240" w:lineRule="auto"/>
        <w:ind w:left="112" w:right="21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 w:rsidRPr="006D25F6">
        <w:rPr>
          <w:rFonts w:ascii="Times New Roman" w:eastAsia="Times New Roman" w:hAnsi="Times New Roman" w:cs="Times New Roman"/>
          <w:sz w:val="18"/>
          <w:szCs w:val="18"/>
        </w:rPr>
        <w:t>принявшего</w:t>
      </w:r>
      <w:proofErr w:type="gramEnd"/>
      <w:r w:rsidRPr="006D25F6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6D25F6">
        <w:rPr>
          <w:rFonts w:ascii="Times New Roman" w:eastAsia="Times New Roman" w:hAnsi="Times New Roman" w:cs="Times New Roman"/>
          <w:sz w:val="18"/>
          <w:szCs w:val="18"/>
        </w:rPr>
        <w:t xml:space="preserve">решение           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</w:t>
      </w:r>
      <w:r w:rsidRPr="006D25F6">
        <w:rPr>
          <w:rFonts w:ascii="Times New Roman" w:eastAsia="Times New Roman" w:hAnsi="Times New Roman" w:cs="Times New Roman"/>
          <w:sz w:val="18"/>
          <w:szCs w:val="18"/>
        </w:rPr>
        <w:t>И.О.</w:t>
      </w:r>
      <w:r w:rsidRPr="006D25F6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6D25F6">
        <w:rPr>
          <w:rFonts w:ascii="Times New Roman" w:eastAsia="Times New Roman" w:hAnsi="Times New Roman" w:cs="Times New Roman"/>
          <w:sz w:val="18"/>
          <w:szCs w:val="18"/>
        </w:rPr>
        <w:t>Фамилия</w:t>
      </w:r>
    </w:p>
    <w:p w:rsidR="006D25F6" w:rsidRPr="006D25F6" w:rsidRDefault="006D25F6" w:rsidP="006D25F6">
      <w:pPr>
        <w:spacing w:after="160" w:line="256" w:lineRule="auto"/>
        <w:rPr>
          <w:rFonts w:ascii="Times New Roman" w:eastAsia="Calibri" w:hAnsi="Times New Roman" w:cs="Times New Roman"/>
          <w:sz w:val="18"/>
          <w:szCs w:val="18"/>
        </w:rPr>
      </w:pPr>
    </w:p>
    <w:p w:rsidR="00E272DD" w:rsidRDefault="00E272DD" w:rsidP="006D25F6">
      <w:pPr>
        <w:spacing w:after="0" w:line="240" w:lineRule="auto"/>
        <w:rPr>
          <w:rFonts w:ascii="Times New Roman" w:eastAsia="Calibri" w:hAnsi="Times New Roman" w:cs="Times New Roman"/>
          <w:b/>
          <w:sz w:val="36"/>
          <w:szCs w:val="36"/>
        </w:rPr>
      </w:pPr>
    </w:p>
    <w:p w:rsidR="0049226E" w:rsidRDefault="0049226E" w:rsidP="006D25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A42625" w:rsidRDefault="00A42625" w:rsidP="006D25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A42625" w:rsidRDefault="00A42625" w:rsidP="006D25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A42625" w:rsidRDefault="00A42625" w:rsidP="006D25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A42625" w:rsidRDefault="00A42625" w:rsidP="006D25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A42625" w:rsidRDefault="00A42625" w:rsidP="006D25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A42625" w:rsidRDefault="00A42625" w:rsidP="006D25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A42625" w:rsidRDefault="00A42625" w:rsidP="006D25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A42625" w:rsidRDefault="00A42625" w:rsidP="006D25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A42625" w:rsidRDefault="00A42625" w:rsidP="006D25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A42625" w:rsidRDefault="00A42625" w:rsidP="006D25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A42625" w:rsidRDefault="00A42625" w:rsidP="006D25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E272DD" w:rsidRPr="00E272DD" w:rsidRDefault="00E272DD" w:rsidP="006D25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E272DD">
        <w:rPr>
          <w:rFonts w:ascii="Times New Roman" w:eastAsia="Calibri" w:hAnsi="Times New Roman" w:cs="Times New Roman"/>
          <w:b/>
          <w:sz w:val="36"/>
          <w:szCs w:val="36"/>
        </w:rPr>
        <w:t>Официальная информация</w:t>
      </w:r>
    </w:p>
    <w:p w:rsidR="00E272DD" w:rsidRPr="00E272DD" w:rsidRDefault="00E272DD" w:rsidP="006D25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E272DD">
        <w:rPr>
          <w:rFonts w:ascii="Times New Roman" w:eastAsia="Calibri" w:hAnsi="Times New Roman" w:cs="Times New Roman"/>
          <w:b/>
          <w:sz w:val="36"/>
          <w:szCs w:val="36"/>
        </w:rPr>
        <w:t xml:space="preserve">Управления </w:t>
      </w:r>
      <w:proofErr w:type="spellStart"/>
      <w:r w:rsidRPr="00E272DD">
        <w:rPr>
          <w:rFonts w:ascii="Times New Roman" w:eastAsia="Calibri" w:hAnsi="Times New Roman" w:cs="Times New Roman"/>
          <w:b/>
          <w:sz w:val="36"/>
          <w:szCs w:val="36"/>
        </w:rPr>
        <w:t>Росреестра</w:t>
      </w:r>
      <w:proofErr w:type="spellEnd"/>
      <w:r w:rsidRPr="00E272DD">
        <w:rPr>
          <w:rFonts w:ascii="Times New Roman" w:eastAsia="Calibri" w:hAnsi="Times New Roman" w:cs="Times New Roman"/>
          <w:b/>
          <w:sz w:val="36"/>
          <w:szCs w:val="36"/>
        </w:rPr>
        <w:t xml:space="preserve"> Новосибирской области</w:t>
      </w:r>
    </w:p>
    <w:p w:rsidR="006D25F6" w:rsidRDefault="00E272DD" w:rsidP="006D25F6">
      <w:pPr>
        <w:rPr>
          <w:rFonts w:ascii="Times New Roman" w:eastAsia="Calibri" w:hAnsi="Times New Roman" w:cs="Times New Roman"/>
          <w:noProof/>
          <w:sz w:val="18"/>
          <w:szCs w:val="18"/>
        </w:rPr>
      </w:pPr>
      <w:r w:rsidRPr="00E272DD">
        <w:rPr>
          <w:rFonts w:ascii="Times New Roman" w:eastAsia="Calibri" w:hAnsi="Times New Roman" w:cs="Times New Roman"/>
          <w:noProof/>
          <w:sz w:val="18"/>
          <w:szCs w:val="18"/>
          <w:lang w:eastAsia="ru-RU"/>
        </w:rPr>
        <w:drawing>
          <wp:inline distT="0" distB="0" distL="0" distR="0" wp14:anchorId="4C041826" wp14:editId="541F3D33">
            <wp:extent cx="1755776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54709" cy="7520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272DD">
        <w:rPr>
          <w:rFonts w:ascii="Times New Roman" w:eastAsia="Calibri" w:hAnsi="Times New Roman" w:cs="Times New Roman"/>
          <w:b/>
          <w:noProof/>
          <w:sz w:val="18"/>
          <w:szCs w:val="18"/>
        </w:rPr>
        <w:t>Итоги горячей телефонной линии по вопросам догазификации на землях СНТ</w:t>
      </w:r>
    </w:p>
    <w:p w:rsidR="006D25F6" w:rsidRDefault="00E272DD" w:rsidP="007A1002">
      <w:pPr>
        <w:spacing w:line="240" w:lineRule="auto"/>
        <w:ind w:firstLine="708"/>
        <w:rPr>
          <w:rFonts w:ascii="Times New Roman" w:eastAsia="Calibri" w:hAnsi="Times New Roman" w:cs="Times New Roman"/>
          <w:noProof/>
          <w:sz w:val="18"/>
          <w:szCs w:val="18"/>
        </w:rPr>
      </w:pPr>
      <w:r w:rsidRPr="00E272DD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31 июля </w:t>
      </w:r>
      <w:proofErr w:type="gramStart"/>
      <w:r w:rsidRPr="00E272D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новосибирский</w:t>
      </w:r>
      <w:proofErr w:type="gramEnd"/>
      <w:r w:rsidRPr="00E272D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E272D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Росреестр</w:t>
      </w:r>
      <w:proofErr w:type="spellEnd"/>
      <w:r w:rsidRPr="00E272D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провел «горячую» телефонную линию по вопросам </w:t>
      </w:r>
      <w:proofErr w:type="spellStart"/>
      <w:r w:rsidRPr="00E272D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догазификации</w:t>
      </w:r>
      <w:proofErr w:type="spellEnd"/>
      <w:r w:rsidRPr="00E272D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домов, расположенных на землях садоводческих некоммерческих товариществ (СНТ).</w:t>
      </w:r>
      <w:r w:rsidRPr="00E272D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E272D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</w:p>
    <w:p w:rsidR="00E272DD" w:rsidRPr="006D25F6" w:rsidRDefault="00E272DD" w:rsidP="007A1002">
      <w:pPr>
        <w:spacing w:line="240" w:lineRule="auto"/>
        <w:ind w:firstLine="708"/>
        <w:rPr>
          <w:rFonts w:ascii="Times New Roman" w:eastAsia="Calibri" w:hAnsi="Times New Roman" w:cs="Times New Roman"/>
          <w:noProof/>
          <w:sz w:val="18"/>
          <w:szCs w:val="18"/>
        </w:rPr>
      </w:pPr>
      <w:r w:rsidRPr="00E272D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Тема </w:t>
      </w:r>
      <w:proofErr w:type="spellStart"/>
      <w:r w:rsidRPr="00E272D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догазификации</w:t>
      </w:r>
      <w:proofErr w:type="spellEnd"/>
      <w:r w:rsidRPr="00E272D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СНТ актуальна для жителей Новосибирской области. В рамках телефонной линии даны консультации 20 гражданам.</w:t>
      </w:r>
    </w:p>
    <w:p w:rsidR="00E272DD" w:rsidRPr="00E272DD" w:rsidRDefault="00E272DD" w:rsidP="007A1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272D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  <w:t xml:space="preserve">Как узнать, что СНТ подпадает под программу </w:t>
      </w:r>
      <w:proofErr w:type="spellStart"/>
      <w:r w:rsidRPr="00E272D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догазификации</w:t>
      </w:r>
      <w:proofErr w:type="spellEnd"/>
      <w:r w:rsidRPr="00E272D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 стал самым популярным для новосибирцев.</w:t>
      </w:r>
    </w:p>
    <w:p w:rsidR="00E272DD" w:rsidRPr="00E272DD" w:rsidRDefault="00E272DD" w:rsidP="007A1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272D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  <w:t xml:space="preserve">Ознакомиться с подробными условиями программы газификации, проверить, подпадает ли населенный пункт под программу, можно на официальном сайте Единого оператора газификации </w:t>
      </w:r>
      <w:hyperlink r:id="rId20" w:history="1">
        <w:r w:rsidRPr="00E272DD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https://connectgas.ru</w:t>
        </w:r>
      </w:hyperlink>
      <w:r w:rsidRPr="00E272D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</w:p>
    <w:p w:rsidR="006D25F6" w:rsidRDefault="00E272DD" w:rsidP="007A1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272D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proofErr w:type="spellStart"/>
      <w:r w:rsidRPr="00E272D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Росреестром</w:t>
      </w:r>
      <w:proofErr w:type="spellEnd"/>
      <w:r w:rsidRPr="00E272D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разработаны подробные методические рекомендации, которые помогут садоводам разобраться в перечне необходимых документов. Ознакомиться с рекомендациями </w:t>
      </w:r>
      <w:proofErr w:type="spellStart"/>
      <w:r w:rsidRPr="00E272D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Росреестра</w:t>
      </w:r>
      <w:proofErr w:type="spellEnd"/>
      <w:r w:rsidRPr="00E272D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можно </w:t>
      </w:r>
      <w:hyperlink r:id="rId21" w:history="1">
        <w:r w:rsidRPr="00E272DD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здесь</w:t>
        </w:r>
      </w:hyperlink>
      <w:r w:rsidRPr="00E272D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</w:p>
    <w:p w:rsidR="00E272DD" w:rsidRPr="006D25F6" w:rsidRDefault="00E272DD" w:rsidP="007A1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272DD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 xml:space="preserve">Газификация в СНТ: </w:t>
      </w:r>
      <w:hyperlink r:id="rId22" w:history="1">
        <w:r w:rsidRPr="00E272DD">
          <w:rPr>
            <w:rFonts w:ascii="Times New Roman" w:eastAsia="Times New Roman" w:hAnsi="Times New Roman" w:cs="Times New Roman"/>
            <w:i/>
            <w:color w:val="0000FF"/>
            <w:sz w:val="18"/>
            <w:szCs w:val="18"/>
            <w:u w:val="single"/>
            <w:lang w:eastAsia="ru-RU"/>
          </w:rPr>
          <w:t xml:space="preserve">советы </w:t>
        </w:r>
        <w:proofErr w:type="spellStart"/>
        <w:r w:rsidRPr="00E272DD">
          <w:rPr>
            <w:rFonts w:ascii="Times New Roman" w:eastAsia="Times New Roman" w:hAnsi="Times New Roman" w:cs="Times New Roman"/>
            <w:i/>
            <w:color w:val="0000FF"/>
            <w:sz w:val="18"/>
            <w:szCs w:val="18"/>
            <w:u w:val="single"/>
            <w:lang w:eastAsia="ru-RU"/>
          </w:rPr>
          <w:t>Росреестра</w:t>
        </w:r>
        <w:proofErr w:type="spellEnd"/>
        <w:r w:rsidRPr="00E272DD">
          <w:rPr>
            <w:rFonts w:ascii="Times New Roman" w:eastAsia="Times New Roman" w:hAnsi="Times New Roman" w:cs="Times New Roman"/>
            <w:i/>
            <w:color w:val="0000FF"/>
            <w:sz w:val="18"/>
            <w:szCs w:val="18"/>
            <w:u w:val="single"/>
            <w:lang w:eastAsia="ru-RU"/>
          </w:rPr>
          <w:t xml:space="preserve"> садоводам</w:t>
        </w:r>
      </w:hyperlink>
      <w:r w:rsidRPr="00E272DD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 xml:space="preserve">. </w:t>
      </w:r>
    </w:p>
    <w:p w:rsidR="00E272DD" w:rsidRPr="00E272DD" w:rsidRDefault="00E272DD" w:rsidP="007A1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</w:pPr>
    </w:p>
    <w:p w:rsidR="00E272DD" w:rsidRPr="00E272DD" w:rsidRDefault="00E272DD" w:rsidP="00E272DD">
      <w:pPr>
        <w:autoSpaceDE w:val="0"/>
        <w:autoSpaceDN w:val="0"/>
        <w:adjustRightInd w:val="0"/>
        <w:spacing w:after="0"/>
        <w:rPr>
          <w:rFonts w:ascii="Times New Roman" w:eastAsia="Quattrocento Sans" w:hAnsi="Times New Roman" w:cs="Times New Roman"/>
          <w:b/>
          <w:i/>
          <w:color w:val="000000"/>
          <w:sz w:val="18"/>
          <w:szCs w:val="18"/>
        </w:rPr>
      </w:pPr>
      <w:r>
        <w:rPr>
          <w:rFonts w:ascii="Times New Roman" w:eastAsia="Quattrocento Sans" w:hAnsi="Times New Roman" w:cs="Times New Roman"/>
          <w:b/>
          <w:i/>
          <w:color w:val="000000"/>
          <w:sz w:val="18"/>
          <w:szCs w:val="18"/>
        </w:rPr>
        <w:t xml:space="preserve">                                                                                        </w:t>
      </w:r>
      <w:r w:rsidRPr="00E272DD">
        <w:rPr>
          <w:rFonts w:ascii="Times New Roman" w:eastAsia="Quattrocento Sans" w:hAnsi="Times New Roman" w:cs="Times New Roman"/>
          <w:b/>
          <w:i/>
          <w:color w:val="000000"/>
          <w:sz w:val="18"/>
          <w:szCs w:val="18"/>
        </w:rPr>
        <w:t xml:space="preserve">материал подготовлен Управлением </w:t>
      </w:r>
      <w:proofErr w:type="spellStart"/>
      <w:r w:rsidRPr="00E272DD">
        <w:rPr>
          <w:rFonts w:ascii="Times New Roman" w:eastAsia="Quattrocento Sans" w:hAnsi="Times New Roman" w:cs="Times New Roman"/>
          <w:b/>
          <w:i/>
          <w:color w:val="000000"/>
          <w:sz w:val="18"/>
          <w:szCs w:val="18"/>
        </w:rPr>
        <w:t>Росреестра</w:t>
      </w:r>
      <w:proofErr w:type="spellEnd"/>
      <w:r>
        <w:rPr>
          <w:rFonts w:ascii="Times New Roman" w:eastAsia="Quattrocento Sans" w:hAnsi="Times New Roman" w:cs="Times New Roman"/>
          <w:b/>
          <w:i/>
          <w:color w:val="000000"/>
          <w:sz w:val="18"/>
          <w:szCs w:val="18"/>
        </w:rPr>
        <w:t xml:space="preserve"> </w:t>
      </w:r>
      <w:r w:rsidRPr="00E272DD">
        <w:rPr>
          <w:rFonts w:ascii="Times New Roman" w:eastAsia="Quattrocento Sans" w:hAnsi="Times New Roman" w:cs="Times New Roman"/>
          <w:b/>
          <w:i/>
          <w:color w:val="000000"/>
          <w:sz w:val="18"/>
          <w:szCs w:val="18"/>
        </w:rPr>
        <w:t>по Новосибирской области</w:t>
      </w:r>
    </w:p>
    <w:p w:rsidR="00E272DD" w:rsidRDefault="00E272DD" w:rsidP="00E272DD">
      <w:pPr>
        <w:rPr>
          <w:rFonts w:ascii="Times New Roman" w:eastAsia="Calibri" w:hAnsi="Times New Roman" w:cs="Times New Roman"/>
          <w:noProof/>
          <w:sz w:val="18"/>
          <w:szCs w:val="18"/>
        </w:rPr>
      </w:pPr>
      <w:r w:rsidRPr="00E272DD">
        <w:rPr>
          <w:rFonts w:ascii="Times New Roman" w:eastAsia="Calibri" w:hAnsi="Times New Roman" w:cs="Times New Roman"/>
          <w:noProof/>
          <w:sz w:val="18"/>
          <w:szCs w:val="18"/>
          <w:lang w:eastAsia="ru-RU"/>
        </w:rPr>
        <w:drawing>
          <wp:inline distT="0" distB="0" distL="0" distR="0" wp14:anchorId="65260916" wp14:editId="7F377DA2">
            <wp:extent cx="1748367" cy="749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272DD">
        <w:rPr>
          <w:rFonts w:ascii="Times New Roman" w:eastAsia="Calibri" w:hAnsi="Times New Roman" w:cs="Times New Roman"/>
          <w:b/>
          <w:noProof/>
          <w:sz w:val="18"/>
          <w:szCs w:val="18"/>
        </w:rPr>
        <w:t>«Земля для стройки»: в Новосибирской области выявлено около 3 тыс. га</w:t>
      </w:r>
    </w:p>
    <w:p w:rsidR="00E272DD" w:rsidRPr="00E272DD" w:rsidRDefault="00E272DD" w:rsidP="007A1002">
      <w:pPr>
        <w:spacing w:line="240" w:lineRule="auto"/>
        <w:ind w:firstLine="708"/>
        <w:rPr>
          <w:rFonts w:ascii="Times New Roman" w:eastAsia="Calibri" w:hAnsi="Times New Roman" w:cs="Times New Roman"/>
          <w:noProof/>
          <w:sz w:val="18"/>
          <w:szCs w:val="18"/>
        </w:rPr>
      </w:pPr>
      <w:r w:rsidRPr="00E272D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Свыше 400 земельных участков, свободных для жилищного строительства, выявлено в Новосибирской области. Их общая площадь составляет 2,8 тысяч гектаров.</w:t>
      </w:r>
    </w:p>
    <w:p w:rsidR="00E272DD" w:rsidRPr="00E272DD" w:rsidRDefault="00E272DD" w:rsidP="007A10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272D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«Земля для стройки» - проект </w:t>
      </w:r>
      <w:proofErr w:type="spellStart"/>
      <w:r w:rsidRPr="00E272D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Росреестра</w:t>
      </w:r>
      <w:proofErr w:type="spellEnd"/>
      <w:r w:rsidRPr="00E272D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 который стартовал в 2021 году и направлен на улучшение жилищных условий граждан. Проект входит в государственную программу «Национальная система пространственных данных». Создание этой цифровой платформы включено в перечень инициатив социально-экономического развития до 2030 года.</w:t>
      </w:r>
    </w:p>
    <w:p w:rsidR="00E272DD" w:rsidRPr="00E272DD" w:rsidRDefault="00E272DD" w:rsidP="007A10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272DD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«За первое полугодие 2024 года в регионе выявлено 177 земельных участков площадью 647 гектаров для индивидуального жилищного строительства и 242 земельных участка общей площадью 2150 гектаров для строительства многоквартирных домов,</w:t>
      </w:r>
      <w:r w:rsidRPr="00E272D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- сообщила руководитель Управления </w:t>
      </w:r>
      <w:proofErr w:type="spellStart"/>
      <w:r w:rsidRPr="00E272D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Росреестра</w:t>
      </w:r>
      <w:proofErr w:type="spellEnd"/>
      <w:r w:rsidRPr="00E272D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по Новосибирской области </w:t>
      </w:r>
      <w:r w:rsidRPr="00E272DD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Светлана </w:t>
      </w:r>
      <w:proofErr w:type="spellStart"/>
      <w:r w:rsidRPr="00E272DD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Рягузова</w:t>
      </w:r>
      <w:proofErr w:type="spellEnd"/>
      <w:r w:rsidRPr="00E272D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. – </w:t>
      </w:r>
      <w:r w:rsidRPr="00E272DD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 xml:space="preserve">Это результат совместной работы </w:t>
      </w:r>
      <w:proofErr w:type="gramStart"/>
      <w:r w:rsidRPr="00E272DD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новосибирского</w:t>
      </w:r>
      <w:proofErr w:type="gramEnd"/>
      <w:r w:rsidRPr="00E272DD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 xml:space="preserve"> </w:t>
      </w:r>
      <w:proofErr w:type="spellStart"/>
      <w:r w:rsidRPr="00E272DD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Росреестра</w:t>
      </w:r>
      <w:proofErr w:type="spellEnd"/>
      <w:r w:rsidRPr="00E272DD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 xml:space="preserve"> и региональных органов власти»</w:t>
      </w:r>
      <w:r w:rsidRPr="00E272D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</w:p>
    <w:p w:rsidR="00E272DD" w:rsidRPr="00E272DD" w:rsidRDefault="00E272DD" w:rsidP="007A10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272D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Свободные для жилищного строительства участки выявлены в городе Новосибирске, городах Бердск, </w:t>
      </w:r>
      <w:proofErr w:type="spellStart"/>
      <w:r w:rsidRPr="00E272D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Искитим</w:t>
      </w:r>
      <w:proofErr w:type="spellEnd"/>
      <w:r w:rsidRPr="00E272D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и Обь, а также в девяти районах области: </w:t>
      </w:r>
      <w:proofErr w:type="spellStart"/>
      <w:r w:rsidRPr="00E272D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Барабинский</w:t>
      </w:r>
      <w:proofErr w:type="spellEnd"/>
      <w:r w:rsidRPr="00E272D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, Искитимский, Карасукский, Куйбышевский, Новосибирский, Ордынский, Северный, </w:t>
      </w:r>
      <w:proofErr w:type="spellStart"/>
      <w:r w:rsidRPr="00E272D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Черепановский</w:t>
      </w:r>
      <w:proofErr w:type="spellEnd"/>
      <w:r w:rsidRPr="00E272D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и </w:t>
      </w:r>
      <w:proofErr w:type="spellStart"/>
      <w:r w:rsidRPr="00E272D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Чулымский</w:t>
      </w:r>
      <w:proofErr w:type="spellEnd"/>
      <w:r w:rsidRPr="00E272D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. Наибольшее количество участков, подходящих для жилищного строительства, выявлено в Новосибирске и </w:t>
      </w:r>
      <w:proofErr w:type="spellStart"/>
      <w:r w:rsidRPr="00E272D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Черепановском</w:t>
      </w:r>
      <w:proofErr w:type="spellEnd"/>
      <w:r w:rsidRPr="00E272D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районе области.</w:t>
      </w:r>
    </w:p>
    <w:p w:rsidR="00E272DD" w:rsidRPr="00E272DD" w:rsidRDefault="00E272DD" w:rsidP="007A10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272D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Подать заявление для получения земельного участка можно с помощью сервиса, размещённого на </w:t>
      </w:r>
      <w:hyperlink r:id="rId23" w:history="1">
        <w:r w:rsidRPr="00E272DD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публичной кадастровой карте</w:t>
        </w:r>
      </w:hyperlink>
      <w:r w:rsidRPr="00E272D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 Это удобно как для инвесторов и застройщиков, так и для граждан, которые хотят построить частный дом.</w:t>
      </w:r>
    </w:p>
    <w:p w:rsidR="00E272DD" w:rsidRPr="00E272DD" w:rsidRDefault="00E272DD" w:rsidP="007A10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gramStart"/>
      <w:r w:rsidRPr="00E272D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Из 419 выявленных в Новосибирске и Новосибирской области земельных участков вовлечено 69, из них на 31 участке уже идет строительство индивидуальных жилые домов и на 38 участках – многоквартирных домов.</w:t>
      </w:r>
      <w:proofErr w:type="gramEnd"/>
    </w:p>
    <w:p w:rsidR="00E272DD" w:rsidRPr="00E272DD" w:rsidRDefault="00E272DD" w:rsidP="007A10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272D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В целом по стране по реализуемому </w:t>
      </w:r>
      <w:proofErr w:type="spellStart"/>
      <w:r w:rsidRPr="00E272D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Росреестром</w:t>
      </w:r>
      <w:proofErr w:type="spellEnd"/>
      <w:r w:rsidRPr="00E272D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проекту «Земля для стройки» выявлено порядка 112 тыс. земельных участков и территорий для жилищного строительства, их общая площадь составляет 170,6 тыс. га. Сибирский федеральный округ вошел в число лидеров по площади выявленных земель.</w:t>
      </w:r>
    </w:p>
    <w:p w:rsidR="00E272DD" w:rsidRPr="00E272DD" w:rsidRDefault="00E272DD" w:rsidP="007A1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E272DD" w:rsidRPr="00E272DD" w:rsidRDefault="00E272DD" w:rsidP="007A10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Quattrocento Sans" w:hAnsi="Times New Roman" w:cs="Times New Roman"/>
          <w:b/>
          <w:i/>
          <w:color w:val="000000"/>
          <w:sz w:val="18"/>
          <w:szCs w:val="18"/>
        </w:rPr>
      </w:pPr>
      <w:r>
        <w:rPr>
          <w:rFonts w:ascii="Times New Roman" w:eastAsia="Quattrocento Sans" w:hAnsi="Times New Roman" w:cs="Times New Roman"/>
          <w:b/>
          <w:i/>
          <w:color w:val="000000"/>
          <w:sz w:val="18"/>
          <w:szCs w:val="18"/>
        </w:rPr>
        <w:t xml:space="preserve">                                                                                       </w:t>
      </w:r>
      <w:r w:rsidRPr="00E272DD">
        <w:rPr>
          <w:rFonts w:ascii="Times New Roman" w:eastAsia="Quattrocento Sans" w:hAnsi="Times New Roman" w:cs="Times New Roman"/>
          <w:b/>
          <w:i/>
          <w:color w:val="000000"/>
          <w:sz w:val="18"/>
          <w:szCs w:val="18"/>
        </w:rPr>
        <w:t xml:space="preserve">материал подготовлен Управлением </w:t>
      </w:r>
      <w:proofErr w:type="spellStart"/>
      <w:r w:rsidRPr="00E272DD">
        <w:rPr>
          <w:rFonts w:ascii="Times New Roman" w:eastAsia="Quattrocento Sans" w:hAnsi="Times New Roman" w:cs="Times New Roman"/>
          <w:b/>
          <w:i/>
          <w:color w:val="000000"/>
          <w:sz w:val="18"/>
          <w:szCs w:val="18"/>
        </w:rPr>
        <w:t>Росреестра</w:t>
      </w:r>
      <w:proofErr w:type="spellEnd"/>
      <w:r w:rsidRPr="00E272DD">
        <w:rPr>
          <w:rFonts w:ascii="Times New Roman" w:eastAsia="Quattrocento Sans" w:hAnsi="Times New Roman" w:cs="Times New Roman"/>
          <w:b/>
          <w:i/>
          <w:color w:val="000000"/>
          <w:sz w:val="18"/>
          <w:szCs w:val="18"/>
        </w:rPr>
        <w:t xml:space="preserve"> по Новосибирской области </w:t>
      </w:r>
    </w:p>
    <w:p w:rsidR="00E272DD" w:rsidRPr="00E272DD" w:rsidRDefault="00E272DD" w:rsidP="007A1002">
      <w:pPr>
        <w:spacing w:line="240" w:lineRule="auto"/>
        <w:rPr>
          <w:rFonts w:ascii="Times New Roman" w:eastAsia="Calibri" w:hAnsi="Times New Roman" w:cs="Times New Roman"/>
          <w:noProof/>
          <w:sz w:val="18"/>
          <w:szCs w:val="18"/>
        </w:rPr>
      </w:pPr>
      <w:r w:rsidRPr="00E272DD">
        <w:rPr>
          <w:rFonts w:ascii="Times New Roman" w:eastAsia="Calibri" w:hAnsi="Times New Roman" w:cs="Times New Roman"/>
          <w:noProof/>
          <w:sz w:val="18"/>
          <w:szCs w:val="18"/>
          <w:lang w:eastAsia="ru-RU"/>
        </w:rPr>
        <w:drawing>
          <wp:inline distT="0" distB="0" distL="0" distR="0" wp14:anchorId="5E206AED" wp14:editId="1CB2F632">
            <wp:extent cx="1748367" cy="7493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272DD">
        <w:rPr>
          <w:rFonts w:ascii="Times New Roman" w:eastAsia="Calibri" w:hAnsi="Times New Roman" w:cs="Times New Roman"/>
          <w:b/>
          <w:noProof/>
          <w:sz w:val="18"/>
          <w:szCs w:val="18"/>
        </w:rPr>
        <w:t>2126 геодезических пунктов обследовано новосибирским Росреестром</w:t>
      </w:r>
    </w:p>
    <w:p w:rsidR="00E272DD" w:rsidRPr="00E272DD" w:rsidRDefault="00E272DD" w:rsidP="007A10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gramStart"/>
      <w:r w:rsidRPr="00E272D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Новосибирским</w:t>
      </w:r>
      <w:proofErr w:type="gramEnd"/>
      <w:r w:rsidRPr="00E272D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E272D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Росреестром</w:t>
      </w:r>
      <w:proofErr w:type="spellEnd"/>
      <w:r w:rsidRPr="00E272D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ежегодно проводится плановый мониторинг состояния геодезических пунктов в регионе.</w:t>
      </w:r>
    </w:p>
    <w:p w:rsidR="00E272DD" w:rsidRPr="00E272DD" w:rsidRDefault="00E272DD" w:rsidP="007A10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272D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Сотрудниками регионального Управления </w:t>
      </w:r>
      <w:proofErr w:type="spellStart"/>
      <w:r w:rsidRPr="00E272D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Росреестра</w:t>
      </w:r>
      <w:proofErr w:type="spellEnd"/>
      <w:r w:rsidRPr="00E272D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обследовано 2126 пунктов государственной геодезической сети, что составляет 61,2% от общего количества пунктов, расположенных на территории Новосибирской области.</w:t>
      </w:r>
    </w:p>
    <w:p w:rsidR="00E272DD" w:rsidRPr="00E272DD" w:rsidRDefault="00E272DD" w:rsidP="007A10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272D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В 2024 году уже обследовано 117 таких пунктов </w:t>
      </w:r>
      <w:proofErr w:type="gramStart"/>
      <w:r w:rsidRPr="00E272D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</w:t>
      </w:r>
      <w:proofErr w:type="gramEnd"/>
      <w:r w:rsidRPr="00E272D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gramStart"/>
      <w:r w:rsidRPr="00E272D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Барабинском</w:t>
      </w:r>
      <w:proofErr w:type="gramEnd"/>
      <w:r w:rsidRPr="00E272D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E272D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Доволенском</w:t>
      </w:r>
      <w:proofErr w:type="spellEnd"/>
      <w:r w:rsidRPr="00E272D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E272D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Кочковском</w:t>
      </w:r>
      <w:proofErr w:type="spellEnd"/>
      <w:r w:rsidRPr="00E272D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, Краснозерском, Куйбышевском, Ордынском, </w:t>
      </w:r>
      <w:proofErr w:type="spellStart"/>
      <w:r w:rsidRPr="00E272D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Сузунском</w:t>
      </w:r>
      <w:proofErr w:type="spellEnd"/>
      <w:r w:rsidRPr="00E272D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, Татарском, </w:t>
      </w:r>
      <w:proofErr w:type="spellStart"/>
      <w:r w:rsidRPr="00E272D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Усть-Таркском</w:t>
      </w:r>
      <w:proofErr w:type="spellEnd"/>
      <w:r w:rsidRPr="00E272D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районах.</w:t>
      </w:r>
    </w:p>
    <w:p w:rsidR="00E272DD" w:rsidRPr="00E272DD" w:rsidRDefault="00E272DD" w:rsidP="007A10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272D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Государственная геодезическая сеть представляет собой совокупность геодезических пунктов с определенными координатами и высотными отметками. Государственная геодезическая сеть является основой измерений при проведении геодезических, картографических, кадастровых работ.</w:t>
      </w:r>
    </w:p>
    <w:p w:rsidR="00E272DD" w:rsidRPr="00E272DD" w:rsidRDefault="00E272DD" w:rsidP="007A10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E272DD" w:rsidRPr="00E272DD" w:rsidRDefault="00E272DD" w:rsidP="007A1002">
      <w:pPr>
        <w:autoSpaceDE w:val="0"/>
        <w:autoSpaceDN w:val="0"/>
        <w:adjustRightInd w:val="0"/>
        <w:spacing w:after="0" w:line="240" w:lineRule="auto"/>
        <w:rPr>
          <w:rFonts w:ascii="Times New Roman" w:eastAsia="Quattrocento Sans" w:hAnsi="Times New Roman" w:cs="Times New Roman"/>
          <w:b/>
          <w:i/>
          <w:color w:val="000000"/>
          <w:sz w:val="18"/>
          <w:szCs w:val="18"/>
        </w:rPr>
      </w:pPr>
      <w:r>
        <w:rPr>
          <w:rFonts w:ascii="Times New Roman" w:eastAsia="Quattrocento Sans" w:hAnsi="Times New Roman" w:cs="Times New Roman"/>
          <w:b/>
          <w:i/>
          <w:color w:val="000000"/>
          <w:sz w:val="18"/>
          <w:szCs w:val="18"/>
        </w:rPr>
        <w:t xml:space="preserve">                                                                                         </w:t>
      </w:r>
      <w:r w:rsidRPr="00E272DD">
        <w:rPr>
          <w:rFonts w:ascii="Times New Roman" w:eastAsia="Quattrocento Sans" w:hAnsi="Times New Roman" w:cs="Times New Roman"/>
          <w:b/>
          <w:i/>
          <w:color w:val="000000"/>
          <w:sz w:val="18"/>
          <w:szCs w:val="18"/>
        </w:rPr>
        <w:t xml:space="preserve">материал подготовлен Управлением </w:t>
      </w:r>
      <w:proofErr w:type="spellStart"/>
      <w:r w:rsidRPr="00E272DD">
        <w:rPr>
          <w:rFonts w:ascii="Times New Roman" w:eastAsia="Quattrocento Sans" w:hAnsi="Times New Roman" w:cs="Times New Roman"/>
          <w:b/>
          <w:i/>
          <w:color w:val="000000"/>
          <w:sz w:val="18"/>
          <w:szCs w:val="18"/>
        </w:rPr>
        <w:t>Росреестра</w:t>
      </w:r>
      <w:proofErr w:type="spellEnd"/>
      <w:r w:rsidRPr="00E272DD">
        <w:rPr>
          <w:rFonts w:ascii="Times New Roman" w:eastAsia="Quattrocento Sans" w:hAnsi="Times New Roman" w:cs="Times New Roman"/>
          <w:b/>
          <w:i/>
          <w:color w:val="000000"/>
          <w:sz w:val="18"/>
          <w:szCs w:val="18"/>
        </w:rPr>
        <w:t xml:space="preserve"> по Новосибирской области </w:t>
      </w:r>
    </w:p>
    <w:p w:rsidR="00A56D4B" w:rsidRPr="00A56D4B" w:rsidRDefault="00A56D4B" w:rsidP="007A1002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A56D4B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 wp14:anchorId="189B90EB" wp14:editId="2313360E">
            <wp:extent cx="1743075" cy="75247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20" t="24634" r="12820" b="337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D4B" w:rsidRPr="00A56D4B" w:rsidRDefault="00A56D4B" w:rsidP="007A10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A56D4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Специалисты </w:t>
      </w:r>
      <w:proofErr w:type="gramStart"/>
      <w:r w:rsidRPr="00A56D4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новосибирского</w:t>
      </w:r>
      <w:proofErr w:type="gramEnd"/>
      <w:r w:rsidRPr="00A56D4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proofErr w:type="spellStart"/>
      <w:r w:rsidRPr="00A56D4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Росреестра</w:t>
      </w:r>
      <w:proofErr w:type="spellEnd"/>
      <w:r w:rsidRPr="00A56D4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ответят на вопросы по земле</w:t>
      </w:r>
    </w:p>
    <w:p w:rsidR="00A56D4B" w:rsidRPr="00A56D4B" w:rsidRDefault="00A56D4B" w:rsidP="007A1002">
      <w:pPr>
        <w:tabs>
          <w:tab w:val="righ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6D4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</w:p>
    <w:p w:rsidR="00A56D4B" w:rsidRPr="00A56D4B" w:rsidRDefault="00A56D4B" w:rsidP="007A10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6D4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15 августа 2024 года с 10.00 до 12.00</w:t>
      </w:r>
      <w:r w:rsidRPr="00A56D4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Управление </w:t>
      </w:r>
      <w:proofErr w:type="spellStart"/>
      <w:r w:rsidRPr="00A56D4B">
        <w:rPr>
          <w:rFonts w:ascii="Times New Roman" w:eastAsia="Times New Roman" w:hAnsi="Times New Roman" w:cs="Times New Roman"/>
          <w:sz w:val="18"/>
          <w:szCs w:val="18"/>
          <w:lang w:eastAsia="ru-RU"/>
        </w:rPr>
        <w:t>Росреестра</w:t>
      </w:r>
      <w:proofErr w:type="spellEnd"/>
      <w:r w:rsidRPr="00A56D4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 Новосибирской области проводит «горячую» телефонную линию по вопросам оформления земельных участков.</w:t>
      </w:r>
    </w:p>
    <w:p w:rsidR="00A56D4B" w:rsidRPr="00A56D4B" w:rsidRDefault="00A56D4B" w:rsidP="007A1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6D4B">
        <w:rPr>
          <w:rFonts w:ascii="Times New Roman" w:eastAsia="Times New Roman" w:hAnsi="Times New Roman" w:cs="Times New Roman"/>
          <w:sz w:val="18"/>
          <w:szCs w:val="18"/>
          <w:lang w:eastAsia="ru-RU"/>
        </w:rPr>
        <w:t>Новосибирцы и жители области смогут получить ответы на вопросы:</w:t>
      </w:r>
    </w:p>
    <w:p w:rsidR="00A56D4B" w:rsidRPr="00A56D4B" w:rsidRDefault="00A56D4B" w:rsidP="007A10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6D4B">
        <w:rPr>
          <w:rFonts w:ascii="Times New Roman" w:eastAsia="Times New Roman" w:hAnsi="Times New Roman" w:cs="Times New Roman"/>
          <w:sz w:val="18"/>
          <w:szCs w:val="18"/>
          <w:lang w:eastAsia="ru-RU"/>
        </w:rPr>
        <w:t>- как оформить отчуждение земельной доли участником долевой собственности на земельный участок из земель сельскохозяйственного назначения;</w:t>
      </w:r>
    </w:p>
    <w:p w:rsidR="00A56D4B" w:rsidRPr="00A56D4B" w:rsidRDefault="00A56D4B" w:rsidP="007A10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6D4B">
        <w:rPr>
          <w:rFonts w:ascii="Times New Roman" w:eastAsia="Times New Roman" w:hAnsi="Times New Roman" w:cs="Times New Roman"/>
          <w:sz w:val="18"/>
          <w:szCs w:val="18"/>
          <w:lang w:eastAsia="ru-RU"/>
        </w:rPr>
        <w:t>- кто имеет право преимущественной покупки земельного участка из земель сельскохозяйственного назначения;</w:t>
      </w:r>
    </w:p>
    <w:p w:rsidR="00A56D4B" w:rsidRPr="00A56D4B" w:rsidRDefault="00A56D4B" w:rsidP="007A10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6D4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как осуществить выдел земельной доли из земельного участка. </w:t>
      </w:r>
    </w:p>
    <w:p w:rsidR="00A56D4B" w:rsidRDefault="00A56D4B" w:rsidP="007A10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6D4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На вопросы ответят специалисты Управления </w:t>
      </w:r>
      <w:proofErr w:type="spellStart"/>
      <w:r w:rsidRPr="00A56D4B">
        <w:rPr>
          <w:rFonts w:ascii="Times New Roman" w:eastAsia="Times New Roman" w:hAnsi="Times New Roman" w:cs="Times New Roman"/>
          <w:sz w:val="18"/>
          <w:szCs w:val="18"/>
          <w:lang w:eastAsia="ru-RU"/>
        </w:rPr>
        <w:t>Росреестра</w:t>
      </w:r>
      <w:proofErr w:type="spellEnd"/>
      <w:r w:rsidRPr="00A56D4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 Новосибирской области:</w:t>
      </w:r>
    </w:p>
    <w:p w:rsidR="007A1002" w:rsidRDefault="007A1002" w:rsidP="007A10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A1002" w:rsidRPr="00A56D4B" w:rsidRDefault="007A1002" w:rsidP="007A10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56D4B" w:rsidRPr="00A56D4B" w:rsidRDefault="00A56D4B" w:rsidP="007A10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56D4B" w:rsidRPr="00A56D4B" w:rsidTr="006D25F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D4B" w:rsidRPr="00A56D4B" w:rsidRDefault="00A56D4B" w:rsidP="007A1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6D4B">
              <w:rPr>
                <w:rFonts w:ascii="Times New Roman" w:eastAsia="Times New Roman" w:hAnsi="Times New Roman" w:cs="Times New Roman"/>
                <w:sz w:val="18"/>
                <w:szCs w:val="18"/>
              </w:rPr>
              <w:t>г. Новосибирск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D4B" w:rsidRPr="00A56D4B" w:rsidRDefault="00A56D4B" w:rsidP="007A1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6D4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Лазарева Ольга Владимировна - заместитель начальника отдела государственной регистрации недвижимости </w:t>
            </w:r>
          </w:p>
          <w:p w:rsidR="00A56D4B" w:rsidRPr="00A56D4B" w:rsidRDefault="00A56D4B" w:rsidP="007A1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6D4B">
              <w:rPr>
                <w:rFonts w:ascii="Times New Roman" w:eastAsia="Times New Roman" w:hAnsi="Times New Roman" w:cs="Times New Roman"/>
                <w:sz w:val="18"/>
                <w:szCs w:val="18"/>
              </w:rPr>
              <w:t>8 (383) 252 09 80</w:t>
            </w:r>
          </w:p>
        </w:tc>
      </w:tr>
      <w:tr w:rsidR="00A56D4B" w:rsidRPr="00A56D4B" w:rsidTr="006D25F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D4B" w:rsidRPr="00A56D4B" w:rsidRDefault="00A56D4B" w:rsidP="007A1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A56D4B">
              <w:rPr>
                <w:rFonts w:ascii="Times New Roman" w:eastAsia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A56D4B">
              <w:rPr>
                <w:rFonts w:ascii="Times New Roman" w:eastAsia="Times New Roman" w:hAnsi="Times New Roman" w:cs="Times New Roman"/>
                <w:sz w:val="18"/>
                <w:szCs w:val="18"/>
              </w:rPr>
              <w:t>.Б</w:t>
            </w:r>
            <w:proofErr w:type="gramEnd"/>
            <w:r w:rsidRPr="00A56D4B">
              <w:rPr>
                <w:rFonts w:ascii="Times New Roman" w:eastAsia="Times New Roman" w:hAnsi="Times New Roman" w:cs="Times New Roman"/>
                <w:sz w:val="18"/>
                <w:szCs w:val="18"/>
              </w:rPr>
              <w:t>ердск</w:t>
            </w:r>
            <w:proofErr w:type="spellEnd"/>
            <w:r w:rsidRPr="00A56D4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</w:p>
          <w:p w:rsidR="00A56D4B" w:rsidRPr="00A56D4B" w:rsidRDefault="00A56D4B" w:rsidP="007A1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6D4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Карасукский, </w:t>
            </w:r>
            <w:proofErr w:type="spellStart"/>
            <w:r w:rsidRPr="00A56D4B">
              <w:rPr>
                <w:rFonts w:ascii="Times New Roman" w:eastAsia="Times New Roman" w:hAnsi="Times New Roman" w:cs="Times New Roman"/>
                <w:sz w:val="18"/>
                <w:szCs w:val="18"/>
              </w:rPr>
              <w:t>Баганский</w:t>
            </w:r>
            <w:proofErr w:type="spellEnd"/>
            <w:r w:rsidRPr="00A56D4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A56D4B">
              <w:rPr>
                <w:rFonts w:ascii="Times New Roman" w:eastAsia="Times New Roman" w:hAnsi="Times New Roman" w:cs="Times New Roman"/>
                <w:sz w:val="18"/>
                <w:szCs w:val="18"/>
              </w:rPr>
              <w:t>Купинский</w:t>
            </w:r>
            <w:proofErr w:type="spellEnd"/>
            <w:r w:rsidRPr="00A56D4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A56D4B">
              <w:rPr>
                <w:rFonts w:ascii="Times New Roman" w:eastAsia="Times New Roman" w:hAnsi="Times New Roman" w:cs="Times New Roman"/>
                <w:sz w:val="18"/>
                <w:szCs w:val="18"/>
              </w:rPr>
              <w:t>Чистоозерный</w:t>
            </w:r>
            <w:proofErr w:type="spellEnd"/>
            <w:r w:rsidRPr="00A56D4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4B" w:rsidRPr="00A56D4B" w:rsidRDefault="00A56D4B" w:rsidP="007A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6D4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8 (383 41) 30 797 </w:t>
            </w:r>
          </w:p>
          <w:p w:rsidR="00A56D4B" w:rsidRPr="00A56D4B" w:rsidRDefault="00A56D4B" w:rsidP="007A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56D4B" w:rsidRPr="00A56D4B" w:rsidTr="006D25F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D4B" w:rsidRPr="00A56D4B" w:rsidRDefault="00A56D4B" w:rsidP="007A1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A56D4B">
              <w:rPr>
                <w:rFonts w:ascii="Times New Roman" w:eastAsia="Times New Roman" w:hAnsi="Times New Roman" w:cs="Times New Roman"/>
                <w:sz w:val="18"/>
                <w:szCs w:val="18"/>
              </w:rPr>
              <w:t>Болотнинский</w:t>
            </w:r>
            <w:proofErr w:type="spellEnd"/>
            <w:r w:rsidRPr="00A56D4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D4B" w:rsidRPr="00A56D4B" w:rsidRDefault="00A56D4B" w:rsidP="007A1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6D4B">
              <w:rPr>
                <w:rFonts w:ascii="Times New Roman" w:eastAsia="Times New Roman" w:hAnsi="Times New Roman" w:cs="Times New Roman"/>
                <w:sz w:val="18"/>
                <w:szCs w:val="18"/>
              </w:rPr>
              <w:t>8 (383 49) 22 371</w:t>
            </w:r>
          </w:p>
        </w:tc>
      </w:tr>
      <w:tr w:rsidR="00A56D4B" w:rsidRPr="00A56D4B" w:rsidTr="006D25F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D4B" w:rsidRPr="00A56D4B" w:rsidRDefault="00A56D4B" w:rsidP="007A1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6D4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Венгеровский, </w:t>
            </w:r>
            <w:proofErr w:type="spellStart"/>
            <w:r w:rsidRPr="00A56D4B">
              <w:rPr>
                <w:rFonts w:ascii="Times New Roman" w:eastAsia="Times New Roman" w:hAnsi="Times New Roman" w:cs="Times New Roman"/>
                <w:sz w:val="18"/>
                <w:szCs w:val="18"/>
              </w:rPr>
              <w:t>Кыштовский</w:t>
            </w:r>
            <w:proofErr w:type="spellEnd"/>
            <w:r w:rsidRPr="00A56D4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A56D4B">
              <w:rPr>
                <w:rFonts w:ascii="Times New Roman" w:eastAsia="Times New Roman" w:hAnsi="Times New Roman" w:cs="Times New Roman"/>
                <w:sz w:val="18"/>
                <w:szCs w:val="18"/>
              </w:rPr>
              <w:t>Чановский</w:t>
            </w:r>
            <w:proofErr w:type="spellEnd"/>
            <w:r w:rsidRPr="00A56D4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4B" w:rsidRPr="00A56D4B" w:rsidRDefault="00A56D4B" w:rsidP="007A1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6D4B">
              <w:rPr>
                <w:rFonts w:ascii="Times New Roman" w:eastAsia="Times New Roman" w:hAnsi="Times New Roman" w:cs="Times New Roman"/>
                <w:sz w:val="18"/>
                <w:szCs w:val="18"/>
              </w:rPr>
              <w:t>8 (383 69) 22 666</w:t>
            </w:r>
          </w:p>
          <w:p w:rsidR="00A56D4B" w:rsidRPr="00A56D4B" w:rsidRDefault="00A56D4B" w:rsidP="007A1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56D4B" w:rsidRPr="00A56D4B" w:rsidTr="006D25F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D4B" w:rsidRPr="00A56D4B" w:rsidRDefault="00A56D4B" w:rsidP="007A1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6D4B">
              <w:rPr>
                <w:rFonts w:ascii="Times New Roman" w:eastAsia="Times New Roman" w:hAnsi="Times New Roman" w:cs="Times New Roman"/>
                <w:sz w:val="18"/>
                <w:szCs w:val="18"/>
              </w:rPr>
              <w:t>Искитимский район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4B" w:rsidRPr="00A56D4B" w:rsidRDefault="00A56D4B" w:rsidP="007A1002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6D4B">
              <w:rPr>
                <w:rFonts w:ascii="Times New Roman" w:eastAsia="Times New Roman" w:hAnsi="Times New Roman" w:cs="Times New Roman"/>
                <w:sz w:val="18"/>
                <w:szCs w:val="18"/>
              </w:rPr>
              <w:t>8 (383 43) 21 900</w:t>
            </w:r>
            <w:bookmarkStart w:id="0" w:name="_GoBack"/>
            <w:bookmarkEnd w:id="0"/>
          </w:p>
          <w:p w:rsidR="00A56D4B" w:rsidRPr="00A56D4B" w:rsidRDefault="00A56D4B" w:rsidP="007A1002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56D4B" w:rsidRPr="00A56D4B" w:rsidTr="006D25F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D4B" w:rsidRPr="00A56D4B" w:rsidRDefault="00A56D4B" w:rsidP="007A1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A56D4B">
              <w:rPr>
                <w:rFonts w:ascii="Times New Roman" w:eastAsia="Times New Roman" w:hAnsi="Times New Roman" w:cs="Times New Roman"/>
                <w:sz w:val="18"/>
                <w:szCs w:val="18"/>
              </w:rPr>
              <w:t>Каргатский</w:t>
            </w:r>
            <w:proofErr w:type="spellEnd"/>
            <w:r w:rsidRPr="00A56D4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A56D4B">
              <w:rPr>
                <w:rFonts w:ascii="Times New Roman" w:eastAsia="Times New Roman" w:hAnsi="Times New Roman" w:cs="Times New Roman"/>
                <w:sz w:val="18"/>
                <w:szCs w:val="18"/>
              </w:rPr>
              <w:t>Убинский</w:t>
            </w:r>
            <w:proofErr w:type="spellEnd"/>
            <w:r w:rsidRPr="00A56D4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Pr="00A56D4B">
              <w:rPr>
                <w:rFonts w:ascii="Times New Roman" w:eastAsia="Times New Roman" w:hAnsi="Times New Roman" w:cs="Times New Roman"/>
                <w:sz w:val="18"/>
                <w:szCs w:val="18"/>
              </w:rPr>
              <w:t>Чулымский</w:t>
            </w:r>
            <w:proofErr w:type="spellEnd"/>
            <w:proofErr w:type="gramEnd"/>
            <w:r w:rsidRPr="00A56D4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D4B" w:rsidRPr="00A56D4B" w:rsidRDefault="00A56D4B" w:rsidP="007A1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6D4B">
              <w:rPr>
                <w:rFonts w:ascii="Times New Roman" w:eastAsia="Times New Roman" w:hAnsi="Times New Roman" w:cs="Times New Roman"/>
                <w:sz w:val="18"/>
                <w:szCs w:val="18"/>
              </w:rPr>
              <w:t>8 (383 65) 23 062</w:t>
            </w:r>
          </w:p>
        </w:tc>
      </w:tr>
      <w:tr w:rsidR="00A56D4B" w:rsidRPr="00A56D4B" w:rsidTr="006D25F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D4B" w:rsidRPr="00A56D4B" w:rsidRDefault="00A56D4B" w:rsidP="007A1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A56D4B">
              <w:rPr>
                <w:rFonts w:ascii="Times New Roman" w:eastAsia="Times New Roman" w:hAnsi="Times New Roman" w:cs="Times New Roman"/>
                <w:sz w:val="18"/>
                <w:szCs w:val="18"/>
              </w:rPr>
              <w:t>Кочковский</w:t>
            </w:r>
            <w:proofErr w:type="spellEnd"/>
            <w:r w:rsidRPr="00A56D4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A56D4B">
              <w:rPr>
                <w:rFonts w:ascii="Times New Roman" w:eastAsia="Times New Roman" w:hAnsi="Times New Roman" w:cs="Times New Roman"/>
                <w:sz w:val="18"/>
                <w:szCs w:val="18"/>
              </w:rPr>
              <w:t>Доволенский</w:t>
            </w:r>
            <w:proofErr w:type="spellEnd"/>
            <w:r w:rsidRPr="00A56D4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A56D4B">
              <w:rPr>
                <w:rFonts w:ascii="Times New Roman" w:eastAsia="Times New Roman" w:hAnsi="Times New Roman" w:cs="Times New Roman"/>
                <w:sz w:val="18"/>
                <w:szCs w:val="18"/>
              </w:rPr>
              <w:t>Краснозерский</w:t>
            </w:r>
            <w:proofErr w:type="spellEnd"/>
            <w:r w:rsidRPr="00A56D4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4B" w:rsidRPr="00A56D4B" w:rsidRDefault="00A56D4B" w:rsidP="007A1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6D4B">
              <w:rPr>
                <w:rFonts w:ascii="Times New Roman" w:eastAsia="Times New Roman" w:hAnsi="Times New Roman" w:cs="Times New Roman"/>
                <w:sz w:val="18"/>
                <w:szCs w:val="18"/>
              </w:rPr>
              <w:t>8 (383 56) 20 786</w:t>
            </w:r>
          </w:p>
          <w:p w:rsidR="00A56D4B" w:rsidRPr="00A56D4B" w:rsidRDefault="00A56D4B" w:rsidP="007A1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56D4B" w:rsidRPr="00A56D4B" w:rsidTr="006D25F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D4B" w:rsidRPr="00A56D4B" w:rsidRDefault="00A56D4B" w:rsidP="007A1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6D4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Куйбышевский, </w:t>
            </w:r>
            <w:proofErr w:type="spellStart"/>
            <w:r w:rsidRPr="00A56D4B">
              <w:rPr>
                <w:rFonts w:ascii="Times New Roman" w:eastAsia="Times New Roman" w:hAnsi="Times New Roman" w:cs="Times New Roman"/>
                <w:sz w:val="18"/>
                <w:szCs w:val="18"/>
              </w:rPr>
              <w:t>Барабинский</w:t>
            </w:r>
            <w:proofErr w:type="spellEnd"/>
            <w:r w:rsidRPr="00A56D4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A56D4B">
              <w:rPr>
                <w:rFonts w:ascii="Times New Roman" w:eastAsia="Times New Roman" w:hAnsi="Times New Roman" w:cs="Times New Roman"/>
                <w:sz w:val="18"/>
                <w:szCs w:val="18"/>
              </w:rPr>
              <w:t>Здвинский</w:t>
            </w:r>
            <w:proofErr w:type="spellEnd"/>
            <w:r w:rsidRPr="00A56D4B">
              <w:rPr>
                <w:rFonts w:ascii="Times New Roman" w:eastAsia="Times New Roman" w:hAnsi="Times New Roman" w:cs="Times New Roman"/>
                <w:sz w:val="18"/>
                <w:szCs w:val="18"/>
              </w:rPr>
              <w:t>, Северный районы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4B" w:rsidRPr="00A56D4B" w:rsidRDefault="00A56D4B" w:rsidP="007A1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6D4B">
              <w:rPr>
                <w:rFonts w:ascii="Times New Roman" w:eastAsia="Times New Roman" w:hAnsi="Times New Roman" w:cs="Times New Roman"/>
                <w:sz w:val="18"/>
                <w:szCs w:val="18"/>
              </w:rPr>
              <w:t>8 (383 62) 64 007</w:t>
            </w:r>
          </w:p>
          <w:p w:rsidR="00A56D4B" w:rsidRPr="00A56D4B" w:rsidRDefault="00A56D4B" w:rsidP="007A1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56D4B" w:rsidRPr="00A56D4B" w:rsidTr="006D25F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D4B" w:rsidRPr="00A56D4B" w:rsidRDefault="00A56D4B" w:rsidP="007A1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6D4B">
              <w:rPr>
                <w:rFonts w:ascii="Times New Roman" w:eastAsia="Times New Roman" w:hAnsi="Times New Roman" w:cs="Times New Roman"/>
                <w:sz w:val="18"/>
                <w:szCs w:val="18"/>
              </w:rPr>
              <w:t>Ордынский район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4B" w:rsidRPr="00A56D4B" w:rsidRDefault="00A56D4B" w:rsidP="007A1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6D4B">
              <w:rPr>
                <w:rFonts w:ascii="Times New Roman" w:eastAsia="Times New Roman" w:hAnsi="Times New Roman" w:cs="Times New Roman"/>
                <w:sz w:val="18"/>
                <w:szCs w:val="18"/>
              </w:rPr>
              <w:t>8 (383 59) 23563</w:t>
            </w:r>
          </w:p>
          <w:p w:rsidR="00A56D4B" w:rsidRPr="00A56D4B" w:rsidRDefault="00A56D4B" w:rsidP="007A1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56D4B" w:rsidRPr="00A56D4B" w:rsidTr="006D25F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D4B" w:rsidRPr="00A56D4B" w:rsidRDefault="00A56D4B" w:rsidP="007A1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A56D4B">
              <w:rPr>
                <w:rFonts w:ascii="Times New Roman" w:eastAsia="Times New Roman" w:hAnsi="Times New Roman" w:cs="Times New Roman"/>
                <w:sz w:val="18"/>
                <w:szCs w:val="18"/>
              </w:rPr>
              <w:t>Татарский</w:t>
            </w:r>
            <w:proofErr w:type="gramEnd"/>
            <w:r w:rsidRPr="00A56D4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A56D4B">
              <w:rPr>
                <w:rFonts w:ascii="Times New Roman" w:eastAsia="Times New Roman" w:hAnsi="Times New Roman" w:cs="Times New Roman"/>
                <w:sz w:val="18"/>
                <w:szCs w:val="18"/>
              </w:rPr>
              <w:t>Усть-Таркский</w:t>
            </w:r>
            <w:proofErr w:type="spellEnd"/>
            <w:r w:rsidRPr="00A56D4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4B" w:rsidRPr="00A56D4B" w:rsidRDefault="00A56D4B" w:rsidP="007A1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6D4B">
              <w:rPr>
                <w:rFonts w:ascii="Times New Roman" w:eastAsia="Times New Roman" w:hAnsi="Times New Roman" w:cs="Times New Roman"/>
                <w:sz w:val="18"/>
                <w:szCs w:val="18"/>
              </w:rPr>
              <w:t>8 (383 64) 24 065</w:t>
            </w:r>
          </w:p>
          <w:p w:rsidR="00A56D4B" w:rsidRPr="00A56D4B" w:rsidRDefault="00A56D4B" w:rsidP="007A1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56D4B" w:rsidRPr="00A56D4B" w:rsidTr="006D25F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D4B" w:rsidRPr="00A56D4B" w:rsidRDefault="00A56D4B" w:rsidP="007A1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A56D4B">
              <w:rPr>
                <w:rFonts w:ascii="Times New Roman" w:eastAsia="Times New Roman" w:hAnsi="Times New Roman" w:cs="Times New Roman"/>
                <w:sz w:val="18"/>
                <w:szCs w:val="18"/>
              </w:rPr>
              <w:t>Черепановский</w:t>
            </w:r>
            <w:proofErr w:type="spellEnd"/>
            <w:r w:rsidRPr="00A56D4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A56D4B">
              <w:rPr>
                <w:rFonts w:ascii="Times New Roman" w:eastAsia="Times New Roman" w:hAnsi="Times New Roman" w:cs="Times New Roman"/>
                <w:sz w:val="18"/>
                <w:szCs w:val="18"/>
              </w:rPr>
              <w:t>Сузунский</w:t>
            </w:r>
            <w:proofErr w:type="spellEnd"/>
            <w:r w:rsidRPr="00A56D4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A56D4B">
              <w:rPr>
                <w:rFonts w:ascii="Times New Roman" w:eastAsia="Times New Roman" w:hAnsi="Times New Roman" w:cs="Times New Roman"/>
                <w:sz w:val="18"/>
                <w:szCs w:val="18"/>
              </w:rPr>
              <w:t>Маслянинский</w:t>
            </w:r>
            <w:proofErr w:type="spellEnd"/>
            <w:r w:rsidRPr="00A56D4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D4B" w:rsidRPr="00A56D4B" w:rsidRDefault="00A56D4B" w:rsidP="007A1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6D4B">
              <w:rPr>
                <w:rFonts w:ascii="Times New Roman" w:eastAsia="Times New Roman" w:hAnsi="Times New Roman" w:cs="Times New Roman"/>
                <w:sz w:val="18"/>
                <w:szCs w:val="18"/>
              </w:rPr>
              <w:t>8 (383 45) 24 285</w:t>
            </w:r>
          </w:p>
        </w:tc>
      </w:tr>
    </w:tbl>
    <w:p w:rsidR="00A56D4B" w:rsidRPr="00A56D4B" w:rsidRDefault="00A56D4B" w:rsidP="007A10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56D4B" w:rsidRPr="00A56D4B" w:rsidRDefault="00A56D4B" w:rsidP="007A100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6D4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</w:t>
      </w:r>
      <w:r w:rsidR="006D25F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</w:t>
      </w:r>
      <w:r w:rsidRPr="00A56D4B">
        <w:rPr>
          <w:rFonts w:ascii="Times New Roman" w:eastAsia="Times New Roman" w:hAnsi="Times New Roman" w:cs="Times New Roman"/>
          <w:sz w:val="18"/>
          <w:szCs w:val="18"/>
          <w:lang w:eastAsia="ru-RU"/>
        </w:rPr>
        <w:t>Телефонное консультирование пройдет 15 августа 2024 года (четверг) с 10.00 до 12.00.</w:t>
      </w:r>
    </w:p>
    <w:p w:rsidR="00A56D4B" w:rsidRPr="00A56D4B" w:rsidRDefault="00A56D4B" w:rsidP="007A100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56D4B" w:rsidRPr="00A56D4B" w:rsidRDefault="00A56D4B" w:rsidP="007A10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Quattrocento Sans" w:hAnsi="Times New Roman" w:cs="Times New Roman"/>
          <w:b/>
          <w:i/>
          <w:color w:val="000000"/>
          <w:sz w:val="18"/>
          <w:szCs w:val="18"/>
          <w:lang w:eastAsia="ru-RU"/>
        </w:rPr>
      </w:pPr>
      <w:r>
        <w:rPr>
          <w:rFonts w:ascii="Times New Roman" w:eastAsia="Quattrocento Sans" w:hAnsi="Times New Roman" w:cs="Times New Roman"/>
          <w:b/>
          <w:i/>
          <w:color w:val="000000"/>
          <w:sz w:val="18"/>
          <w:szCs w:val="18"/>
          <w:lang w:eastAsia="ru-RU"/>
        </w:rPr>
        <w:t xml:space="preserve">                                                                          </w:t>
      </w:r>
      <w:r w:rsidRPr="00A56D4B">
        <w:rPr>
          <w:rFonts w:ascii="Times New Roman" w:eastAsia="Quattrocento Sans" w:hAnsi="Times New Roman" w:cs="Times New Roman"/>
          <w:b/>
          <w:i/>
          <w:color w:val="000000"/>
          <w:sz w:val="18"/>
          <w:szCs w:val="18"/>
          <w:lang w:eastAsia="ru-RU"/>
        </w:rPr>
        <w:t xml:space="preserve">материал подготовлен Управлением </w:t>
      </w:r>
      <w:proofErr w:type="spellStart"/>
      <w:r w:rsidRPr="00A56D4B">
        <w:rPr>
          <w:rFonts w:ascii="Times New Roman" w:eastAsia="Quattrocento Sans" w:hAnsi="Times New Roman" w:cs="Times New Roman"/>
          <w:b/>
          <w:i/>
          <w:color w:val="000000"/>
          <w:sz w:val="18"/>
          <w:szCs w:val="18"/>
          <w:lang w:eastAsia="ru-RU"/>
        </w:rPr>
        <w:t>Росреестра</w:t>
      </w:r>
      <w:proofErr w:type="spellEnd"/>
      <w:r w:rsidRPr="00A56D4B">
        <w:rPr>
          <w:rFonts w:ascii="Times New Roman" w:eastAsia="Quattrocento Sans" w:hAnsi="Times New Roman" w:cs="Times New Roman"/>
          <w:b/>
          <w:i/>
          <w:color w:val="000000"/>
          <w:sz w:val="18"/>
          <w:szCs w:val="18"/>
          <w:lang w:eastAsia="ru-RU"/>
        </w:rPr>
        <w:t xml:space="preserve"> </w:t>
      </w:r>
      <w:r>
        <w:rPr>
          <w:rFonts w:ascii="Times New Roman" w:eastAsia="Quattrocento Sans" w:hAnsi="Times New Roman" w:cs="Times New Roman"/>
          <w:b/>
          <w:i/>
          <w:color w:val="000000"/>
          <w:sz w:val="18"/>
          <w:szCs w:val="18"/>
          <w:lang w:eastAsia="ru-RU"/>
        </w:rPr>
        <w:t xml:space="preserve"> </w:t>
      </w:r>
      <w:r w:rsidRPr="00A56D4B">
        <w:rPr>
          <w:rFonts w:ascii="Times New Roman" w:eastAsia="Quattrocento Sans" w:hAnsi="Times New Roman" w:cs="Times New Roman"/>
          <w:b/>
          <w:i/>
          <w:color w:val="000000"/>
          <w:sz w:val="18"/>
          <w:szCs w:val="18"/>
          <w:lang w:eastAsia="ru-RU"/>
        </w:rPr>
        <w:t xml:space="preserve">по Новосибирской области </w:t>
      </w:r>
    </w:p>
    <w:p w:rsidR="00E272DD" w:rsidRPr="00A56D4B" w:rsidRDefault="00E272DD" w:rsidP="007A1002">
      <w:pPr>
        <w:spacing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56D4B" w:rsidRPr="00A56D4B" w:rsidRDefault="00A56D4B" w:rsidP="007A1002">
      <w:pPr>
        <w:spacing w:after="160" w:line="240" w:lineRule="auto"/>
        <w:rPr>
          <w:rFonts w:ascii="Times New Roman" w:eastAsia="Calibri" w:hAnsi="Times New Roman" w:cs="Times New Roman"/>
          <w:noProof/>
          <w:sz w:val="18"/>
          <w:szCs w:val="18"/>
        </w:rPr>
      </w:pPr>
      <w:r w:rsidRPr="00A56D4B">
        <w:rPr>
          <w:rFonts w:ascii="Times New Roman" w:eastAsia="Calibri" w:hAnsi="Times New Roman" w:cs="Times New Roman"/>
          <w:noProof/>
          <w:sz w:val="18"/>
          <w:szCs w:val="18"/>
          <w:lang w:eastAsia="ru-RU"/>
        </w:rPr>
        <w:drawing>
          <wp:inline distT="0" distB="0" distL="0" distR="0" wp14:anchorId="330D70C8" wp14:editId="25AC7D41">
            <wp:extent cx="1748367" cy="7493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48367" cy="749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56D4B" w:rsidRPr="00A56D4B" w:rsidRDefault="00A56D4B" w:rsidP="007A10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A56D4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Новосибирская область стала лидером по количеству территорий для туристской деятельности</w:t>
      </w:r>
    </w:p>
    <w:p w:rsidR="00A56D4B" w:rsidRPr="00A56D4B" w:rsidRDefault="00A56D4B" w:rsidP="007A1002">
      <w:pPr>
        <w:spacing w:after="16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6D4B">
        <w:rPr>
          <w:rFonts w:ascii="Times New Roman" w:eastAsia="Times New Roman" w:hAnsi="Times New Roman" w:cs="Times New Roman"/>
          <w:sz w:val="18"/>
          <w:szCs w:val="18"/>
          <w:lang w:eastAsia="ru-RU"/>
        </w:rPr>
        <w:t>По проекту «Земля для туризма» в Новосибирской области выявлено более 8,5 тыс. га для создания туристических объектов.</w:t>
      </w:r>
    </w:p>
    <w:p w:rsidR="00A56D4B" w:rsidRPr="00A56D4B" w:rsidRDefault="00A56D4B" w:rsidP="007A1002">
      <w:pPr>
        <w:spacing w:after="16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6D4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Проект «Земля для туризма» реализуется в регионе с декабря 2022 года. </w:t>
      </w:r>
      <w:r w:rsidRPr="00A56D4B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Он направлен на эффективное использование территорий и развитие внутреннего туризма.</w:t>
      </w:r>
      <w:r w:rsidRPr="00A56D4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реестр включаются заповедники, национальные парки, памятники архитектуры и другие объекты, а также расположенные поблизости от них территории.</w:t>
      </w:r>
    </w:p>
    <w:p w:rsidR="00A56D4B" w:rsidRPr="00A56D4B" w:rsidRDefault="00A56D4B" w:rsidP="007A1002">
      <w:pPr>
        <w:spacing w:after="16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6D4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Поиском таких участков занимается оперативный штаб, в который входят представители новосибирского </w:t>
      </w:r>
      <w:proofErr w:type="spellStart"/>
      <w:r w:rsidRPr="00A56D4B">
        <w:rPr>
          <w:rFonts w:ascii="Times New Roman" w:eastAsia="Times New Roman" w:hAnsi="Times New Roman" w:cs="Times New Roman"/>
          <w:sz w:val="18"/>
          <w:szCs w:val="18"/>
          <w:lang w:eastAsia="ru-RU"/>
        </w:rPr>
        <w:t>Росреестра</w:t>
      </w:r>
      <w:proofErr w:type="spellEnd"/>
      <w:r w:rsidRPr="00A56D4B">
        <w:rPr>
          <w:rFonts w:ascii="Times New Roman" w:eastAsia="Times New Roman" w:hAnsi="Times New Roman" w:cs="Times New Roman"/>
          <w:sz w:val="18"/>
          <w:szCs w:val="18"/>
          <w:lang w:eastAsia="ru-RU"/>
        </w:rPr>
        <w:t>, филиала ППК «</w:t>
      </w:r>
      <w:proofErr w:type="spellStart"/>
      <w:r w:rsidRPr="00A56D4B">
        <w:rPr>
          <w:rFonts w:ascii="Times New Roman" w:eastAsia="Times New Roman" w:hAnsi="Times New Roman" w:cs="Times New Roman"/>
          <w:sz w:val="18"/>
          <w:szCs w:val="18"/>
          <w:lang w:eastAsia="ru-RU"/>
        </w:rPr>
        <w:t>Роскадастр</w:t>
      </w:r>
      <w:proofErr w:type="spellEnd"/>
      <w:r w:rsidRPr="00A56D4B">
        <w:rPr>
          <w:rFonts w:ascii="Times New Roman" w:eastAsia="Times New Roman" w:hAnsi="Times New Roman" w:cs="Times New Roman"/>
          <w:sz w:val="18"/>
          <w:szCs w:val="18"/>
          <w:lang w:eastAsia="ru-RU"/>
        </w:rPr>
        <w:t>», региональных органов власти и профессионального сообщества. Они также анализируют потенциал земельных участков и разрабатывают стратегии для улучшения их использования.</w:t>
      </w:r>
    </w:p>
    <w:p w:rsidR="00A56D4B" w:rsidRPr="00A56D4B" w:rsidRDefault="00A56D4B" w:rsidP="007A1002">
      <w:pPr>
        <w:spacing w:after="16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6D4B">
        <w:rPr>
          <w:rFonts w:ascii="Times New Roman" w:eastAsia="Times New Roman" w:hAnsi="Times New Roman" w:cs="Times New Roman"/>
          <w:sz w:val="18"/>
          <w:szCs w:val="18"/>
          <w:lang w:eastAsia="ru-RU"/>
        </w:rPr>
        <w:t>Наибольшее количество территорий, которые можно использовать для туристской деятельности, выявлено в Сибирском федеральном округе. Здесь безусловным лидером стала Новосибирская область, где выявлено 24 участка (по состоянию на август 2024 года). Также регион стал первым по количеству выявленных объектов туристического интереса – 62, и это наибольший показатель по Российской Федерации.</w:t>
      </w:r>
    </w:p>
    <w:p w:rsidR="00A56D4B" w:rsidRPr="00A56D4B" w:rsidRDefault="00A56D4B" w:rsidP="007A1002">
      <w:pPr>
        <w:spacing w:after="16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18"/>
          <w:szCs w:val="18"/>
          <w:shd w:val="clear" w:color="auto" w:fill="FFFFFF"/>
        </w:rPr>
      </w:pPr>
      <w:r w:rsidRPr="00A56D4B">
        <w:rPr>
          <w:rFonts w:ascii="Times New Roman" w:eastAsia="Calibri" w:hAnsi="Times New Roman" w:cs="Times New Roman"/>
          <w:i/>
          <w:color w:val="000000"/>
          <w:sz w:val="18"/>
          <w:szCs w:val="18"/>
          <w:shd w:val="clear" w:color="auto" w:fill="FFFFFF"/>
        </w:rPr>
        <w:t xml:space="preserve">«Совместная работа министерства экономического развития Новосибирской области с Управлением </w:t>
      </w:r>
      <w:proofErr w:type="spellStart"/>
      <w:r w:rsidRPr="00A56D4B">
        <w:rPr>
          <w:rFonts w:ascii="Times New Roman" w:eastAsia="Calibri" w:hAnsi="Times New Roman" w:cs="Times New Roman"/>
          <w:i/>
          <w:color w:val="000000"/>
          <w:sz w:val="18"/>
          <w:szCs w:val="18"/>
          <w:shd w:val="clear" w:color="auto" w:fill="FFFFFF"/>
        </w:rPr>
        <w:t>Росреестра</w:t>
      </w:r>
      <w:proofErr w:type="spellEnd"/>
      <w:r w:rsidRPr="00A56D4B">
        <w:rPr>
          <w:rFonts w:ascii="Times New Roman" w:eastAsia="Calibri" w:hAnsi="Times New Roman" w:cs="Times New Roman"/>
          <w:i/>
          <w:color w:val="000000"/>
          <w:sz w:val="18"/>
          <w:szCs w:val="18"/>
          <w:shd w:val="clear" w:color="auto" w:fill="FFFFFF"/>
        </w:rPr>
        <w:t xml:space="preserve"> и другими органами власти продолжается. Новосибирская область имеет природные богатства - полноводные реки, чистейшие пресные и соленые озера, степи и тайга. Мы заинтересованы в том, чтобы выявленные земли были вовлечены в туристскую инфраструктуру с максимальной пользой для туриста и инвестора»,</w:t>
      </w:r>
      <w:r w:rsidRPr="00A56D4B">
        <w:rPr>
          <w:rFonts w:ascii="Times New Roman" w:eastAsia="Calibri" w:hAnsi="Times New Roman" w:cs="Times New Roman"/>
          <w:color w:val="000000"/>
          <w:sz w:val="18"/>
          <w:szCs w:val="18"/>
          <w:shd w:val="clear" w:color="auto" w:fill="FFFFFF"/>
        </w:rPr>
        <w:t xml:space="preserve"> – сообщил министр экономического развития Новосибирской области </w:t>
      </w:r>
      <w:r w:rsidRPr="00A56D4B">
        <w:rPr>
          <w:rFonts w:ascii="Times New Roman" w:eastAsia="Calibri" w:hAnsi="Times New Roman" w:cs="Times New Roman"/>
          <w:b/>
          <w:color w:val="000000"/>
          <w:sz w:val="18"/>
          <w:szCs w:val="18"/>
          <w:shd w:val="clear" w:color="auto" w:fill="FFFFFF"/>
        </w:rPr>
        <w:t>Лев Решетников</w:t>
      </w:r>
      <w:r w:rsidRPr="00A56D4B">
        <w:rPr>
          <w:rFonts w:ascii="Times New Roman" w:eastAsia="Calibri" w:hAnsi="Times New Roman" w:cs="Times New Roman"/>
          <w:color w:val="000000"/>
          <w:sz w:val="18"/>
          <w:szCs w:val="18"/>
          <w:shd w:val="clear" w:color="auto" w:fill="FFFFFF"/>
        </w:rPr>
        <w:t>.</w:t>
      </w:r>
    </w:p>
    <w:p w:rsidR="00A56D4B" w:rsidRPr="00A56D4B" w:rsidRDefault="00A56D4B" w:rsidP="007A1002">
      <w:pPr>
        <w:spacing w:after="16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6D4B">
        <w:rPr>
          <w:rFonts w:ascii="Times New Roman" w:eastAsia="Times New Roman" w:hAnsi="Times New Roman" w:cs="Times New Roman"/>
          <w:sz w:val="18"/>
          <w:szCs w:val="18"/>
          <w:lang w:eastAsia="ru-RU"/>
        </w:rPr>
        <w:t>Только за последний год в регионе выявлено 13 земельных участков общей площадью 5,6 тысяч га и 44 объекта туристического интереса.</w:t>
      </w:r>
    </w:p>
    <w:p w:rsidR="00A56D4B" w:rsidRPr="00A56D4B" w:rsidRDefault="00A56D4B" w:rsidP="007A10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56D4B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«Основная идея проекта «Земля для туризма» заключается в поиске земельных участков и территорий для строительства объектов туристической инфраструктуры. Потенциальные инвесторы могут создавать здесь зоны отдыха, кафе, рестораны, гостиницы и прочие элементы индустрии гостеприимства. Получить информацию о свободных земельных участках может любой желающий на Публичной кадастровой карте. Там же можно подать соответствующую заявку на выбранный участок, что крайне удобно»</w:t>
      </w:r>
      <w:r w:rsidRPr="00A56D4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, - сообщает руководитель Управления </w:t>
      </w:r>
      <w:proofErr w:type="spellStart"/>
      <w:r w:rsidRPr="00A56D4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Росреестра</w:t>
      </w:r>
      <w:proofErr w:type="spellEnd"/>
      <w:r w:rsidRPr="00A56D4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 по Новосибирской области </w:t>
      </w:r>
      <w:r w:rsidRPr="00A56D4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Светлана </w:t>
      </w:r>
      <w:proofErr w:type="spellStart"/>
      <w:r w:rsidRPr="00A56D4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Рягузова</w:t>
      </w:r>
      <w:proofErr w:type="spellEnd"/>
      <w:r w:rsidRPr="00A56D4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</w:p>
    <w:p w:rsidR="00A56D4B" w:rsidRPr="00A56D4B" w:rsidRDefault="00A56D4B" w:rsidP="007A10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A56D4B" w:rsidRPr="00A56D4B" w:rsidRDefault="00A56D4B" w:rsidP="007A10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Quattrocento Sans" w:hAnsi="Times New Roman" w:cs="Times New Roman"/>
          <w:b/>
          <w:i/>
          <w:color w:val="000000"/>
          <w:sz w:val="18"/>
          <w:szCs w:val="18"/>
        </w:rPr>
      </w:pPr>
      <w:r>
        <w:rPr>
          <w:rFonts w:ascii="Times New Roman" w:eastAsia="Quattrocento Sans" w:hAnsi="Times New Roman" w:cs="Times New Roman"/>
          <w:b/>
          <w:i/>
          <w:color w:val="000000"/>
          <w:sz w:val="18"/>
          <w:szCs w:val="18"/>
        </w:rPr>
        <w:t xml:space="preserve">                                                                                        </w:t>
      </w:r>
      <w:r w:rsidRPr="00A56D4B">
        <w:rPr>
          <w:rFonts w:ascii="Times New Roman" w:eastAsia="Quattrocento Sans" w:hAnsi="Times New Roman" w:cs="Times New Roman"/>
          <w:b/>
          <w:i/>
          <w:color w:val="000000"/>
          <w:sz w:val="18"/>
          <w:szCs w:val="18"/>
        </w:rPr>
        <w:t xml:space="preserve">материал подготовлен Управлением </w:t>
      </w:r>
      <w:proofErr w:type="spellStart"/>
      <w:r w:rsidRPr="00A56D4B">
        <w:rPr>
          <w:rFonts w:ascii="Times New Roman" w:eastAsia="Quattrocento Sans" w:hAnsi="Times New Roman" w:cs="Times New Roman"/>
          <w:b/>
          <w:i/>
          <w:color w:val="000000"/>
          <w:sz w:val="18"/>
          <w:szCs w:val="18"/>
        </w:rPr>
        <w:t>Росреестра</w:t>
      </w:r>
      <w:proofErr w:type="spellEnd"/>
      <w:r w:rsidRPr="00A56D4B">
        <w:rPr>
          <w:rFonts w:ascii="Times New Roman" w:eastAsia="Quattrocento Sans" w:hAnsi="Times New Roman" w:cs="Times New Roman"/>
          <w:b/>
          <w:i/>
          <w:color w:val="000000"/>
          <w:sz w:val="18"/>
          <w:szCs w:val="18"/>
        </w:rPr>
        <w:t xml:space="preserve"> по Новосибирской области</w:t>
      </w:r>
    </w:p>
    <w:tbl>
      <w:tblPr>
        <w:tblpPr w:leftFromText="180" w:rightFromText="180" w:vertAnchor="text" w:tblpY="1"/>
        <w:tblOverlap w:val="never"/>
        <w:tblW w:w="9920" w:type="dxa"/>
        <w:tblLook w:val="01E0" w:firstRow="1" w:lastRow="1" w:firstColumn="1" w:lastColumn="1" w:noHBand="0" w:noVBand="0"/>
      </w:tblPr>
      <w:tblGrid>
        <w:gridCol w:w="4985"/>
        <w:gridCol w:w="4935"/>
      </w:tblGrid>
      <w:tr w:rsidR="00A56D4B" w:rsidRPr="00A56D4B" w:rsidTr="0049226E">
        <w:trPr>
          <w:trHeight w:val="889"/>
        </w:trPr>
        <w:tc>
          <w:tcPr>
            <w:tcW w:w="4985" w:type="dxa"/>
          </w:tcPr>
          <w:p w:rsidR="00A56D4B" w:rsidRPr="00A56D4B" w:rsidRDefault="00A56D4B" w:rsidP="007A100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A56D4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654DDCDC" wp14:editId="771ED13D">
                  <wp:extent cx="1743075" cy="752475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520" t="24634" r="12820" b="337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6D4B" w:rsidRPr="00A56D4B" w:rsidRDefault="00A56D4B" w:rsidP="007A1002">
            <w:pPr>
              <w:spacing w:after="0" w:line="240" w:lineRule="auto"/>
              <w:ind w:left="340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6D4B">
              <w:rPr>
                <w:rFonts w:ascii="Times New Roman" w:eastAsia="Times New Roman" w:hAnsi="Times New Roman" w:cs="Times New Roman"/>
                <w:sz w:val="18"/>
                <w:szCs w:val="18"/>
                <w:lang w:eastAsia="x-none"/>
              </w:rPr>
              <w:t xml:space="preserve">   </w:t>
            </w:r>
          </w:p>
        </w:tc>
        <w:tc>
          <w:tcPr>
            <w:tcW w:w="4935" w:type="dxa"/>
          </w:tcPr>
          <w:p w:rsidR="00A56D4B" w:rsidRPr="00A56D4B" w:rsidRDefault="00A56D4B" w:rsidP="007A1002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A56D4B" w:rsidRPr="0049226E" w:rsidRDefault="00A56D4B" w:rsidP="007A1002">
      <w:pPr>
        <w:keepNext/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5B9BD5"/>
          <w:kern w:val="32"/>
          <w:sz w:val="18"/>
          <w:szCs w:val="18"/>
          <w:lang w:eastAsia="x-none"/>
        </w:rPr>
      </w:pPr>
      <w:r w:rsidRPr="00A56D4B">
        <w:rPr>
          <w:rFonts w:ascii="Times New Roman" w:eastAsia="Times New Roman" w:hAnsi="Times New Roman" w:cs="Times New Roman"/>
          <w:b/>
          <w:bCs/>
          <w:kern w:val="32"/>
          <w:sz w:val="18"/>
          <w:szCs w:val="18"/>
          <w:lang w:eastAsia="x-none"/>
        </w:rPr>
        <w:t xml:space="preserve">Наименования девяти </w:t>
      </w:r>
      <w:proofErr w:type="spellStart"/>
      <w:r w:rsidRPr="00A56D4B">
        <w:rPr>
          <w:rFonts w:ascii="Times New Roman" w:eastAsia="Times New Roman" w:hAnsi="Times New Roman" w:cs="Times New Roman"/>
          <w:b/>
          <w:bCs/>
          <w:kern w:val="32"/>
          <w:sz w:val="18"/>
          <w:szCs w:val="18"/>
          <w:lang w:eastAsia="x-none"/>
        </w:rPr>
        <w:t>рямов</w:t>
      </w:r>
      <w:proofErr w:type="spellEnd"/>
      <w:r w:rsidRPr="00A56D4B">
        <w:rPr>
          <w:rFonts w:ascii="Times New Roman" w:eastAsia="Times New Roman" w:hAnsi="Times New Roman" w:cs="Times New Roman"/>
          <w:b/>
          <w:bCs/>
          <w:kern w:val="32"/>
          <w:sz w:val="18"/>
          <w:szCs w:val="18"/>
          <w:lang w:eastAsia="x-none"/>
        </w:rPr>
        <w:t>, озер и рек Новосибирской области стали официальными</w:t>
      </w:r>
    </w:p>
    <w:p w:rsidR="00A56D4B" w:rsidRPr="00A56D4B" w:rsidRDefault="00A56D4B" w:rsidP="007A1002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bCs/>
          <w:sz w:val="18"/>
          <w:szCs w:val="18"/>
          <w:lang w:eastAsia="x-none"/>
        </w:rPr>
      </w:pPr>
    </w:p>
    <w:p w:rsidR="00A56D4B" w:rsidRPr="00A56D4B" w:rsidRDefault="00A56D4B" w:rsidP="007A10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A56D4B">
        <w:rPr>
          <w:rFonts w:ascii="Times New Roman" w:eastAsia="Times New Roman" w:hAnsi="Times New Roman" w:cs="Times New Roman"/>
          <w:sz w:val="18"/>
          <w:szCs w:val="18"/>
          <w:lang w:eastAsia="ru-RU"/>
        </w:rPr>
        <w:t>Новосибирским</w:t>
      </w:r>
      <w:proofErr w:type="gramEnd"/>
      <w:r w:rsidRPr="00A56D4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A56D4B">
        <w:rPr>
          <w:rFonts w:ascii="Times New Roman" w:eastAsia="Times New Roman" w:hAnsi="Times New Roman" w:cs="Times New Roman"/>
          <w:sz w:val="18"/>
          <w:szCs w:val="18"/>
          <w:lang w:eastAsia="ru-RU"/>
        </w:rPr>
        <w:t>Росреестром</w:t>
      </w:r>
      <w:proofErr w:type="spellEnd"/>
      <w:r w:rsidRPr="00A56D4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ведется работа по выявлению географических объектов, наименования которых отсутствуют </w:t>
      </w:r>
      <w:r w:rsidRPr="00A56D4B">
        <w:rPr>
          <w:rFonts w:ascii="Times New Roman" w:eastAsia="Batang" w:hAnsi="Times New Roman" w:cs="Times New Roman"/>
          <w:bCs/>
          <w:sz w:val="18"/>
          <w:szCs w:val="18"/>
          <w:lang w:eastAsia="x-none"/>
        </w:rPr>
        <w:t>в Государственном каталоге географических названий (ГКГН).</w:t>
      </w:r>
    </w:p>
    <w:p w:rsidR="00A56D4B" w:rsidRPr="00A56D4B" w:rsidRDefault="00A56D4B" w:rsidP="007A10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6D4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 результатам проверки выявлено девять географических наименований, отсутствующих в </w:t>
      </w:r>
      <w:r w:rsidRPr="00A56D4B">
        <w:rPr>
          <w:rFonts w:ascii="Times New Roman" w:eastAsia="Batang" w:hAnsi="Times New Roman" w:cs="Times New Roman"/>
          <w:bCs/>
          <w:sz w:val="18"/>
          <w:szCs w:val="18"/>
          <w:lang w:eastAsia="x-none"/>
        </w:rPr>
        <w:t>ГКГН</w:t>
      </w:r>
      <w:r w:rsidRPr="00A56D4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: </w:t>
      </w:r>
      <w:proofErr w:type="spellStart"/>
      <w:r w:rsidRPr="00A56D4B">
        <w:rPr>
          <w:rFonts w:ascii="Times New Roman" w:eastAsia="Times New Roman" w:hAnsi="Times New Roman" w:cs="Times New Roman"/>
          <w:sz w:val="18"/>
          <w:szCs w:val="18"/>
          <w:lang w:eastAsia="ru-RU"/>
        </w:rPr>
        <w:t>рям</w:t>
      </w:r>
      <w:proofErr w:type="spellEnd"/>
      <w:r w:rsidRPr="00A56D4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Змеиный, развалины </w:t>
      </w:r>
      <w:proofErr w:type="spellStart"/>
      <w:r w:rsidRPr="00A56D4B">
        <w:rPr>
          <w:rFonts w:ascii="Times New Roman" w:eastAsia="Times New Roman" w:hAnsi="Times New Roman" w:cs="Times New Roman"/>
          <w:sz w:val="18"/>
          <w:szCs w:val="18"/>
          <w:lang w:eastAsia="ru-RU"/>
        </w:rPr>
        <w:t>Томиловка</w:t>
      </w:r>
      <w:proofErr w:type="spellEnd"/>
      <w:r w:rsidRPr="00A56D4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река Тара, озеро Сосновое, </w:t>
      </w:r>
      <w:proofErr w:type="spellStart"/>
      <w:r w:rsidRPr="00A56D4B">
        <w:rPr>
          <w:rFonts w:ascii="Times New Roman" w:eastAsia="Times New Roman" w:hAnsi="Times New Roman" w:cs="Times New Roman"/>
          <w:sz w:val="18"/>
          <w:szCs w:val="18"/>
          <w:lang w:eastAsia="ru-RU"/>
        </w:rPr>
        <w:t>рям</w:t>
      </w:r>
      <w:proofErr w:type="spellEnd"/>
      <w:r w:rsidRPr="00A56D4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Третий в Северном районе, река Вторая </w:t>
      </w:r>
      <w:proofErr w:type="spellStart"/>
      <w:r w:rsidRPr="00A56D4B">
        <w:rPr>
          <w:rFonts w:ascii="Times New Roman" w:eastAsia="Times New Roman" w:hAnsi="Times New Roman" w:cs="Times New Roman"/>
          <w:sz w:val="18"/>
          <w:szCs w:val="18"/>
          <w:lang w:eastAsia="ru-RU"/>
        </w:rPr>
        <w:t>Вилашка</w:t>
      </w:r>
      <w:proofErr w:type="spellEnd"/>
      <w:r w:rsidRPr="00A56D4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озеро Лосиное, озеро </w:t>
      </w:r>
      <w:proofErr w:type="spellStart"/>
      <w:r w:rsidRPr="00A56D4B">
        <w:rPr>
          <w:rFonts w:ascii="Times New Roman" w:eastAsia="Times New Roman" w:hAnsi="Times New Roman" w:cs="Times New Roman"/>
          <w:sz w:val="18"/>
          <w:szCs w:val="18"/>
          <w:lang w:eastAsia="ru-RU"/>
        </w:rPr>
        <w:t>Рямовое</w:t>
      </w:r>
      <w:proofErr w:type="spellEnd"/>
      <w:r w:rsidRPr="00A56D4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Убинском районе, </w:t>
      </w:r>
      <w:proofErr w:type="spellStart"/>
      <w:r w:rsidRPr="00A56D4B">
        <w:rPr>
          <w:rFonts w:ascii="Times New Roman" w:eastAsia="Times New Roman" w:hAnsi="Times New Roman" w:cs="Times New Roman"/>
          <w:sz w:val="18"/>
          <w:szCs w:val="18"/>
          <w:lang w:eastAsia="ru-RU"/>
        </w:rPr>
        <w:t>рям</w:t>
      </w:r>
      <w:proofErr w:type="spellEnd"/>
      <w:r w:rsidRPr="00A56D4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A56D4B">
        <w:rPr>
          <w:rFonts w:ascii="Times New Roman" w:eastAsia="Times New Roman" w:hAnsi="Times New Roman" w:cs="Times New Roman"/>
          <w:sz w:val="18"/>
          <w:szCs w:val="18"/>
          <w:lang w:eastAsia="ru-RU"/>
        </w:rPr>
        <w:t>Андинский</w:t>
      </w:r>
      <w:proofErr w:type="spellEnd"/>
      <w:r w:rsidRPr="00A56D4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Куйбышевском районе</w:t>
      </w:r>
      <w:r w:rsidRPr="00A56D4B">
        <w:rPr>
          <w:rFonts w:ascii="Times New Roman" w:eastAsia="Batang" w:hAnsi="Times New Roman" w:cs="Times New Roman"/>
          <w:bCs/>
          <w:sz w:val="18"/>
          <w:szCs w:val="18"/>
          <w:lang w:eastAsia="x-none"/>
        </w:rPr>
        <w:t>.</w:t>
      </w:r>
    </w:p>
    <w:p w:rsidR="00A56D4B" w:rsidRPr="00A56D4B" w:rsidRDefault="00A56D4B" w:rsidP="007A10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6D4B">
        <w:rPr>
          <w:rFonts w:ascii="Times New Roman" w:eastAsia="Times New Roman" w:hAnsi="Times New Roman" w:cs="Times New Roman"/>
          <w:sz w:val="18"/>
          <w:szCs w:val="18"/>
          <w:lang w:eastAsia="ru-RU"/>
        </w:rPr>
        <w:t>Совместно с публично-правовой компанией «</w:t>
      </w:r>
      <w:proofErr w:type="spellStart"/>
      <w:r w:rsidRPr="00A56D4B">
        <w:rPr>
          <w:rFonts w:ascii="Times New Roman" w:eastAsia="Times New Roman" w:hAnsi="Times New Roman" w:cs="Times New Roman"/>
          <w:sz w:val="18"/>
          <w:szCs w:val="18"/>
          <w:lang w:eastAsia="ru-RU"/>
        </w:rPr>
        <w:t>Роскадастр</w:t>
      </w:r>
      <w:proofErr w:type="spellEnd"/>
      <w:r w:rsidRPr="00A56D4B">
        <w:rPr>
          <w:rFonts w:ascii="Times New Roman" w:eastAsia="Times New Roman" w:hAnsi="Times New Roman" w:cs="Times New Roman"/>
          <w:sz w:val="18"/>
          <w:szCs w:val="18"/>
          <w:lang w:eastAsia="ru-RU"/>
        </w:rPr>
        <w:t>»  географические объекты были внесены в каталог.</w:t>
      </w:r>
    </w:p>
    <w:p w:rsidR="00A56D4B" w:rsidRPr="00A56D4B" w:rsidRDefault="00A56D4B" w:rsidP="007A10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6D4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«Как только в ГКГН вносится запись о названии географического объекта, он считается зарегистрированным в установленном порядке. </w:t>
      </w:r>
      <w:r w:rsidRPr="00A56D4B">
        <w:rPr>
          <w:rFonts w:ascii="Times New Roman" w:eastAsia="Times New Roman" w:hAnsi="Times New Roman" w:cs="Times New Roman"/>
          <w:i/>
          <w:sz w:val="18"/>
          <w:szCs w:val="18"/>
          <w:shd w:val="clear" w:color="auto" w:fill="FFFFFF"/>
          <w:lang w:eastAsia="ru-RU"/>
        </w:rPr>
        <w:t>В любых сферах жизни важно правильно употреблять географические наименования, они указываются и в картах, и в документах, и на дорожных указателях»</w:t>
      </w:r>
      <w:r w:rsidRPr="00A56D4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,</w:t>
      </w:r>
      <w:r w:rsidRPr="00A56D4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- сообщила заместитель руководителя Управления </w:t>
      </w:r>
      <w:proofErr w:type="spellStart"/>
      <w:r w:rsidRPr="00A56D4B">
        <w:rPr>
          <w:rFonts w:ascii="Times New Roman" w:eastAsia="Times New Roman" w:hAnsi="Times New Roman" w:cs="Times New Roman"/>
          <w:sz w:val="18"/>
          <w:szCs w:val="18"/>
          <w:lang w:eastAsia="ru-RU"/>
        </w:rPr>
        <w:t>Росреестра</w:t>
      </w:r>
      <w:proofErr w:type="spellEnd"/>
      <w:r w:rsidRPr="00A56D4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 Новосибирской области </w:t>
      </w:r>
      <w:r w:rsidRPr="00A56D4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Наталья Зайцева</w:t>
      </w:r>
      <w:r w:rsidRPr="00A56D4B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A56D4B" w:rsidRPr="00A56D4B" w:rsidRDefault="00A56D4B" w:rsidP="007A10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A56D4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Государственный каталог содержит всего 8724 названия географических объектов региона: населенные пункты, железнодорожные станции, остановочные пункты, реки, озера, болота, гривы, урочища, пристани, острова, каналы и другие. </w:t>
      </w:r>
      <w:proofErr w:type="gramEnd"/>
    </w:p>
    <w:p w:rsidR="00A56D4B" w:rsidRPr="00A56D4B" w:rsidRDefault="00A56D4B" w:rsidP="007A10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6D4B">
        <w:rPr>
          <w:rFonts w:ascii="Times New Roman" w:eastAsia="Times New Roman" w:hAnsi="Times New Roman" w:cs="Times New Roman"/>
          <w:sz w:val="18"/>
          <w:szCs w:val="18"/>
          <w:lang w:eastAsia="ru-RU"/>
        </w:rPr>
        <w:t>Наиболее простой путь узнать о действующих географических названиях – зайти на сайт Публично-правовой компании «</w:t>
      </w:r>
      <w:proofErr w:type="spellStart"/>
      <w:r w:rsidRPr="00A56D4B">
        <w:rPr>
          <w:rFonts w:ascii="Times New Roman" w:eastAsia="Times New Roman" w:hAnsi="Times New Roman" w:cs="Times New Roman"/>
          <w:sz w:val="18"/>
          <w:szCs w:val="18"/>
          <w:lang w:eastAsia="ru-RU"/>
        </w:rPr>
        <w:t>Роскадастр</w:t>
      </w:r>
      <w:proofErr w:type="spellEnd"/>
      <w:r w:rsidRPr="00A56D4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»  в раздел «Государственный каталог географических названий»  </w:t>
      </w:r>
      <w:hyperlink r:id="rId24" w:history="1">
        <w:r w:rsidRPr="00A56D4B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https://kadastr.ru/services/gosudarstvennyy-katalog-geograficheskikh-nazvaniy/</w:t>
        </w:r>
      </w:hyperlink>
      <w:r w:rsidRPr="00A56D4B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A56D4B" w:rsidRPr="00A56D4B" w:rsidRDefault="00A56D4B" w:rsidP="007A1002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18"/>
          <w:szCs w:val="18"/>
          <w:lang w:eastAsia="x-none"/>
        </w:rPr>
      </w:pPr>
    </w:p>
    <w:p w:rsidR="00A56D4B" w:rsidRPr="00A56D4B" w:rsidRDefault="00A56D4B" w:rsidP="007A1002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18"/>
          <w:szCs w:val="18"/>
          <w:lang w:eastAsia="x-none"/>
        </w:rPr>
      </w:pPr>
    </w:p>
    <w:p w:rsidR="00A56D4B" w:rsidRPr="00A56D4B" w:rsidRDefault="00A56D4B" w:rsidP="007A10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Quattrocento Sans" w:hAnsi="Times New Roman" w:cs="Times New Roman"/>
          <w:b/>
          <w:i/>
          <w:color w:val="000000"/>
          <w:sz w:val="18"/>
          <w:szCs w:val="18"/>
          <w:lang w:eastAsia="ru-RU"/>
        </w:rPr>
      </w:pPr>
      <w:r>
        <w:rPr>
          <w:rFonts w:ascii="Times New Roman" w:eastAsia="Quattrocento Sans" w:hAnsi="Times New Roman" w:cs="Times New Roman"/>
          <w:b/>
          <w:i/>
          <w:color w:val="000000"/>
          <w:sz w:val="18"/>
          <w:szCs w:val="18"/>
          <w:lang w:eastAsia="ru-RU"/>
        </w:rPr>
        <w:t xml:space="preserve">                                                              </w:t>
      </w:r>
      <w:r w:rsidRPr="00A56D4B">
        <w:rPr>
          <w:rFonts w:ascii="Times New Roman" w:eastAsia="Quattrocento Sans" w:hAnsi="Times New Roman" w:cs="Times New Roman"/>
          <w:b/>
          <w:i/>
          <w:color w:val="000000"/>
          <w:sz w:val="18"/>
          <w:szCs w:val="18"/>
          <w:lang w:eastAsia="ru-RU"/>
        </w:rPr>
        <w:t xml:space="preserve">материал подготовлен Управлением </w:t>
      </w:r>
      <w:proofErr w:type="spellStart"/>
      <w:r w:rsidRPr="00A56D4B">
        <w:rPr>
          <w:rFonts w:ascii="Times New Roman" w:eastAsia="Quattrocento Sans" w:hAnsi="Times New Roman" w:cs="Times New Roman"/>
          <w:b/>
          <w:i/>
          <w:color w:val="000000"/>
          <w:sz w:val="18"/>
          <w:szCs w:val="18"/>
          <w:lang w:eastAsia="ru-RU"/>
        </w:rPr>
        <w:t>Росреестра</w:t>
      </w:r>
      <w:proofErr w:type="spellEnd"/>
      <w:r w:rsidRPr="00A56D4B">
        <w:rPr>
          <w:rFonts w:ascii="Times New Roman" w:eastAsia="Quattrocento Sans" w:hAnsi="Times New Roman" w:cs="Times New Roman"/>
          <w:b/>
          <w:i/>
          <w:color w:val="000000"/>
          <w:sz w:val="18"/>
          <w:szCs w:val="18"/>
          <w:lang w:eastAsia="ru-RU"/>
        </w:rPr>
        <w:t xml:space="preserve"> по Новосибирской области </w:t>
      </w:r>
    </w:p>
    <w:p w:rsidR="00A56D4B" w:rsidRPr="00A56D4B" w:rsidRDefault="00A56D4B" w:rsidP="007A1002">
      <w:pPr>
        <w:autoSpaceDE w:val="0"/>
        <w:autoSpaceDN w:val="0"/>
        <w:adjustRightInd w:val="0"/>
        <w:spacing w:after="0" w:line="240" w:lineRule="auto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  <w:lang w:eastAsia="ru-RU"/>
        </w:rPr>
      </w:pPr>
    </w:p>
    <w:p w:rsidR="007A1002" w:rsidRPr="007A1002" w:rsidRDefault="00A42625" w:rsidP="00A42625">
      <w:pPr>
        <w:spacing w:after="16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7A1002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3C1AC523" wp14:editId="6A099AF1">
            <wp:extent cx="1752600" cy="989239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52600" cy="9892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A1002" w:rsidRPr="007A1002" w:rsidRDefault="007A1002" w:rsidP="00A42625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7A1002">
        <w:rPr>
          <w:rFonts w:ascii="Times New Roman" w:eastAsia="Calibri" w:hAnsi="Times New Roman" w:cs="Times New Roman"/>
          <w:b/>
          <w:sz w:val="18"/>
          <w:szCs w:val="18"/>
        </w:rPr>
        <w:t>Что делать при получении предостережения о недопустимости нарушения обязательных требований земельного законодательства</w:t>
      </w:r>
    </w:p>
    <w:p w:rsidR="007A1002" w:rsidRPr="007A1002" w:rsidRDefault="007A1002" w:rsidP="007A1002">
      <w:pPr>
        <w:spacing w:after="160" w:line="259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A1002">
        <w:rPr>
          <w:rFonts w:ascii="Times New Roman" w:eastAsia="Calibri" w:hAnsi="Times New Roman" w:cs="Times New Roman"/>
          <w:sz w:val="18"/>
          <w:szCs w:val="18"/>
        </w:rPr>
        <w:t xml:space="preserve">Вопрос, который чаще всего звучал в ходе «горячей» телефонной линии, состоявшейся на минувшей неделе в Управлении </w:t>
      </w:r>
      <w:proofErr w:type="spellStart"/>
      <w:r w:rsidRPr="007A1002">
        <w:rPr>
          <w:rFonts w:ascii="Times New Roman" w:eastAsia="Calibri" w:hAnsi="Times New Roman" w:cs="Times New Roman"/>
          <w:sz w:val="18"/>
          <w:szCs w:val="18"/>
        </w:rPr>
        <w:t>Росреестра</w:t>
      </w:r>
      <w:proofErr w:type="spellEnd"/>
      <w:r w:rsidRPr="007A1002">
        <w:rPr>
          <w:rFonts w:ascii="Times New Roman" w:eastAsia="Calibri" w:hAnsi="Times New Roman" w:cs="Times New Roman"/>
          <w:sz w:val="18"/>
          <w:szCs w:val="18"/>
        </w:rPr>
        <w:t xml:space="preserve"> по Новосибирской области. Начальник отдела государственного земельного надзора Дмитрий Лещинский ответил на вопросы новосибирцев о требованиях при использовании земельных участков.</w:t>
      </w:r>
    </w:p>
    <w:p w:rsidR="007A1002" w:rsidRPr="007A1002" w:rsidRDefault="007A1002" w:rsidP="007A1002">
      <w:pPr>
        <w:spacing w:after="160" w:line="259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A1002">
        <w:rPr>
          <w:rFonts w:ascii="Times New Roman" w:eastAsia="Calibri" w:hAnsi="Times New Roman" w:cs="Times New Roman"/>
          <w:sz w:val="18"/>
          <w:szCs w:val="18"/>
        </w:rPr>
        <w:t>Государственный земельный надзор направлен на предупреждение, выявление и пресечение нарушений требований земельного законодательства. Сегодня основная работа государственных инспекторов по использованию и охране земель направлена на профилактику нарушений среди землепользователей.</w:t>
      </w:r>
    </w:p>
    <w:p w:rsidR="007A1002" w:rsidRPr="007A1002" w:rsidRDefault="007A1002" w:rsidP="007A1002">
      <w:pPr>
        <w:spacing w:after="160" w:line="259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A1002">
        <w:rPr>
          <w:rFonts w:ascii="Times New Roman" w:eastAsia="Calibri" w:hAnsi="Times New Roman" w:cs="Times New Roman"/>
          <w:sz w:val="18"/>
          <w:szCs w:val="18"/>
        </w:rPr>
        <w:t xml:space="preserve">При получении сведений о готовящихся нарушениях или о признаках нарушений Управление </w:t>
      </w:r>
      <w:proofErr w:type="spellStart"/>
      <w:r w:rsidRPr="007A1002">
        <w:rPr>
          <w:rFonts w:ascii="Times New Roman" w:eastAsia="Calibri" w:hAnsi="Times New Roman" w:cs="Times New Roman"/>
          <w:sz w:val="18"/>
          <w:szCs w:val="18"/>
        </w:rPr>
        <w:t>Росреестра</w:t>
      </w:r>
      <w:proofErr w:type="spellEnd"/>
      <w:r w:rsidRPr="007A1002">
        <w:rPr>
          <w:rFonts w:ascii="Times New Roman" w:eastAsia="Calibri" w:hAnsi="Times New Roman" w:cs="Times New Roman"/>
          <w:sz w:val="18"/>
          <w:szCs w:val="18"/>
        </w:rPr>
        <w:t xml:space="preserve"> направляет собственнику земельного участка предостережение, которое предоставляет возможность владельцу участка самостоятельно, без вмешательства органов контроля, устранить допущенное нарушение или исключить его совершение.</w:t>
      </w:r>
    </w:p>
    <w:p w:rsidR="007A1002" w:rsidRPr="007A1002" w:rsidRDefault="007A1002" w:rsidP="007A1002">
      <w:pPr>
        <w:spacing w:after="160" w:line="259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A1002">
        <w:rPr>
          <w:rFonts w:ascii="Times New Roman" w:eastAsia="Calibri" w:hAnsi="Times New Roman" w:cs="Times New Roman"/>
          <w:sz w:val="18"/>
          <w:szCs w:val="18"/>
        </w:rPr>
        <w:t xml:space="preserve">В течение 2024 года </w:t>
      </w:r>
      <w:proofErr w:type="gramStart"/>
      <w:r w:rsidRPr="007A1002">
        <w:rPr>
          <w:rFonts w:ascii="Times New Roman" w:eastAsia="Calibri" w:hAnsi="Times New Roman" w:cs="Times New Roman"/>
          <w:sz w:val="18"/>
          <w:szCs w:val="18"/>
        </w:rPr>
        <w:t>новосибирским</w:t>
      </w:r>
      <w:proofErr w:type="gramEnd"/>
      <w:r w:rsidRPr="007A1002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 w:rsidRPr="007A1002">
        <w:rPr>
          <w:rFonts w:ascii="Times New Roman" w:eastAsia="Calibri" w:hAnsi="Times New Roman" w:cs="Times New Roman"/>
          <w:sz w:val="18"/>
          <w:szCs w:val="18"/>
        </w:rPr>
        <w:t>Росреестром</w:t>
      </w:r>
      <w:proofErr w:type="spellEnd"/>
      <w:r w:rsidRPr="007A1002">
        <w:rPr>
          <w:rFonts w:ascii="Times New Roman" w:eastAsia="Calibri" w:hAnsi="Times New Roman" w:cs="Times New Roman"/>
          <w:sz w:val="18"/>
          <w:szCs w:val="18"/>
        </w:rPr>
        <w:t xml:space="preserve"> выдано 931 предостережение. В случае несогласия с полученным предостережением собственник земельного участка может направить свое возражение в Управление </w:t>
      </w:r>
      <w:proofErr w:type="spellStart"/>
      <w:r w:rsidRPr="007A1002">
        <w:rPr>
          <w:rFonts w:ascii="Times New Roman" w:eastAsia="Calibri" w:hAnsi="Times New Roman" w:cs="Times New Roman"/>
          <w:sz w:val="18"/>
          <w:szCs w:val="18"/>
        </w:rPr>
        <w:t>Росреестра</w:t>
      </w:r>
      <w:proofErr w:type="spellEnd"/>
      <w:r w:rsidRPr="007A1002">
        <w:rPr>
          <w:rFonts w:ascii="Times New Roman" w:eastAsia="Calibri" w:hAnsi="Times New Roman" w:cs="Times New Roman"/>
          <w:sz w:val="18"/>
          <w:szCs w:val="18"/>
        </w:rPr>
        <w:t xml:space="preserve"> по Новосибирской области в течение 30 дней со дня его получения.</w:t>
      </w:r>
    </w:p>
    <w:p w:rsidR="007A1002" w:rsidRPr="007A1002" w:rsidRDefault="007A1002" w:rsidP="007A1002">
      <w:pPr>
        <w:autoSpaceDE w:val="0"/>
        <w:autoSpaceDN w:val="0"/>
        <w:adjustRightInd w:val="0"/>
        <w:spacing w:after="0" w:line="259" w:lineRule="auto"/>
        <w:jc w:val="right"/>
        <w:rPr>
          <w:rFonts w:ascii="Times New Roman" w:eastAsia="Quattrocento Sans" w:hAnsi="Times New Roman" w:cs="Times New Roman"/>
          <w:b/>
          <w:i/>
          <w:color w:val="000000"/>
          <w:sz w:val="18"/>
          <w:szCs w:val="18"/>
        </w:rPr>
      </w:pPr>
    </w:p>
    <w:p w:rsidR="00A42625" w:rsidRDefault="00A42625" w:rsidP="00A42625">
      <w:pPr>
        <w:autoSpaceDE w:val="0"/>
        <w:autoSpaceDN w:val="0"/>
        <w:adjustRightInd w:val="0"/>
        <w:spacing w:after="0" w:line="259" w:lineRule="auto"/>
        <w:jc w:val="center"/>
        <w:rPr>
          <w:rFonts w:ascii="Times New Roman" w:eastAsia="Quattrocento Sans" w:hAnsi="Times New Roman" w:cs="Times New Roman"/>
          <w:b/>
          <w:i/>
          <w:color w:val="000000"/>
          <w:sz w:val="18"/>
          <w:szCs w:val="18"/>
        </w:rPr>
      </w:pPr>
      <w:r>
        <w:rPr>
          <w:rFonts w:ascii="Times New Roman" w:eastAsia="Quattrocento Sans" w:hAnsi="Times New Roman" w:cs="Times New Roman"/>
          <w:b/>
          <w:i/>
          <w:color w:val="000000"/>
          <w:sz w:val="18"/>
          <w:szCs w:val="18"/>
        </w:rPr>
        <w:t xml:space="preserve">                                                                                    </w:t>
      </w:r>
      <w:r w:rsidR="007A1002" w:rsidRPr="007A1002">
        <w:rPr>
          <w:rFonts w:ascii="Times New Roman" w:eastAsia="Quattrocento Sans" w:hAnsi="Times New Roman" w:cs="Times New Roman"/>
          <w:b/>
          <w:i/>
          <w:color w:val="000000"/>
          <w:sz w:val="18"/>
          <w:szCs w:val="18"/>
        </w:rPr>
        <w:t xml:space="preserve">материал подготовлен Управлением </w:t>
      </w:r>
      <w:proofErr w:type="spellStart"/>
      <w:r w:rsidR="007A1002" w:rsidRPr="007A1002">
        <w:rPr>
          <w:rFonts w:ascii="Times New Roman" w:eastAsia="Quattrocento Sans" w:hAnsi="Times New Roman" w:cs="Times New Roman"/>
          <w:b/>
          <w:i/>
          <w:color w:val="000000"/>
          <w:sz w:val="18"/>
          <w:szCs w:val="18"/>
        </w:rPr>
        <w:t>Росреестра</w:t>
      </w:r>
      <w:proofErr w:type="spellEnd"/>
      <w:r w:rsidR="007A1002" w:rsidRPr="007A1002">
        <w:rPr>
          <w:rFonts w:ascii="Times New Roman" w:eastAsia="Quattrocento Sans" w:hAnsi="Times New Roman" w:cs="Times New Roman"/>
          <w:b/>
          <w:i/>
          <w:color w:val="000000"/>
          <w:sz w:val="18"/>
          <w:szCs w:val="18"/>
        </w:rPr>
        <w:t xml:space="preserve"> по Новосибирской области </w:t>
      </w:r>
    </w:p>
    <w:p w:rsidR="00A42625" w:rsidRDefault="00A42625" w:rsidP="00A42625">
      <w:pPr>
        <w:autoSpaceDE w:val="0"/>
        <w:autoSpaceDN w:val="0"/>
        <w:adjustRightInd w:val="0"/>
        <w:spacing w:after="0" w:line="259" w:lineRule="auto"/>
        <w:jc w:val="center"/>
        <w:rPr>
          <w:rFonts w:ascii="Times New Roman" w:eastAsia="Quattrocento Sans" w:hAnsi="Times New Roman" w:cs="Times New Roman"/>
          <w:b/>
          <w:i/>
          <w:color w:val="000000"/>
          <w:sz w:val="18"/>
          <w:szCs w:val="18"/>
        </w:rPr>
      </w:pPr>
    </w:p>
    <w:p w:rsidR="00A42625" w:rsidRPr="00A42625" w:rsidRDefault="00A42625" w:rsidP="00A42625">
      <w:pPr>
        <w:suppressAutoHyphens/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A42625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Об Управлении </w:t>
      </w:r>
      <w:proofErr w:type="spellStart"/>
      <w:r w:rsidRPr="00A42625">
        <w:rPr>
          <w:rFonts w:ascii="Times New Roman" w:eastAsia="Calibri" w:hAnsi="Times New Roman" w:cs="Times New Roman"/>
          <w:b/>
          <w:bCs/>
          <w:sz w:val="18"/>
          <w:szCs w:val="18"/>
        </w:rPr>
        <w:t>Росреестра</w:t>
      </w:r>
      <w:proofErr w:type="spellEnd"/>
      <w:r w:rsidRPr="00A42625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по Новосибирской области</w:t>
      </w:r>
    </w:p>
    <w:p w:rsidR="00A42625" w:rsidRPr="00A42625" w:rsidRDefault="00A42625" w:rsidP="00A42625">
      <w:pPr>
        <w:suppressAutoHyphens/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b/>
          <w:bCs/>
          <w:sz w:val="18"/>
          <w:szCs w:val="18"/>
        </w:rPr>
      </w:pPr>
      <w:proofErr w:type="gramStart"/>
      <w:r w:rsidRPr="00A42625">
        <w:rPr>
          <w:rFonts w:ascii="Times New Roman" w:eastAsia="Calibri" w:hAnsi="Times New Roman" w:cs="Times New Roman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A42625">
        <w:rPr>
          <w:rFonts w:ascii="Times New Roman" w:eastAsia="Calibri" w:hAnsi="Times New Roman" w:cs="Times New Roman"/>
          <w:sz w:val="18"/>
          <w:szCs w:val="18"/>
        </w:rPr>
        <w:t>Росреестра</w:t>
      </w:r>
      <w:proofErr w:type="spellEnd"/>
      <w:r w:rsidRPr="00A42625">
        <w:rPr>
          <w:rFonts w:ascii="Times New Roman" w:eastAsia="Calibri" w:hAnsi="Times New Roman" w:cs="Times New Roman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A42625">
        <w:rPr>
          <w:rFonts w:ascii="Times New Roman" w:eastAsia="Calibri" w:hAnsi="Times New Roman" w:cs="Times New Roman"/>
          <w:sz w:val="18"/>
          <w:szCs w:val="18"/>
        </w:rPr>
        <w:t xml:space="preserve">, землеустройства, государственного мониторинга земель, лицензирования геодезической и картографической деятельности, а также функции 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организаций. Руководителем Управления </w:t>
      </w:r>
      <w:proofErr w:type="spellStart"/>
      <w:r w:rsidRPr="00A42625">
        <w:rPr>
          <w:rFonts w:ascii="Times New Roman" w:eastAsia="Calibri" w:hAnsi="Times New Roman" w:cs="Times New Roman"/>
          <w:sz w:val="18"/>
          <w:szCs w:val="18"/>
        </w:rPr>
        <w:t>Росреестра</w:t>
      </w:r>
      <w:proofErr w:type="spellEnd"/>
      <w:r w:rsidRPr="00A42625">
        <w:rPr>
          <w:rFonts w:ascii="Times New Roman" w:eastAsia="Calibri" w:hAnsi="Times New Roman" w:cs="Times New Roman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 w:rsidRPr="00A42625">
        <w:rPr>
          <w:rFonts w:ascii="Times New Roman" w:eastAsia="Calibri" w:hAnsi="Times New Roman" w:cs="Times New Roman"/>
          <w:sz w:val="18"/>
          <w:szCs w:val="18"/>
        </w:rPr>
        <w:t>Рягузова</w:t>
      </w:r>
      <w:proofErr w:type="spellEnd"/>
      <w:r w:rsidRPr="00A42625">
        <w:rPr>
          <w:rFonts w:ascii="Times New Roman" w:eastAsia="Calibri" w:hAnsi="Times New Roman" w:cs="Times New Roman"/>
          <w:sz w:val="18"/>
          <w:szCs w:val="18"/>
        </w:rPr>
        <w:t>.</w:t>
      </w:r>
    </w:p>
    <w:p w:rsidR="00A42625" w:rsidRPr="00A42625" w:rsidRDefault="00A42625" w:rsidP="00A42625">
      <w:pPr>
        <w:tabs>
          <w:tab w:val="left" w:pos="1095"/>
        </w:tabs>
        <w:suppressAutoHyphens/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b/>
          <w:color w:val="000000"/>
          <w:sz w:val="18"/>
          <w:szCs w:val="18"/>
        </w:rPr>
      </w:pPr>
    </w:p>
    <w:p w:rsidR="00A42625" w:rsidRPr="00A42625" w:rsidRDefault="00A42625" w:rsidP="00A42625">
      <w:pPr>
        <w:tabs>
          <w:tab w:val="left" w:pos="1095"/>
        </w:tabs>
        <w:suppressAutoHyphens/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b/>
          <w:color w:val="000000"/>
          <w:sz w:val="18"/>
          <w:szCs w:val="18"/>
        </w:rPr>
      </w:pPr>
      <w:r w:rsidRPr="00A42625">
        <w:rPr>
          <w:rFonts w:ascii="Times New Roman" w:eastAsia="Calibri" w:hAnsi="Times New Roman" w:cs="Times New Roman"/>
          <w:b/>
          <w:color w:val="000000"/>
          <w:sz w:val="18"/>
          <w:szCs w:val="18"/>
        </w:rPr>
        <w:t>Контакты для СМИ:</w:t>
      </w:r>
    </w:p>
    <w:p w:rsidR="00A42625" w:rsidRPr="00A42625" w:rsidRDefault="00A42625" w:rsidP="00A42625">
      <w:pPr>
        <w:spacing w:after="0" w:line="259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42625">
        <w:rPr>
          <w:rFonts w:ascii="Times New Roman" w:eastAsia="Calibri" w:hAnsi="Times New Roman" w:cs="Times New Roman"/>
          <w:sz w:val="18"/>
          <w:szCs w:val="18"/>
        </w:rPr>
        <w:t xml:space="preserve">Управление </w:t>
      </w:r>
      <w:proofErr w:type="spellStart"/>
      <w:r w:rsidRPr="00A42625">
        <w:rPr>
          <w:rFonts w:ascii="Times New Roman" w:eastAsia="Calibri" w:hAnsi="Times New Roman" w:cs="Times New Roman"/>
          <w:sz w:val="18"/>
          <w:szCs w:val="18"/>
        </w:rPr>
        <w:t>Росреестра</w:t>
      </w:r>
      <w:proofErr w:type="spellEnd"/>
      <w:r w:rsidRPr="00A42625">
        <w:rPr>
          <w:rFonts w:ascii="Times New Roman" w:eastAsia="Calibri" w:hAnsi="Times New Roman" w:cs="Times New Roman"/>
          <w:sz w:val="18"/>
          <w:szCs w:val="18"/>
        </w:rPr>
        <w:t xml:space="preserve"> по Новосибирской области</w:t>
      </w:r>
    </w:p>
    <w:p w:rsidR="00A42625" w:rsidRPr="00A42625" w:rsidRDefault="00A42625" w:rsidP="00A42625">
      <w:pPr>
        <w:spacing w:after="0" w:line="259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42625">
        <w:rPr>
          <w:rFonts w:ascii="Times New Roman" w:eastAsia="Calibri" w:hAnsi="Times New Roman" w:cs="Times New Roman"/>
          <w:sz w:val="18"/>
          <w:szCs w:val="18"/>
        </w:rPr>
        <w:t>630091, г. Новосибирск, ул. Державина, д. 28</w:t>
      </w:r>
    </w:p>
    <w:p w:rsidR="00A42625" w:rsidRPr="00A42625" w:rsidRDefault="00A42625" w:rsidP="00A426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42625">
        <w:rPr>
          <w:rFonts w:ascii="Times New Roman" w:eastAsia="Times New Roman" w:hAnsi="Times New Roman" w:cs="Times New Roman"/>
          <w:color w:val="000000"/>
          <w:sz w:val="18"/>
          <w:szCs w:val="18"/>
          <w:lang w:val="x-none" w:eastAsia="ru-RU"/>
        </w:rPr>
        <w:t xml:space="preserve">Электронная почта: </w:t>
      </w:r>
    </w:p>
    <w:p w:rsidR="00A42625" w:rsidRPr="00A42625" w:rsidRDefault="00284128" w:rsidP="00A426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hyperlink r:id="rId25" w:history="1">
        <w:r w:rsidR="00A42625" w:rsidRPr="00A42625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x-none" w:eastAsia="ru-RU"/>
          </w:rPr>
          <w:t>oko@r</w:t>
        </w:r>
        <w:r w:rsidR="00A42625" w:rsidRPr="00A42625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54</w:t>
        </w:r>
        <w:r w:rsidR="00A42625" w:rsidRPr="00A42625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x-none" w:eastAsia="ru-RU"/>
          </w:rPr>
          <w:t>.rosreestr.ru</w:t>
        </w:r>
      </w:hyperlink>
      <w:r w:rsidR="00A42625" w:rsidRPr="00A42625">
        <w:rPr>
          <w:rFonts w:ascii="Times New Roman" w:eastAsia="Times New Roman" w:hAnsi="Times New Roman" w:cs="Times New Roman"/>
          <w:color w:val="000000"/>
          <w:sz w:val="18"/>
          <w:szCs w:val="18"/>
          <w:lang w:val="x-none" w:eastAsia="ru-RU"/>
        </w:rPr>
        <w:t xml:space="preserve"> </w:t>
      </w:r>
    </w:p>
    <w:p w:rsidR="00A42625" w:rsidRPr="00A42625" w:rsidRDefault="00A42625" w:rsidP="00A426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x-none" w:eastAsia="ru-RU"/>
        </w:rPr>
      </w:pPr>
      <w:r w:rsidRPr="00A42625">
        <w:rPr>
          <w:rFonts w:ascii="Times New Roman" w:eastAsia="Times New Roman" w:hAnsi="Times New Roman" w:cs="Times New Roman"/>
          <w:color w:val="000000"/>
          <w:sz w:val="18"/>
          <w:szCs w:val="18"/>
          <w:lang w:val="x-none" w:eastAsia="ru-RU"/>
        </w:rPr>
        <w:t xml:space="preserve">Сайт: </w:t>
      </w:r>
      <w:hyperlink r:id="rId26" w:history="1">
        <w:proofErr w:type="spellStart"/>
        <w:r w:rsidRPr="00A42625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x-none" w:eastAsia="ru-RU"/>
          </w:rPr>
          <w:t>Росреестр</w:t>
        </w:r>
        <w:proofErr w:type="spellEnd"/>
      </w:hyperlink>
    </w:p>
    <w:p w:rsidR="00A42625" w:rsidRPr="00A42625" w:rsidRDefault="00A42625" w:rsidP="00A426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proofErr w:type="spellStart"/>
      <w:r w:rsidRPr="00A4262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Соцсети</w:t>
      </w:r>
      <w:proofErr w:type="spellEnd"/>
      <w:r w:rsidRPr="00A4262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: </w:t>
      </w:r>
      <w:hyperlink r:id="rId27" w:history="1">
        <w:proofErr w:type="spellStart"/>
        <w:r w:rsidRPr="00A42625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x-none" w:eastAsia="ru-RU"/>
          </w:rPr>
          <w:t>ВКонтакте</w:t>
        </w:r>
        <w:proofErr w:type="spellEnd"/>
      </w:hyperlink>
      <w:r w:rsidRPr="00A4262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, </w:t>
      </w:r>
      <w:hyperlink r:id="rId28" w:history="1">
        <w:r w:rsidRPr="00A42625">
          <w:rPr>
            <w:rFonts w:ascii="Times New Roman" w:eastAsia="Calibri" w:hAnsi="Times New Roman" w:cs="Times New Roman"/>
            <w:color w:val="0000FF"/>
            <w:sz w:val="18"/>
            <w:szCs w:val="18"/>
            <w:u w:val="single"/>
          </w:rPr>
          <w:t>Одноклассники</w:t>
        </w:r>
      </w:hyperlink>
      <w:r w:rsidRPr="00A42625">
        <w:rPr>
          <w:rFonts w:ascii="Times New Roman" w:eastAsia="Calibri" w:hAnsi="Times New Roman" w:cs="Times New Roman"/>
          <w:color w:val="0000FF"/>
          <w:sz w:val="18"/>
          <w:szCs w:val="18"/>
          <w:u w:val="single"/>
        </w:rPr>
        <w:t xml:space="preserve">, </w:t>
      </w:r>
      <w:hyperlink r:id="rId29" w:history="1">
        <w:r w:rsidRPr="00A42625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x-none" w:eastAsia="ru-RU"/>
          </w:rPr>
          <w:t>Яндекс</w:t>
        </w:r>
        <w:r w:rsidRPr="00A42625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.</w:t>
        </w:r>
        <w:r w:rsidRPr="00A42625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x-none" w:eastAsia="ru-RU"/>
          </w:rPr>
          <w:t>Дзен</w:t>
        </w:r>
      </w:hyperlink>
      <w:r w:rsidRPr="00A42625"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  <w:lang w:eastAsia="ru-RU"/>
        </w:rPr>
        <w:t xml:space="preserve">, </w:t>
      </w:r>
      <w:hyperlink r:id="rId30" w:history="1">
        <w:proofErr w:type="spellStart"/>
        <w:r w:rsidRPr="00A42625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Телеграм</w:t>
        </w:r>
        <w:proofErr w:type="spellEnd"/>
      </w:hyperlink>
      <w:r w:rsidRPr="00A42625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</w:p>
    <w:p w:rsidR="00A42625" w:rsidRPr="007A1002" w:rsidRDefault="00A42625" w:rsidP="00A42625">
      <w:pPr>
        <w:autoSpaceDE w:val="0"/>
        <w:autoSpaceDN w:val="0"/>
        <w:adjustRightInd w:val="0"/>
        <w:spacing w:after="0" w:line="259" w:lineRule="auto"/>
        <w:jc w:val="center"/>
        <w:rPr>
          <w:rFonts w:ascii="Times New Roman" w:eastAsia="Quattrocento Sans" w:hAnsi="Times New Roman" w:cs="Times New Roman"/>
          <w:b/>
          <w:i/>
          <w:color w:val="000000"/>
          <w:sz w:val="18"/>
          <w:szCs w:val="18"/>
        </w:rPr>
      </w:pPr>
    </w:p>
    <w:p w:rsidR="00A42625" w:rsidRPr="00A42625" w:rsidRDefault="00A42625" w:rsidP="00A42625">
      <w:pPr>
        <w:spacing w:after="0" w:line="240" w:lineRule="auto"/>
        <w:ind w:left="340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42625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  <w:r w:rsidRPr="00A42625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 wp14:anchorId="0173B261" wp14:editId="4E8EDA0D">
            <wp:extent cx="1933575" cy="299999"/>
            <wp:effectExtent l="0" t="0" r="0" b="0"/>
            <wp:docPr id="19" name="Рисунок 19" descr="\\10.54.140.4\_обмен_\_Отдел контроля и Анализа\!СМИ\ДЛЯ ОТПРАВКИ\2024\цветн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54.140.4\_обмен_\_Отдел контроля и Анализа\!СМИ\ДЛЯ ОТПРАВКИ\2024\цветной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542" cy="299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2625" w:rsidRPr="00A42625" w:rsidRDefault="00A42625" w:rsidP="00A42625">
      <w:pPr>
        <w:spacing w:after="0" w:line="240" w:lineRule="auto"/>
        <w:ind w:left="3402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42625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:rsidR="00A42625" w:rsidRPr="00A42625" w:rsidRDefault="00A42625" w:rsidP="00A4262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A42625" w:rsidRPr="00A42625" w:rsidRDefault="00A42625" w:rsidP="00A4262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A42625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Эксперты </w:t>
      </w:r>
      <w:proofErr w:type="gramStart"/>
      <w:r w:rsidRPr="00A42625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новосибирского</w:t>
      </w:r>
      <w:proofErr w:type="gramEnd"/>
      <w:r w:rsidRPr="00A42625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</w:t>
      </w:r>
      <w:proofErr w:type="spellStart"/>
      <w:r w:rsidRPr="00A42625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Роскадастра</w:t>
      </w:r>
      <w:proofErr w:type="spellEnd"/>
      <w:r w:rsidRPr="00A42625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напомнили, как заказать выписку из ЕГРН</w:t>
      </w:r>
    </w:p>
    <w:p w:rsidR="00A42625" w:rsidRPr="00A42625" w:rsidRDefault="00A42625" w:rsidP="00A426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A42625" w:rsidRPr="00A42625" w:rsidRDefault="00A42625" w:rsidP="00A426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42625">
        <w:rPr>
          <w:rFonts w:ascii="Times New Roman" w:eastAsia="Calibri" w:hAnsi="Times New Roman" w:cs="Times New Roman"/>
          <w:sz w:val="18"/>
          <w:szCs w:val="18"/>
        </w:rPr>
        <w:t xml:space="preserve">Выписка из Единого государственного реестра недвижимости (ЕГРН) является официальным документом, который содержит полные сведения о конкретном объекте недвижимости и подтверждает право собственности на него. Выписка может понадобиться для различных целей: например, покупка или продажа недвижимости, получение кредита, подтверждение прав на имущество. </w:t>
      </w:r>
    </w:p>
    <w:p w:rsidR="00A42625" w:rsidRPr="00A42625" w:rsidRDefault="00A42625" w:rsidP="00A426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42625">
        <w:rPr>
          <w:rFonts w:ascii="Times New Roman" w:eastAsia="Calibri" w:hAnsi="Times New Roman" w:cs="Times New Roman"/>
          <w:sz w:val="18"/>
          <w:szCs w:val="18"/>
        </w:rPr>
        <w:t>Филиал ППК «</w:t>
      </w:r>
      <w:proofErr w:type="spellStart"/>
      <w:r w:rsidRPr="00A42625">
        <w:rPr>
          <w:rFonts w:ascii="Times New Roman" w:eastAsia="Calibri" w:hAnsi="Times New Roman" w:cs="Times New Roman"/>
          <w:sz w:val="18"/>
          <w:szCs w:val="18"/>
        </w:rPr>
        <w:t>Роскадастр</w:t>
      </w:r>
      <w:proofErr w:type="spellEnd"/>
      <w:r w:rsidRPr="00A42625">
        <w:rPr>
          <w:rFonts w:ascii="Times New Roman" w:eastAsia="Calibri" w:hAnsi="Times New Roman" w:cs="Times New Roman"/>
          <w:sz w:val="18"/>
          <w:szCs w:val="18"/>
        </w:rPr>
        <w:t>» по Новосибирской области напоминает гражданам о способах получения выписки из ЕГРН:</w:t>
      </w:r>
    </w:p>
    <w:p w:rsidR="00A42625" w:rsidRPr="00A42625" w:rsidRDefault="00A42625" w:rsidP="00A426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42625">
        <w:rPr>
          <w:rFonts w:ascii="Times New Roman" w:eastAsia="Calibri" w:hAnsi="Times New Roman" w:cs="Times New Roman"/>
          <w:sz w:val="18"/>
          <w:szCs w:val="18"/>
        </w:rPr>
        <w:t xml:space="preserve">– в электронном виде: </w:t>
      </w:r>
      <w:r w:rsidRPr="00A42625">
        <w:rPr>
          <w:rFonts w:ascii="Times New Roman" w:eastAsia="Calibri" w:hAnsi="Times New Roman" w:cs="Times New Roman"/>
          <w:i/>
          <w:sz w:val="18"/>
          <w:szCs w:val="18"/>
        </w:rPr>
        <w:t>на</w:t>
      </w:r>
      <w:r w:rsidRPr="00A42625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A42625">
        <w:rPr>
          <w:rFonts w:ascii="Times New Roman" w:eastAsia="Calibri" w:hAnsi="Times New Roman" w:cs="Times New Roman"/>
          <w:i/>
          <w:sz w:val="18"/>
          <w:szCs w:val="18"/>
        </w:rPr>
        <w:t xml:space="preserve">портале </w:t>
      </w:r>
      <w:proofErr w:type="spellStart"/>
      <w:r w:rsidRPr="00A42625">
        <w:rPr>
          <w:rFonts w:ascii="Times New Roman" w:eastAsia="Calibri" w:hAnsi="Times New Roman" w:cs="Times New Roman"/>
          <w:i/>
          <w:sz w:val="18"/>
          <w:szCs w:val="18"/>
        </w:rPr>
        <w:t>Госуслуг</w:t>
      </w:r>
      <w:proofErr w:type="spellEnd"/>
      <w:r w:rsidRPr="00A42625">
        <w:rPr>
          <w:rFonts w:ascii="Times New Roman" w:eastAsia="Calibri" w:hAnsi="Times New Roman" w:cs="Times New Roman"/>
          <w:sz w:val="18"/>
          <w:szCs w:val="18"/>
        </w:rPr>
        <w:t>;</w:t>
      </w:r>
    </w:p>
    <w:p w:rsidR="00A42625" w:rsidRPr="00A42625" w:rsidRDefault="00A42625" w:rsidP="00A426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42625">
        <w:rPr>
          <w:rFonts w:ascii="Times New Roman" w:eastAsia="Calibri" w:hAnsi="Times New Roman" w:cs="Times New Roman"/>
          <w:sz w:val="18"/>
          <w:szCs w:val="18"/>
        </w:rPr>
        <w:t xml:space="preserve">– в бумажном виде: </w:t>
      </w:r>
      <w:r w:rsidRPr="00A42625">
        <w:rPr>
          <w:rFonts w:ascii="Times New Roman" w:eastAsia="Calibri" w:hAnsi="Times New Roman" w:cs="Times New Roman"/>
          <w:i/>
          <w:sz w:val="18"/>
          <w:szCs w:val="18"/>
        </w:rPr>
        <w:t>в офисах МФЦ</w:t>
      </w:r>
      <w:r w:rsidRPr="00A42625">
        <w:rPr>
          <w:rFonts w:ascii="Times New Roman" w:eastAsia="Calibri" w:hAnsi="Times New Roman" w:cs="Times New Roman"/>
          <w:sz w:val="18"/>
          <w:szCs w:val="18"/>
        </w:rPr>
        <w:t>;</w:t>
      </w:r>
    </w:p>
    <w:p w:rsidR="00A42625" w:rsidRPr="00A42625" w:rsidRDefault="00A42625" w:rsidP="00A426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42625">
        <w:rPr>
          <w:rFonts w:ascii="Times New Roman" w:eastAsia="Calibri" w:hAnsi="Times New Roman" w:cs="Times New Roman"/>
          <w:sz w:val="18"/>
          <w:szCs w:val="18"/>
        </w:rPr>
        <w:t xml:space="preserve">– в рамках </w:t>
      </w:r>
      <w:r w:rsidRPr="00A42625">
        <w:rPr>
          <w:rFonts w:ascii="Times New Roman" w:eastAsia="Calibri" w:hAnsi="Times New Roman" w:cs="Times New Roman"/>
          <w:i/>
          <w:sz w:val="18"/>
          <w:szCs w:val="18"/>
        </w:rPr>
        <w:t>выездного обслуживания</w:t>
      </w:r>
      <w:r w:rsidRPr="00A42625">
        <w:rPr>
          <w:rFonts w:ascii="Times New Roman" w:eastAsia="Calibri" w:hAnsi="Times New Roman" w:cs="Times New Roman"/>
          <w:sz w:val="18"/>
          <w:szCs w:val="18"/>
        </w:rPr>
        <w:t xml:space="preserve"> регионального </w:t>
      </w:r>
      <w:proofErr w:type="spellStart"/>
      <w:r w:rsidRPr="00A42625">
        <w:rPr>
          <w:rFonts w:ascii="Times New Roman" w:eastAsia="Calibri" w:hAnsi="Times New Roman" w:cs="Times New Roman"/>
          <w:sz w:val="18"/>
          <w:szCs w:val="18"/>
        </w:rPr>
        <w:t>Роскадастра</w:t>
      </w:r>
      <w:proofErr w:type="spellEnd"/>
      <w:r w:rsidRPr="00A42625">
        <w:rPr>
          <w:rFonts w:ascii="Times New Roman" w:eastAsia="Calibri" w:hAnsi="Times New Roman" w:cs="Times New Roman"/>
          <w:sz w:val="18"/>
          <w:szCs w:val="18"/>
        </w:rPr>
        <w:t>.</w:t>
      </w:r>
    </w:p>
    <w:p w:rsidR="00A42625" w:rsidRPr="00A42625" w:rsidRDefault="00A42625" w:rsidP="00A426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A42625">
        <w:rPr>
          <w:rFonts w:ascii="Times New Roman" w:eastAsia="Calibri" w:hAnsi="Times New Roman" w:cs="Times New Roman"/>
          <w:b/>
          <w:sz w:val="18"/>
          <w:szCs w:val="18"/>
        </w:rPr>
        <w:t xml:space="preserve">Портал </w:t>
      </w:r>
      <w:proofErr w:type="spellStart"/>
      <w:r w:rsidRPr="00A42625">
        <w:rPr>
          <w:rFonts w:ascii="Times New Roman" w:eastAsia="Calibri" w:hAnsi="Times New Roman" w:cs="Times New Roman"/>
          <w:b/>
          <w:sz w:val="18"/>
          <w:szCs w:val="18"/>
        </w:rPr>
        <w:t>Госуслуг</w:t>
      </w:r>
      <w:proofErr w:type="spellEnd"/>
    </w:p>
    <w:p w:rsidR="00A42625" w:rsidRPr="00A42625" w:rsidRDefault="00A42625" w:rsidP="00A426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42625">
        <w:rPr>
          <w:rFonts w:ascii="Times New Roman" w:eastAsia="Calibri" w:hAnsi="Times New Roman" w:cs="Times New Roman"/>
          <w:sz w:val="18"/>
          <w:szCs w:val="18"/>
        </w:rPr>
        <w:t xml:space="preserve">Заявители, имея учетную запись на </w:t>
      </w:r>
      <w:hyperlink r:id="rId32" w:history="1">
        <w:r w:rsidRPr="00A42625">
          <w:rPr>
            <w:rFonts w:ascii="Times New Roman" w:eastAsia="Calibri" w:hAnsi="Times New Roman" w:cs="Times New Roman"/>
            <w:color w:val="0000FF"/>
            <w:sz w:val="18"/>
            <w:szCs w:val="18"/>
            <w:u w:val="single"/>
          </w:rPr>
          <w:t xml:space="preserve">портале </w:t>
        </w:r>
        <w:proofErr w:type="spellStart"/>
        <w:r w:rsidRPr="00A42625">
          <w:rPr>
            <w:rFonts w:ascii="Times New Roman" w:eastAsia="Calibri" w:hAnsi="Times New Roman" w:cs="Times New Roman"/>
            <w:color w:val="0000FF"/>
            <w:sz w:val="18"/>
            <w:szCs w:val="18"/>
            <w:u w:val="single"/>
          </w:rPr>
          <w:t>Госуслуг</w:t>
        </w:r>
        <w:proofErr w:type="spellEnd"/>
      </w:hyperlink>
      <w:r w:rsidRPr="00A42625">
        <w:rPr>
          <w:rFonts w:ascii="Times New Roman" w:eastAsia="Calibri" w:hAnsi="Times New Roman" w:cs="Times New Roman"/>
          <w:sz w:val="18"/>
          <w:szCs w:val="18"/>
        </w:rPr>
        <w:t>, могут получить выписки из ЕГРН и копии документов. На главной странице портала в разделе «Справки/Выписки» необходимо выбрать «Выписка из ЕГРН». Для получения выписки нужно проверить корректность персональных и контактных данных в форме запроса, а также выбрать интересующий объект недвижимости. После оплаты счета, который поступит в личный кабинет, заявителю будет направлен запрашиваемый документ в электронном виде.</w:t>
      </w:r>
    </w:p>
    <w:p w:rsidR="00A42625" w:rsidRPr="00A42625" w:rsidRDefault="00A42625" w:rsidP="00A426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42625">
        <w:rPr>
          <w:rFonts w:ascii="Times New Roman" w:eastAsia="Calibri" w:hAnsi="Times New Roman" w:cs="Times New Roman"/>
          <w:sz w:val="18"/>
          <w:szCs w:val="18"/>
        </w:rPr>
        <w:t xml:space="preserve">Обращаем внимание, при самостоятельной распечатке электронный документ теряет юридическую силу. Получить бумажный документ с печатью можно в любом офисе центра «Мои Документы» (МФЦ) при предъявлении паспорта и номера заявления. </w:t>
      </w:r>
    </w:p>
    <w:p w:rsidR="00A42625" w:rsidRPr="00A42625" w:rsidRDefault="00A42625" w:rsidP="00A426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42625">
        <w:rPr>
          <w:rFonts w:ascii="Times New Roman" w:eastAsia="Calibri" w:hAnsi="Times New Roman" w:cs="Times New Roman"/>
          <w:sz w:val="18"/>
          <w:szCs w:val="18"/>
        </w:rPr>
        <w:t xml:space="preserve">С 2023 года персональные данные правообладателей – собственников, арендаторов и других людей, обладающих правами на недвижимость, доступны только им самим или с их согласия. Если такое согласие не подано в </w:t>
      </w:r>
      <w:proofErr w:type="spellStart"/>
      <w:r w:rsidRPr="00A42625">
        <w:rPr>
          <w:rFonts w:ascii="Times New Roman" w:eastAsia="Calibri" w:hAnsi="Times New Roman" w:cs="Times New Roman"/>
          <w:sz w:val="18"/>
          <w:szCs w:val="18"/>
        </w:rPr>
        <w:t>Росреестр</w:t>
      </w:r>
      <w:proofErr w:type="spellEnd"/>
      <w:r w:rsidRPr="00A42625">
        <w:rPr>
          <w:rFonts w:ascii="Times New Roman" w:eastAsia="Calibri" w:hAnsi="Times New Roman" w:cs="Times New Roman"/>
          <w:sz w:val="18"/>
          <w:szCs w:val="18"/>
        </w:rPr>
        <w:t>, другие люди не увидят в выписках данные правообладателей.</w:t>
      </w:r>
    </w:p>
    <w:p w:rsidR="00A42625" w:rsidRPr="00A42625" w:rsidRDefault="00A42625" w:rsidP="00A426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42625">
        <w:rPr>
          <w:rFonts w:ascii="Times New Roman" w:eastAsia="Calibri" w:hAnsi="Times New Roman" w:cs="Times New Roman"/>
          <w:b/>
          <w:sz w:val="18"/>
          <w:szCs w:val="18"/>
        </w:rPr>
        <w:t>Центр «Мои Документы» (МФЦ)</w:t>
      </w:r>
    </w:p>
    <w:p w:rsidR="00A42625" w:rsidRPr="00A42625" w:rsidRDefault="00A42625" w:rsidP="00A426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42625">
        <w:rPr>
          <w:rFonts w:ascii="Times New Roman" w:eastAsia="Calibri" w:hAnsi="Times New Roman" w:cs="Times New Roman"/>
          <w:sz w:val="18"/>
          <w:szCs w:val="18"/>
        </w:rPr>
        <w:t xml:space="preserve">Запросить сведения ЕГРН и получить готовые документы можно в любом офисе </w:t>
      </w:r>
      <w:hyperlink r:id="rId33" w:history="1">
        <w:r w:rsidRPr="00A42625">
          <w:rPr>
            <w:rFonts w:ascii="Times New Roman" w:eastAsia="Calibri" w:hAnsi="Times New Roman" w:cs="Times New Roman"/>
            <w:color w:val="0000FF"/>
            <w:sz w:val="18"/>
            <w:szCs w:val="18"/>
            <w:u w:val="single"/>
          </w:rPr>
          <w:t>центра</w:t>
        </w:r>
      </w:hyperlink>
      <w:r w:rsidRPr="00A42625">
        <w:rPr>
          <w:rFonts w:ascii="Times New Roman" w:eastAsia="Calibri" w:hAnsi="Times New Roman" w:cs="Times New Roman"/>
          <w:sz w:val="18"/>
          <w:szCs w:val="18"/>
        </w:rPr>
        <w:t xml:space="preserve"> «Мои Документы» (МФЦ). Посетив офис с необходимыми документами, можно подать заявления на все услуги, соответствующие конкретной жизненной ситуации, а также получить консультацию по пакету документов. По всем интересующим вас вопросам обращайтесь в Единую справочную службу по номеру: 052 или 8 (383) 217-70-52.</w:t>
      </w:r>
    </w:p>
    <w:p w:rsidR="00A42625" w:rsidRPr="00A42625" w:rsidRDefault="00A42625" w:rsidP="00A426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A42625">
        <w:rPr>
          <w:rFonts w:ascii="Times New Roman" w:eastAsia="Calibri" w:hAnsi="Times New Roman" w:cs="Times New Roman"/>
          <w:b/>
          <w:sz w:val="18"/>
          <w:szCs w:val="18"/>
        </w:rPr>
        <w:t>Выездное обслуживание филиала ППК «</w:t>
      </w:r>
      <w:proofErr w:type="spellStart"/>
      <w:r w:rsidRPr="00A42625">
        <w:rPr>
          <w:rFonts w:ascii="Times New Roman" w:eastAsia="Calibri" w:hAnsi="Times New Roman" w:cs="Times New Roman"/>
          <w:b/>
          <w:sz w:val="18"/>
          <w:szCs w:val="18"/>
        </w:rPr>
        <w:t>Роскадастр</w:t>
      </w:r>
      <w:proofErr w:type="spellEnd"/>
      <w:r w:rsidRPr="00A42625">
        <w:rPr>
          <w:rFonts w:ascii="Times New Roman" w:eastAsia="Calibri" w:hAnsi="Times New Roman" w:cs="Times New Roman"/>
          <w:b/>
          <w:sz w:val="18"/>
          <w:szCs w:val="18"/>
        </w:rPr>
        <w:t>»</w:t>
      </w:r>
    </w:p>
    <w:p w:rsidR="00A42625" w:rsidRPr="00A42625" w:rsidRDefault="00A42625" w:rsidP="00A426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proofErr w:type="gramStart"/>
      <w:r w:rsidRPr="00A42625">
        <w:rPr>
          <w:rFonts w:ascii="Times New Roman" w:eastAsia="Calibri" w:hAnsi="Times New Roman" w:cs="Times New Roman"/>
          <w:sz w:val="18"/>
          <w:szCs w:val="18"/>
        </w:rPr>
        <w:t>Региональный</w:t>
      </w:r>
      <w:proofErr w:type="gramEnd"/>
      <w:r w:rsidRPr="00A42625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 w:rsidRPr="00A42625">
        <w:rPr>
          <w:rFonts w:ascii="Times New Roman" w:eastAsia="Calibri" w:hAnsi="Times New Roman" w:cs="Times New Roman"/>
          <w:sz w:val="18"/>
          <w:szCs w:val="18"/>
        </w:rPr>
        <w:t>Роскадастр</w:t>
      </w:r>
      <w:proofErr w:type="spellEnd"/>
      <w:r w:rsidRPr="00A42625">
        <w:rPr>
          <w:rFonts w:ascii="Times New Roman" w:eastAsia="Calibri" w:hAnsi="Times New Roman" w:cs="Times New Roman"/>
          <w:sz w:val="18"/>
          <w:szCs w:val="18"/>
        </w:rPr>
        <w:t xml:space="preserve"> предоставляет возможность дистанционного заказа для заявителей, желающих получить сведения из ЕГРН и воспользоваться услугами курьерской доставки документов, которые будут выданы по итогам рассмотрения запросов. Специалисты филиала могут выехать к заявителю в любое удобное место в заранее согласованное время. Данная услуга доступна на территории Новосибирска, за исключением Советского и Первомайского районов, а также микрорайона Пашино Калининского района.</w:t>
      </w:r>
    </w:p>
    <w:p w:rsidR="00A42625" w:rsidRPr="00A42625" w:rsidRDefault="00A42625" w:rsidP="00A426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42625">
        <w:rPr>
          <w:rFonts w:ascii="Times New Roman" w:eastAsia="Calibri" w:hAnsi="Times New Roman" w:cs="Times New Roman"/>
          <w:sz w:val="18"/>
          <w:szCs w:val="18"/>
        </w:rPr>
        <w:t>Услуги по выездному приему и курьерской доставке документов платные. Ветераны Великой Отечественной войны, инвалиды Великой Отечественной войны, дети-инвалиды и инвалиды с детства I группы, а также инвалиды I и II групп могут воспользоваться услугой бесплатно при предоставлении соответствующих документов. Запрос на получение услуг можно подать по ссылке https://svo.kadastr.ru, а также по телефону8 (383) 349-95-69, доб.3.</w:t>
      </w:r>
    </w:p>
    <w:p w:rsidR="00A42625" w:rsidRPr="00A42625" w:rsidRDefault="00A42625" w:rsidP="00A426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42625">
        <w:rPr>
          <w:rFonts w:ascii="Times New Roman" w:eastAsia="Calibri" w:hAnsi="Times New Roman" w:cs="Times New Roman"/>
          <w:sz w:val="18"/>
          <w:szCs w:val="18"/>
        </w:rPr>
        <w:t>С вопросами, связанными с получением сведений ЕГРН, следует обращаться в филиал ППК «</w:t>
      </w:r>
      <w:proofErr w:type="spellStart"/>
      <w:r w:rsidRPr="00A42625">
        <w:rPr>
          <w:rFonts w:ascii="Times New Roman" w:eastAsia="Calibri" w:hAnsi="Times New Roman" w:cs="Times New Roman"/>
          <w:sz w:val="18"/>
          <w:szCs w:val="18"/>
        </w:rPr>
        <w:t>Роскадастр</w:t>
      </w:r>
      <w:proofErr w:type="spellEnd"/>
      <w:r w:rsidRPr="00A42625">
        <w:rPr>
          <w:rFonts w:ascii="Times New Roman" w:eastAsia="Calibri" w:hAnsi="Times New Roman" w:cs="Times New Roman"/>
          <w:sz w:val="18"/>
          <w:szCs w:val="18"/>
        </w:rPr>
        <w:t xml:space="preserve">» по Новосибирской области по телефону 8 (383) 349-95-69, доб.1, или в официальной </w:t>
      </w:r>
      <w:hyperlink r:id="rId34" w:history="1">
        <w:r w:rsidRPr="00A42625">
          <w:rPr>
            <w:rFonts w:ascii="Times New Roman" w:eastAsia="Calibri" w:hAnsi="Times New Roman" w:cs="Times New Roman"/>
            <w:color w:val="0000FF"/>
            <w:sz w:val="18"/>
            <w:szCs w:val="18"/>
            <w:u w:val="single"/>
          </w:rPr>
          <w:t>группе</w:t>
        </w:r>
      </w:hyperlink>
      <w:r w:rsidRPr="00A42625">
        <w:rPr>
          <w:rFonts w:ascii="Times New Roman" w:eastAsia="Calibri" w:hAnsi="Times New Roman" w:cs="Times New Roman"/>
          <w:sz w:val="18"/>
          <w:szCs w:val="18"/>
        </w:rPr>
        <w:t xml:space="preserve"> филиала «</w:t>
      </w:r>
      <w:proofErr w:type="spellStart"/>
      <w:r w:rsidRPr="00A42625">
        <w:rPr>
          <w:rFonts w:ascii="Times New Roman" w:eastAsia="Calibri" w:hAnsi="Times New Roman" w:cs="Times New Roman"/>
          <w:sz w:val="18"/>
          <w:szCs w:val="18"/>
        </w:rPr>
        <w:t>ВКонтакте</w:t>
      </w:r>
      <w:proofErr w:type="spellEnd"/>
      <w:r w:rsidRPr="00A42625">
        <w:rPr>
          <w:rFonts w:ascii="Times New Roman" w:eastAsia="Calibri" w:hAnsi="Times New Roman" w:cs="Times New Roman"/>
          <w:sz w:val="18"/>
          <w:szCs w:val="18"/>
        </w:rPr>
        <w:t>». </w:t>
      </w:r>
    </w:p>
    <w:p w:rsidR="00A56D4B" w:rsidRDefault="00A56D4B" w:rsidP="00A426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Quattrocento Sans" w:hAnsi="Times New Roman" w:cs="Times New Roman"/>
          <w:color w:val="000000"/>
          <w:sz w:val="18"/>
          <w:szCs w:val="18"/>
        </w:rPr>
      </w:pPr>
    </w:p>
    <w:p w:rsidR="00A42625" w:rsidRPr="00E272DD" w:rsidRDefault="00A42625" w:rsidP="00A4262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ru-RU"/>
        </w:rPr>
      </w:pPr>
      <w:r w:rsidRPr="00E272DD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  <w:drawing>
          <wp:inline distT="0" distB="0" distL="0" distR="0" wp14:anchorId="20AD2CFE" wp14:editId="2EA3C692">
            <wp:extent cx="1933575" cy="299999"/>
            <wp:effectExtent l="0" t="0" r="0" b="0"/>
            <wp:docPr id="20" name="Рисунок 20" descr="\\10.54.140.4\_обмен_\_Отдел контроля и Анализа\!СМИ\ДЛЯ ОТПРАВКИ\2024\цветн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54.140.4\_обмен_\_Отдел контроля и Анализа\!СМИ\ДЛЯ ОТПРАВКИ\2024\цветной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542" cy="299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2625" w:rsidRPr="00E272DD" w:rsidRDefault="00A42625" w:rsidP="00A426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ru-RU"/>
        </w:rPr>
      </w:pPr>
    </w:p>
    <w:p w:rsidR="00A42625" w:rsidRPr="00E272DD" w:rsidRDefault="00A42625" w:rsidP="00A426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E272DD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Проверить подлинность выписки из ЕГРН можно с помощью QR-кода</w:t>
      </w:r>
    </w:p>
    <w:p w:rsidR="00A42625" w:rsidRPr="00E272DD" w:rsidRDefault="00A42625" w:rsidP="00A4262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A42625" w:rsidRPr="00E272DD" w:rsidRDefault="00A42625" w:rsidP="00A426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E272DD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С начала 2024 года новосибирским </w:t>
      </w:r>
      <w:proofErr w:type="spellStart"/>
      <w:r w:rsidRPr="00E272DD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Роскадастром</w:t>
      </w:r>
      <w:proofErr w:type="spellEnd"/>
      <w:r w:rsidRPr="00E272DD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выдано около 1,5 </w:t>
      </w:r>
      <w:proofErr w:type="gramStart"/>
      <w:r w:rsidRPr="00E272DD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млн</w:t>
      </w:r>
      <w:proofErr w:type="gramEnd"/>
      <w:r w:rsidRPr="00E272DD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выписок из реестра недвижимости. На всех видах выписок, вне зависимости от типа и формата ее получения, содержится QR-код в правом верхнем углу.</w:t>
      </w:r>
    </w:p>
    <w:p w:rsidR="00A42625" w:rsidRPr="00E272DD" w:rsidRDefault="00A42625" w:rsidP="00A426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proofErr w:type="gramStart"/>
      <w:r w:rsidRPr="00E272DD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При наведении камеры мобильного телефона на QR-код, расположенный на выписке из ЕГРН, система сама перенаправит в соответствующий раздел на официальном сайте </w:t>
      </w:r>
      <w:hyperlink r:id="rId35" w:history="1">
        <w:proofErr w:type="spellStart"/>
        <w:r w:rsidRPr="00E272DD">
          <w:rPr>
            <w:rStyle w:val="a3"/>
            <w:rFonts w:ascii="Times New Roman" w:eastAsia="Times New Roman" w:hAnsi="Times New Roman" w:cs="Times New Roman"/>
            <w:sz w:val="18"/>
            <w:szCs w:val="18"/>
            <w:lang w:eastAsia="ru-RU"/>
          </w:rPr>
          <w:t>Росреестра</w:t>
        </w:r>
        <w:proofErr w:type="spellEnd"/>
      </w:hyperlink>
      <w:r w:rsidRPr="00E272DD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для подтверждения подлинности сведений в выписке либо их опровержения.</w:t>
      </w:r>
      <w:proofErr w:type="gramEnd"/>
    </w:p>
    <w:p w:rsidR="00A42625" w:rsidRPr="00E272DD" w:rsidRDefault="00A42625" w:rsidP="00A426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E272DD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Нововведение реализовано </w:t>
      </w:r>
      <w:proofErr w:type="spellStart"/>
      <w:r w:rsidRPr="00E272DD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Росреестром</w:t>
      </w:r>
      <w:proofErr w:type="spellEnd"/>
      <w:r w:rsidRPr="00E272DD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, в том числе для обеспечения юридической чистоты совершаемых сделок с недвижимостью, облегчения процедуры оформления сделок и ускорения процесса получения сведений из ЕГРН.</w:t>
      </w:r>
    </w:p>
    <w:p w:rsidR="00A42625" w:rsidRPr="00E272DD" w:rsidRDefault="00A42625" w:rsidP="00A426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E272DD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Напомним, заказать выписку из ЕГРН можно в бумажном виде в любом офисе </w:t>
      </w:r>
      <w:hyperlink r:id="rId36" w:history="1">
        <w:r w:rsidRPr="00E272DD">
          <w:rPr>
            <w:rStyle w:val="a3"/>
            <w:rFonts w:ascii="Times New Roman" w:eastAsia="Times New Roman" w:hAnsi="Times New Roman" w:cs="Times New Roman"/>
            <w:sz w:val="18"/>
            <w:szCs w:val="18"/>
            <w:lang w:eastAsia="ru-RU"/>
          </w:rPr>
          <w:t>МФЦ</w:t>
        </w:r>
      </w:hyperlink>
      <w:r w:rsidRPr="00E272DD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или в электронном виде на портале </w:t>
      </w:r>
      <w:hyperlink r:id="rId37" w:history="1">
        <w:proofErr w:type="spellStart"/>
        <w:r w:rsidRPr="00E272DD">
          <w:rPr>
            <w:rStyle w:val="a3"/>
            <w:rFonts w:ascii="Times New Roman" w:eastAsia="Times New Roman" w:hAnsi="Times New Roman" w:cs="Times New Roman"/>
            <w:sz w:val="18"/>
            <w:szCs w:val="18"/>
            <w:lang w:eastAsia="ru-RU"/>
          </w:rPr>
          <w:t>Госуслуг</w:t>
        </w:r>
        <w:proofErr w:type="spellEnd"/>
      </w:hyperlink>
      <w:r w:rsidRPr="00E272DD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. Кроме того, запросить сведения ЕГРН можно в рамках выездного обслуживания филиала ППК «</w:t>
      </w:r>
      <w:proofErr w:type="spellStart"/>
      <w:r w:rsidRPr="00E272DD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Роскадастр</w:t>
      </w:r>
      <w:proofErr w:type="spellEnd"/>
      <w:r w:rsidRPr="00E272DD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» по Новосибирской области. Информация по телефону: 8 (383) 349-95-69, доб.3.</w:t>
      </w:r>
    </w:p>
    <w:p w:rsidR="00A42625" w:rsidRDefault="00A42625" w:rsidP="00A42625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A42625" w:rsidRDefault="00A42625" w:rsidP="00A4262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</w:t>
      </w:r>
      <w:r w:rsidRPr="00E272DD">
        <w:rPr>
          <w:rFonts w:ascii="Times New Roman" w:eastAsia="Times New Roman" w:hAnsi="Times New Roman" w:cs="Times New Roman"/>
          <w:sz w:val="18"/>
          <w:szCs w:val="18"/>
          <w:lang w:eastAsia="ru-RU"/>
        </w:rPr>
        <w:t>Статья подготовлена филиалом ППК «</w:t>
      </w:r>
      <w:proofErr w:type="spellStart"/>
      <w:r w:rsidRPr="00E272DD">
        <w:rPr>
          <w:rFonts w:ascii="Times New Roman" w:eastAsia="Times New Roman" w:hAnsi="Times New Roman" w:cs="Times New Roman"/>
          <w:sz w:val="18"/>
          <w:szCs w:val="18"/>
          <w:lang w:eastAsia="ru-RU"/>
        </w:rPr>
        <w:t>Роскадастр</w:t>
      </w:r>
      <w:proofErr w:type="spellEnd"/>
      <w:r w:rsidRPr="00E272DD">
        <w:rPr>
          <w:rFonts w:ascii="Times New Roman" w:eastAsia="Times New Roman" w:hAnsi="Times New Roman" w:cs="Times New Roman"/>
          <w:sz w:val="18"/>
          <w:szCs w:val="18"/>
          <w:lang w:eastAsia="ru-RU"/>
        </w:rPr>
        <w:t>»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E272DD">
        <w:rPr>
          <w:rFonts w:ascii="Times New Roman" w:eastAsia="Times New Roman" w:hAnsi="Times New Roman" w:cs="Times New Roman"/>
          <w:sz w:val="18"/>
          <w:szCs w:val="18"/>
          <w:lang w:eastAsia="ru-RU"/>
        </w:rPr>
        <w:t>по Новосибирской области</w:t>
      </w:r>
    </w:p>
    <w:p w:rsidR="00A42625" w:rsidRDefault="00A42625" w:rsidP="00A42625">
      <w:pPr>
        <w:spacing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42625" w:rsidRPr="00A56D4B" w:rsidRDefault="00A42625" w:rsidP="00A42625">
      <w:pPr>
        <w:spacing w:after="0" w:line="240" w:lineRule="auto"/>
        <w:ind w:left="340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6D4B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  <w:r w:rsidRPr="00A56D4B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 wp14:anchorId="5C058EA7" wp14:editId="5C3E7EAC">
            <wp:extent cx="1933575" cy="299999"/>
            <wp:effectExtent l="0" t="0" r="0" b="0"/>
            <wp:docPr id="21" name="Рисунок 21" descr="\\10.54.140.4\_обмен_\_Отдел контроля и Анализа\!СМИ\ДЛЯ ОТПРАВКИ\2024\цветн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54.140.4\_обмен_\_Отдел контроля и Анализа\!СМИ\ДЛЯ ОТПРАВКИ\2024\цветной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542" cy="299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6D4B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:rsidR="00A42625" w:rsidRDefault="00A42625" w:rsidP="00A4262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A56D4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В </w:t>
      </w:r>
      <w:proofErr w:type="gramStart"/>
      <w:r w:rsidRPr="00A56D4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региональном</w:t>
      </w:r>
      <w:proofErr w:type="gramEnd"/>
      <w:r w:rsidRPr="00A56D4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</w:t>
      </w:r>
      <w:proofErr w:type="spellStart"/>
      <w:r w:rsidRPr="00A56D4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Роскадастре</w:t>
      </w:r>
      <w:proofErr w:type="spellEnd"/>
      <w:r w:rsidRPr="00A56D4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рассказали, почему важно уточнять границы земельного участка</w:t>
      </w:r>
    </w:p>
    <w:p w:rsidR="00A42625" w:rsidRPr="00A56D4B" w:rsidRDefault="00A42625" w:rsidP="00A4262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42625" w:rsidRPr="00A56D4B" w:rsidRDefault="00A42625" w:rsidP="00A426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6D4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Показателем того, что у земельного участка должным образом установлены границы, является не наличие забора, а координатное описание границ, сведения о которых внесены в Единый государственный реестр недвижимости. Новосибирский </w:t>
      </w:r>
      <w:proofErr w:type="spellStart"/>
      <w:r w:rsidRPr="00A56D4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Роскадастр</w:t>
      </w:r>
      <w:proofErr w:type="spellEnd"/>
      <w:r w:rsidRPr="00A56D4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рассказал, какие преимущества имеет земельный участок с установленными границами.</w:t>
      </w:r>
    </w:p>
    <w:p w:rsidR="00A42625" w:rsidRPr="00A56D4B" w:rsidRDefault="00A42625" w:rsidP="00A426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6D4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Точно определенные границы земельного участка могут стать защитой от юридических проблем, которые могут возникнуть с землей. Наличие четко определенных границ облегчает разрешение споров с соседями относительно использования общей территории или границ земельных участков. Кроме того, раздел земельного участка возможен только при наличии установленных границ. </w:t>
      </w:r>
    </w:p>
    <w:p w:rsidR="00A42625" w:rsidRPr="00A56D4B" w:rsidRDefault="00A42625" w:rsidP="00A426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6D4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Зафиксированные границы позволяют планировать размещение объектов на земельном участке в соответствии с требованиями законодательства и строительными нормами. В рамках Программы социальной газификации, если участок поставлен на кадастровый учет, а его границы четко установлены, собственник может подать заявку и бесплатно провести газ до границ своего участка.</w:t>
      </w:r>
    </w:p>
    <w:p w:rsidR="00A42625" w:rsidRPr="00A56D4B" w:rsidRDefault="00A42625" w:rsidP="00A426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6D4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Наличие установленных границ повышает привлекательность земельного участка при продаже или инвестировании, так как потенциальные покупатели и инвесторы могут быть уверены в юридической чистоте сделки и отсутствии проблем с границами.</w:t>
      </w:r>
    </w:p>
    <w:p w:rsidR="00A42625" w:rsidRPr="00A56D4B" w:rsidRDefault="00A42625" w:rsidP="00A426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6D4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Сведения о границах влияют на размер земельного налога. Если, например, в сведениях ЕГРН указана площадь больше, чем фактически используемая, это может стать причиной неверного определения кадастровой стоимости и, как следствие, неверного расчета земельного налога.</w:t>
      </w:r>
    </w:p>
    <w:p w:rsidR="00A42625" w:rsidRPr="00A56D4B" w:rsidRDefault="00A42625" w:rsidP="00A426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6D4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Узнать, установлены ли границы земельного участка, можно с помощью </w:t>
      </w:r>
      <w:hyperlink r:id="rId38" w:history="1">
        <w:r w:rsidRPr="00A56D4B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сервиса</w:t>
        </w:r>
      </w:hyperlink>
      <w:r w:rsidRPr="00A56D4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A56D4B">
        <w:rPr>
          <w:rFonts w:ascii="Times New Roman" w:eastAsia="Times New Roman" w:hAnsi="Times New Roman" w:cs="Times New Roman"/>
          <w:sz w:val="18"/>
          <w:szCs w:val="18"/>
          <w:lang w:eastAsia="ru-RU"/>
        </w:rPr>
        <w:t>«Публичная кадастровая карта»</w:t>
      </w:r>
      <w:r w:rsidRPr="00A56D4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или </w:t>
      </w:r>
      <w:hyperlink r:id="rId39" w:anchor="top_section" w:history="1">
        <w:r w:rsidRPr="00A56D4B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Портала</w:t>
        </w:r>
      </w:hyperlink>
      <w:r w:rsidRPr="00A56D4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пространственных данных </w:t>
      </w:r>
      <w:r w:rsidRPr="00A56D4B">
        <w:rPr>
          <w:rFonts w:ascii="Times New Roman" w:eastAsia="Times New Roman" w:hAnsi="Times New Roman" w:cs="Times New Roman"/>
          <w:sz w:val="18"/>
          <w:szCs w:val="18"/>
          <w:lang w:eastAsia="ru-RU"/>
        </w:rPr>
        <w:t>Национальной системы пространственных данных.</w:t>
      </w:r>
    </w:p>
    <w:p w:rsidR="00A42625" w:rsidRPr="00A56D4B" w:rsidRDefault="00A42625" w:rsidP="00A426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6D4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Если границы земельного участка не установлены, необходимо обратиться к кадастровому инженеру с целью проведения процедуры межевания. В процессе подготовки межевого плана специалист выезжает на место и проводит необходимые замеры, проводит согласование местоположения границ смежных участков с соседями. После этого кадастровый инженер подает подготовленный пакет документов в </w:t>
      </w:r>
      <w:hyperlink r:id="rId40" w:tooltip="https://rosreestr.gov.ru/" w:history="1">
        <w:proofErr w:type="spellStart"/>
        <w:r w:rsidRPr="00A56D4B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Росреестр</w:t>
        </w:r>
        <w:proofErr w:type="spellEnd"/>
      </w:hyperlink>
      <w:r w:rsidRPr="00A56D4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</w:p>
    <w:p w:rsidR="00A42625" w:rsidRPr="00A56D4B" w:rsidRDefault="00A42625" w:rsidP="00A426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6D4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Поскольку достоверность вносимых в ЕГРН сведений напрямую зависит от качества подготовленного межевого плана, при выборе кадастрового инженера стоит обратить внимание на его опыт, качество и сроки выполнения работ. Ознакомиться с результатами профессиональной деятельности специалистов можно с помощью </w:t>
      </w:r>
      <w:hyperlink r:id="rId41" w:tooltip="https://rosreestr.gov.ru/wps/portal/p/cc_ib_portal_services/cc_ib_sro_reestrs?ysclid=lzgeke3ugt138382520" w:history="1">
        <w:r w:rsidRPr="00A56D4B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сервиса</w:t>
        </w:r>
      </w:hyperlink>
      <w:r w:rsidRPr="00A56D4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«Реестр кадастровых инженеров» на сайте </w:t>
      </w:r>
      <w:proofErr w:type="spellStart"/>
      <w:r w:rsidRPr="00A56D4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Росреестра</w:t>
      </w:r>
      <w:proofErr w:type="spellEnd"/>
      <w:r w:rsidRPr="00A56D4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</w:p>
    <w:p w:rsidR="00A42625" w:rsidRDefault="00A42625" w:rsidP="00A426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56D4B">
        <w:rPr>
          <w:rFonts w:ascii="Times New Roman" w:eastAsia="Times New Roman" w:hAnsi="Times New Roman" w:cs="Times New Roman"/>
          <w:sz w:val="18"/>
          <w:szCs w:val="18"/>
          <w:lang w:eastAsia="ru-RU"/>
        </w:rPr>
        <w:t>  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</w:t>
      </w:r>
    </w:p>
    <w:p w:rsidR="00A42625" w:rsidRPr="00A42625" w:rsidRDefault="00A42625" w:rsidP="00A4262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85"/>
        <w:gridCol w:w="4111"/>
        <w:gridCol w:w="3225"/>
      </w:tblGrid>
      <w:tr w:rsidR="00A42625" w:rsidRPr="00FD4A6D" w:rsidTr="0084201F">
        <w:trPr>
          <w:trHeight w:val="1703"/>
        </w:trPr>
        <w:tc>
          <w:tcPr>
            <w:tcW w:w="3085" w:type="dxa"/>
          </w:tcPr>
          <w:p w:rsidR="00A42625" w:rsidRPr="00FD4A6D" w:rsidRDefault="00A42625" w:rsidP="008420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A6D">
              <w:rPr>
                <w:rFonts w:ascii="Times New Roman" w:hAnsi="Times New Roman" w:cs="Times New Roman"/>
                <w:b/>
                <w:sz w:val="20"/>
                <w:szCs w:val="20"/>
              </w:rPr>
              <w:t>Вестник Преображенского сельсовета</w:t>
            </w:r>
          </w:p>
          <w:p w:rsidR="00A42625" w:rsidRPr="00FD4A6D" w:rsidRDefault="00A42625" w:rsidP="008420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A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www</w:t>
            </w:r>
            <w:r w:rsidRPr="00FD4A6D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proofErr w:type="spellStart"/>
            <w:r w:rsidRPr="00FD4A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admpreobragenka</w:t>
            </w:r>
            <w:proofErr w:type="spellEnd"/>
            <w:r w:rsidRPr="00FD4A6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spellStart"/>
            <w:r w:rsidRPr="00FD4A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nso</w:t>
            </w:r>
            <w:proofErr w:type="spellEnd"/>
            <w:r w:rsidRPr="00FD4A6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spellStart"/>
            <w:r w:rsidRPr="00FD4A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ru</w:t>
            </w:r>
            <w:proofErr w:type="spellEnd"/>
            <w:r w:rsidRPr="00FD4A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4111" w:type="dxa"/>
          </w:tcPr>
          <w:p w:rsidR="00A42625" w:rsidRPr="00FD4A6D" w:rsidRDefault="00A42625" w:rsidP="008420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A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Председатель редколлегии: </w:t>
            </w:r>
            <w:r w:rsidRPr="00FD4A6D">
              <w:rPr>
                <w:rFonts w:ascii="Times New Roman" w:hAnsi="Times New Roman" w:cs="Times New Roman"/>
                <w:sz w:val="20"/>
                <w:szCs w:val="20"/>
              </w:rPr>
              <w:t>Горелов Д.Ю.</w:t>
            </w:r>
          </w:p>
          <w:p w:rsidR="00A42625" w:rsidRPr="00FD4A6D" w:rsidRDefault="00A42625" w:rsidP="0084201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4A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e-mail: preobr_adm@mail.ru</w:t>
            </w:r>
          </w:p>
          <w:p w:rsidR="00A42625" w:rsidRPr="00FD4A6D" w:rsidRDefault="00A42625" w:rsidP="008420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A6D">
              <w:rPr>
                <w:rFonts w:ascii="Times New Roman" w:hAnsi="Times New Roman" w:cs="Times New Roman"/>
                <w:sz w:val="20"/>
                <w:szCs w:val="20"/>
              </w:rPr>
              <w:t>Тел. 8(38343) 63-233.</w:t>
            </w:r>
          </w:p>
          <w:p w:rsidR="00A42625" w:rsidRPr="00FD4A6D" w:rsidRDefault="00A42625" w:rsidP="008420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A6D">
              <w:rPr>
                <w:rFonts w:ascii="Times New Roman" w:hAnsi="Times New Roman" w:cs="Times New Roman"/>
                <w:b/>
                <w:sz w:val="20"/>
                <w:szCs w:val="20"/>
              </w:rPr>
              <w:t>Учредитель:</w:t>
            </w:r>
            <w:r w:rsidRPr="00FD4A6D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администрация Преображенского сельсовета,</w:t>
            </w:r>
          </w:p>
          <w:p w:rsidR="00A42625" w:rsidRPr="00FD4A6D" w:rsidRDefault="00A42625" w:rsidP="008420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A6D">
              <w:rPr>
                <w:rFonts w:ascii="Times New Roman" w:hAnsi="Times New Roman" w:cs="Times New Roman"/>
                <w:sz w:val="20"/>
                <w:szCs w:val="20"/>
              </w:rPr>
              <w:t xml:space="preserve"> 633249, НСО, Искитимский район, </w:t>
            </w:r>
            <w:proofErr w:type="spellStart"/>
            <w:r w:rsidRPr="00FD4A6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FD4A6D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FD4A6D">
              <w:rPr>
                <w:rFonts w:ascii="Times New Roman" w:hAnsi="Times New Roman" w:cs="Times New Roman"/>
                <w:sz w:val="20"/>
                <w:szCs w:val="20"/>
              </w:rPr>
              <w:t>реображенка</w:t>
            </w:r>
            <w:proofErr w:type="spellEnd"/>
            <w:r w:rsidRPr="00FD4A6D">
              <w:rPr>
                <w:rFonts w:ascii="Times New Roman" w:hAnsi="Times New Roman" w:cs="Times New Roman"/>
                <w:sz w:val="20"/>
                <w:szCs w:val="20"/>
              </w:rPr>
              <w:t>, ул. Советская, 2.</w:t>
            </w:r>
          </w:p>
          <w:p w:rsidR="00A42625" w:rsidRPr="00FD4A6D" w:rsidRDefault="00A42625" w:rsidP="008420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5" w:type="dxa"/>
          </w:tcPr>
          <w:p w:rsidR="00A42625" w:rsidRPr="00FD4A6D" w:rsidRDefault="00A42625" w:rsidP="008420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A6D">
              <w:rPr>
                <w:rFonts w:ascii="Times New Roman" w:hAnsi="Times New Roman" w:cs="Times New Roman"/>
                <w:b/>
                <w:sz w:val="20"/>
                <w:szCs w:val="20"/>
              </w:rPr>
              <w:t>Отпечатано</w:t>
            </w:r>
            <w:r w:rsidRPr="00FD4A6D">
              <w:rPr>
                <w:rFonts w:ascii="Times New Roman" w:hAnsi="Times New Roman" w:cs="Times New Roman"/>
                <w:sz w:val="20"/>
                <w:szCs w:val="20"/>
              </w:rPr>
              <w:t xml:space="preserve"> в администрации Преображенского сельсовета,</w:t>
            </w:r>
          </w:p>
          <w:p w:rsidR="00A42625" w:rsidRPr="00FD4A6D" w:rsidRDefault="00A42625" w:rsidP="008420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A6D">
              <w:rPr>
                <w:rFonts w:ascii="Times New Roman" w:hAnsi="Times New Roman" w:cs="Times New Roman"/>
                <w:sz w:val="20"/>
                <w:szCs w:val="20"/>
              </w:rPr>
              <w:t xml:space="preserve">633249, НСО, Искитимский район, </w:t>
            </w:r>
            <w:proofErr w:type="spellStart"/>
            <w:r w:rsidRPr="00FD4A6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FD4A6D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FD4A6D">
              <w:rPr>
                <w:rFonts w:ascii="Times New Roman" w:hAnsi="Times New Roman" w:cs="Times New Roman"/>
                <w:sz w:val="20"/>
                <w:szCs w:val="20"/>
              </w:rPr>
              <w:t>реображенка</w:t>
            </w:r>
            <w:proofErr w:type="spellEnd"/>
            <w:r w:rsidRPr="00FD4A6D">
              <w:rPr>
                <w:rFonts w:ascii="Times New Roman" w:hAnsi="Times New Roman" w:cs="Times New Roman"/>
                <w:sz w:val="20"/>
                <w:szCs w:val="20"/>
              </w:rPr>
              <w:t>, ул. Советская, 2. Тел. (838343) 63-192.</w:t>
            </w:r>
          </w:p>
          <w:p w:rsidR="00A42625" w:rsidRPr="00FD4A6D" w:rsidRDefault="00A42625" w:rsidP="008420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A6D">
              <w:rPr>
                <w:rFonts w:ascii="Times New Roman" w:hAnsi="Times New Roman" w:cs="Times New Roman"/>
                <w:b/>
                <w:sz w:val="20"/>
                <w:szCs w:val="20"/>
              </w:rPr>
              <w:t>Тираж</w:t>
            </w:r>
            <w:r w:rsidRPr="00FD4A6D">
              <w:rPr>
                <w:rFonts w:ascii="Times New Roman" w:hAnsi="Times New Roman" w:cs="Times New Roman"/>
                <w:sz w:val="20"/>
                <w:szCs w:val="20"/>
              </w:rPr>
              <w:t xml:space="preserve"> 15 экз. </w:t>
            </w:r>
          </w:p>
          <w:p w:rsidR="00A42625" w:rsidRPr="00FD4A6D" w:rsidRDefault="00A42625" w:rsidP="008420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A6D">
              <w:rPr>
                <w:rFonts w:ascii="Times New Roman" w:hAnsi="Times New Roman" w:cs="Times New Roman"/>
                <w:sz w:val="20"/>
                <w:szCs w:val="20"/>
              </w:rPr>
              <w:t>Распространяется бесплатно</w:t>
            </w:r>
          </w:p>
        </w:tc>
      </w:tr>
    </w:tbl>
    <w:p w:rsidR="00A42625" w:rsidRPr="00A56D4B" w:rsidRDefault="00A42625" w:rsidP="00F358A1">
      <w:pPr>
        <w:autoSpaceDE w:val="0"/>
        <w:autoSpaceDN w:val="0"/>
        <w:adjustRightInd w:val="0"/>
        <w:spacing w:after="0" w:line="240" w:lineRule="auto"/>
        <w:rPr>
          <w:rFonts w:ascii="Times New Roman" w:eastAsia="Quattrocento Sans" w:hAnsi="Times New Roman" w:cs="Times New Roman"/>
          <w:color w:val="000000"/>
          <w:sz w:val="18"/>
          <w:szCs w:val="18"/>
        </w:rPr>
      </w:pPr>
    </w:p>
    <w:sectPr w:rsidR="00A42625" w:rsidRPr="00A56D4B" w:rsidSect="000A1BEE">
      <w:headerReference w:type="default" r:id="rId42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128" w:rsidRDefault="00284128">
      <w:pPr>
        <w:spacing w:after="0" w:line="240" w:lineRule="auto"/>
      </w:pPr>
      <w:r>
        <w:separator/>
      </w:r>
    </w:p>
  </w:endnote>
  <w:endnote w:type="continuationSeparator" w:id="0">
    <w:p w:rsidR="00284128" w:rsidRDefault="00284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Quattrocento Sans">
    <w:altName w:val="Times New Roman"/>
    <w:charset w:val="00"/>
    <w:family w:val="auto"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128" w:rsidRDefault="00284128">
      <w:pPr>
        <w:spacing w:after="0" w:line="240" w:lineRule="auto"/>
      </w:pPr>
      <w:r>
        <w:separator/>
      </w:r>
    </w:p>
  </w:footnote>
  <w:footnote w:type="continuationSeparator" w:id="0">
    <w:p w:rsidR="00284128" w:rsidRDefault="002841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5F6" w:rsidRDefault="006D25F6" w:rsidP="00045A45">
    <w:pPr>
      <w:pStyle w:val="ae"/>
    </w:pPr>
  </w:p>
  <w:p w:rsidR="006D25F6" w:rsidRDefault="006D25F6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F1617D4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 w:val="0"/>
        <w:bCs w:val="0"/>
        <w:sz w:val="28"/>
        <w:szCs w:val="28"/>
        <w:lang w:eastAsia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  <w:b w:val="0"/>
        <w:bCs w:val="0"/>
        <w:sz w:val="28"/>
        <w:szCs w:val="28"/>
        <w:lang w:eastAsia="en-U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71223C"/>
    <w:multiLevelType w:val="hybridMultilevel"/>
    <w:tmpl w:val="75D87D54"/>
    <w:lvl w:ilvl="0" w:tplc="4F9EB3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60A5A7A"/>
    <w:multiLevelType w:val="multilevel"/>
    <w:tmpl w:val="B7467596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692" w:hanging="112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259" w:hanging="1125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26" w:hanging="1125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93" w:hanging="1125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 w:val="0"/>
      </w:rPr>
    </w:lvl>
  </w:abstractNum>
  <w:abstractNum w:abstractNumId="4">
    <w:nsid w:val="06F23250"/>
    <w:multiLevelType w:val="multilevel"/>
    <w:tmpl w:val="A6E2D2B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1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64" w:hanging="2160"/>
      </w:pPr>
      <w:rPr>
        <w:rFonts w:hint="default"/>
      </w:rPr>
    </w:lvl>
  </w:abstractNum>
  <w:abstractNum w:abstractNumId="5">
    <w:nsid w:val="0B697E75"/>
    <w:multiLevelType w:val="multilevel"/>
    <w:tmpl w:val="5E2E5F8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0C5C4F55"/>
    <w:multiLevelType w:val="hybridMultilevel"/>
    <w:tmpl w:val="3F4CA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FC79D8"/>
    <w:multiLevelType w:val="multilevel"/>
    <w:tmpl w:val="099CE49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8">
    <w:nsid w:val="1D3D606B"/>
    <w:multiLevelType w:val="hybridMultilevel"/>
    <w:tmpl w:val="BE00B466"/>
    <w:lvl w:ilvl="0" w:tplc="D38C520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F232937"/>
    <w:multiLevelType w:val="multilevel"/>
    <w:tmpl w:val="CC98609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>
    <w:nsid w:val="22DA4FAD"/>
    <w:multiLevelType w:val="multilevel"/>
    <w:tmpl w:val="B82C293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1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12">
    <w:nsid w:val="39CE56B5"/>
    <w:multiLevelType w:val="hybridMultilevel"/>
    <w:tmpl w:val="562A05C6"/>
    <w:lvl w:ilvl="0" w:tplc="F96A14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4605C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58A534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FDCDF3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C6CD2E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A26952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6544EA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D12B23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5B4024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3">
    <w:nsid w:val="44303186"/>
    <w:multiLevelType w:val="multilevel"/>
    <w:tmpl w:val="5016AE7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>
    <w:nsid w:val="44676205"/>
    <w:multiLevelType w:val="hybridMultilevel"/>
    <w:tmpl w:val="984E6F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4C201D0"/>
    <w:multiLevelType w:val="multilevel"/>
    <w:tmpl w:val="9DE4A3C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6">
    <w:nsid w:val="44DD15E7"/>
    <w:multiLevelType w:val="hybridMultilevel"/>
    <w:tmpl w:val="BA361E32"/>
    <w:lvl w:ilvl="0" w:tplc="3342F4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C2577BA"/>
    <w:multiLevelType w:val="hybridMultilevel"/>
    <w:tmpl w:val="A3B83B3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4B5AE6"/>
    <w:multiLevelType w:val="multilevel"/>
    <w:tmpl w:val="82346F46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 w:hint="default"/>
      </w:rPr>
    </w:lvl>
  </w:abstractNum>
  <w:abstractNum w:abstractNumId="19">
    <w:nsid w:val="4F0F499B"/>
    <w:multiLevelType w:val="multilevel"/>
    <w:tmpl w:val="F8AA404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0">
    <w:nsid w:val="4F5C415D"/>
    <w:multiLevelType w:val="hybridMultilevel"/>
    <w:tmpl w:val="4F76BB7E"/>
    <w:lvl w:ilvl="0" w:tplc="620614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22">
    <w:nsid w:val="575406AF"/>
    <w:multiLevelType w:val="multilevel"/>
    <w:tmpl w:val="1B5E5D58"/>
    <w:lvl w:ilvl="0">
      <w:start w:val="1"/>
      <w:numFmt w:val="decimal"/>
      <w:lvlText w:val="%1."/>
      <w:lvlJc w:val="left"/>
      <w:pPr>
        <w:ind w:left="1482" w:hanging="915"/>
      </w:pPr>
    </w:lvl>
    <w:lvl w:ilvl="1">
      <w:start w:val="1"/>
      <w:numFmt w:val="decimal"/>
      <w:isLgl/>
      <w:lvlText w:val="%1.%2."/>
      <w:lvlJc w:val="left"/>
      <w:pPr>
        <w:ind w:left="2202" w:hanging="720"/>
      </w:pPr>
    </w:lvl>
    <w:lvl w:ilvl="2">
      <w:start w:val="1"/>
      <w:numFmt w:val="decimal"/>
      <w:isLgl/>
      <w:lvlText w:val="%1.%2.%3."/>
      <w:lvlJc w:val="left"/>
      <w:pPr>
        <w:ind w:left="3117" w:hanging="720"/>
      </w:pPr>
    </w:lvl>
    <w:lvl w:ilvl="3">
      <w:start w:val="1"/>
      <w:numFmt w:val="decimal"/>
      <w:isLgl/>
      <w:lvlText w:val="%1.%2.%3.%4."/>
      <w:lvlJc w:val="left"/>
      <w:pPr>
        <w:ind w:left="4392" w:hanging="1080"/>
      </w:pPr>
    </w:lvl>
    <w:lvl w:ilvl="4">
      <w:start w:val="1"/>
      <w:numFmt w:val="decimal"/>
      <w:isLgl/>
      <w:lvlText w:val="%1.%2.%3.%4.%5."/>
      <w:lvlJc w:val="left"/>
      <w:pPr>
        <w:ind w:left="5307" w:hanging="1080"/>
      </w:pPr>
    </w:lvl>
    <w:lvl w:ilvl="5">
      <w:start w:val="1"/>
      <w:numFmt w:val="decimal"/>
      <w:isLgl/>
      <w:lvlText w:val="%1.%2.%3.%4.%5.%6."/>
      <w:lvlJc w:val="left"/>
      <w:pPr>
        <w:ind w:left="6582" w:hanging="1440"/>
      </w:pPr>
    </w:lvl>
    <w:lvl w:ilvl="6">
      <w:start w:val="1"/>
      <w:numFmt w:val="decimal"/>
      <w:isLgl/>
      <w:lvlText w:val="%1.%2.%3.%4.%5.%6.%7."/>
      <w:lvlJc w:val="left"/>
      <w:pPr>
        <w:ind w:left="7857" w:hanging="1800"/>
      </w:pPr>
    </w:lvl>
    <w:lvl w:ilvl="7">
      <w:start w:val="1"/>
      <w:numFmt w:val="decimal"/>
      <w:isLgl/>
      <w:lvlText w:val="%1.%2.%3.%4.%5.%6.%7.%8."/>
      <w:lvlJc w:val="left"/>
      <w:pPr>
        <w:ind w:left="8772" w:hanging="1800"/>
      </w:pPr>
    </w:lvl>
    <w:lvl w:ilvl="8">
      <w:start w:val="1"/>
      <w:numFmt w:val="decimal"/>
      <w:isLgl/>
      <w:lvlText w:val="%1.%2.%3.%4.%5.%6.%7.%8.%9."/>
      <w:lvlJc w:val="left"/>
      <w:pPr>
        <w:ind w:left="10047" w:hanging="2160"/>
      </w:pPr>
    </w:lvl>
  </w:abstractNum>
  <w:abstractNum w:abstractNumId="23">
    <w:nsid w:val="5DCE6FBF"/>
    <w:multiLevelType w:val="hybridMultilevel"/>
    <w:tmpl w:val="CCEABB64"/>
    <w:lvl w:ilvl="0" w:tplc="43AC952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4">
    <w:nsid w:val="632B39BA"/>
    <w:multiLevelType w:val="hybridMultilevel"/>
    <w:tmpl w:val="E0E2012C"/>
    <w:lvl w:ilvl="0" w:tplc="80769118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CAA71F1"/>
    <w:multiLevelType w:val="hybridMultilevel"/>
    <w:tmpl w:val="DB166194"/>
    <w:lvl w:ilvl="0" w:tplc="0419000B">
      <w:start w:val="1"/>
      <w:numFmt w:val="bullet"/>
      <w:lvlText w:val=""/>
      <w:lvlJc w:val="left"/>
      <w:pPr>
        <w:ind w:left="21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6">
    <w:nsid w:val="6E614192"/>
    <w:multiLevelType w:val="hybridMultilevel"/>
    <w:tmpl w:val="4210AF06"/>
    <w:lvl w:ilvl="0" w:tplc="F0F0DA9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</w:num>
  <w:num w:numId="3">
    <w:abstractNumId w:val="11"/>
  </w:num>
  <w:num w:numId="4">
    <w:abstractNumId w:val="27"/>
  </w:num>
  <w:num w:numId="5">
    <w:abstractNumId w:val="21"/>
  </w:num>
  <w:num w:numId="6">
    <w:abstractNumId w:val="9"/>
  </w:num>
  <w:num w:numId="7">
    <w:abstractNumId w:val="19"/>
  </w:num>
  <w:num w:numId="8">
    <w:abstractNumId w:val="15"/>
  </w:num>
  <w:num w:numId="9">
    <w:abstractNumId w:val="17"/>
  </w:num>
  <w:num w:numId="10">
    <w:abstractNumId w:val="4"/>
  </w:num>
  <w:num w:numId="11">
    <w:abstractNumId w:val="10"/>
  </w:num>
  <w:num w:numId="12">
    <w:abstractNumId w:val="20"/>
  </w:num>
  <w:num w:numId="13">
    <w:abstractNumId w:val="18"/>
  </w:num>
  <w:num w:numId="14">
    <w:abstractNumId w:val="26"/>
  </w:num>
  <w:num w:numId="15">
    <w:abstractNumId w:val="2"/>
  </w:num>
  <w:num w:numId="16">
    <w:abstractNumId w:val="5"/>
  </w:num>
  <w:num w:numId="17">
    <w:abstractNumId w:val="13"/>
  </w:num>
  <w:num w:numId="18">
    <w:abstractNumId w:val="24"/>
  </w:num>
  <w:num w:numId="19">
    <w:abstractNumId w:val="16"/>
  </w:num>
  <w:num w:numId="20">
    <w:abstractNumId w:val="1"/>
  </w:num>
  <w:num w:numId="21">
    <w:abstractNumId w:val="3"/>
  </w:num>
  <w:num w:numId="22">
    <w:abstractNumId w:val="23"/>
  </w:num>
  <w:num w:numId="23">
    <w:abstractNumId w:val="8"/>
  </w:num>
  <w:num w:numId="24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</w:num>
  <w:num w:numId="28">
    <w:abstractNumId w:val="25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6500"/>
    <w:rsid w:val="00006FCA"/>
    <w:rsid w:val="000268CB"/>
    <w:rsid w:val="000312D9"/>
    <w:rsid w:val="00045A45"/>
    <w:rsid w:val="00050318"/>
    <w:rsid w:val="00054982"/>
    <w:rsid w:val="00072080"/>
    <w:rsid w:val="000757CC"/>
    <w:rsid w:val="000A1BEE"/>
    <w:rsid w:val="000B3F1D"/>
    <w:rsid w:val="000E0E3B"/>
    <w:rsid w:val="000E5B04"/>
    <w:rsid w:val="00106500"/>
    <w:rsid w:val="00107A81"/>
    <w:rsid w:val="00162B5A"/>
    <w:rsid w:val="0016466B"/>
    <w:rsid w:val="00171F2C"/>
    <w:rsid w:val="0017656A"/>
    <w:rsid w:val="001B4FBF"/>
    <w:rsid w:val="001B50EE"/>
    <w:rsid w:val="00227448"/>
    <w:rsid w:val="0023457B"/>
    <w:rsid w:val="00257ADF"/>
    <w:rsid w:val="00272F9C"/>
    <w:rsid w:val="00284128"/>
    <w:rsid w:val="002A1A75"/>
    <w:rsid w:val="002B0A81"/>
    <w:rsid w:val="00306EBE"/>
    <w:rsid w:val="00313EC8"/>
    <w:rsid w:val="00337DBA"/>
    <w:rsid w:val="003511BF"/>
    <w:rsid w:val="00362ED0"/>
    <w:rsid w:val="003B0807"/>
    <w:rsid w:val="003C06EC"/>
    <w:rsid w:val="003C14A3"/>
    <w:rsid w:val="003C788B"/>
    <w:rsid w:val="003D01F6"/>
    <w:rsid w:val="003D0DC1"/>
    <w:rsid w:val="003D433C"/>
    <w:rsid w:val="003D5008"/>
    <w:rsid w:val="003E20FB"/>
    <w:rsid w:val="003E2509"/>
    <w:rsid w:val="003F5598"/>
    <w:rsid w:val="00406938"/>
    <w:rsid w:val="0041408D"/>
    <w:rsid w:val="00477613"/>
    <w:rsid w:val="0049226E"/>
    <w:rsid w:val="00493611"/>
    <w:rsid w:val="004B145E"/>
    <w:rsid w:val="004E15D9"/>
    <w:rsid w:val="004F4B23"/>
    <w:rsid w:val="00507014"/>
    <w:rsid w:val="00522F15"/>
    <w:rsid w:val="0056196C"/>
    <w:rsid w:val="005747B8"/>
    <w:rsid w:val="005A3831"/>
    <w:rsid w:val="005B388E"/>
    <w:rsid w:val="005E5968"/>
    <w:rsid w:val="00615437"/>
    <w:rsid w:val="00616A69"/>
    <w:rsid w:val="00625CD7"/>
    <w:rsid w:val="00646F72"/>
    <w:rsid w:val="006535EF"/>
    <w:rsid w:val="006910E1"/>
    <w:rsid w:val="006D25F6"/>
    <w:rsid w:val="0070538B"/>
    <w:rsid w:val="007066B5"/>
    <w:rsid w:val="00740957"/>
    <w:rsid w:val="00750C43"/>
    <w:rsid w:val="00762B4C"/>
    <w:rsid w:val="007A1002"/>
    <w:rsid w:val="007D5997"/>
    <w:rsid w:val="007E0C05"/>
    <w:rsid w:val="007F29CA"/>
    <w:rsid w:val="0080133B"/>
    <w:rsid w:val="0080490B"/>
    <w:rsid w:val="00825761"/>
    <w:rsid w:val="0085276E"/>
    <w:rsid w:val="00863F6E"/>
    <w:rsid w:val="0087470A"/>
    <w:rsid w:val="008B0431"/>
    <w:rsid w:val="008C474D"/>
    <w:rsid w:val="008C5A4E"/>
    <w:rsid w:val="00902864"/>
    <w:rsid w:val="00911EE0"/>
    <w:rsid w:val="0093383E"/>
    <w:rsid w:val="00951E60"/>
    <w:rsid w:val="00953334"/>
    <w:rsid w:val="009819BA"/>
    <w:rsid w:val="00987861"/>
    <w:rsid w:val="009C1B47"/>
    <w:rsid w:val="009D0EAF"/>
    <w:rsid w:val="00A0367B"/>
    <w:rsid w:val="00A07929"/>
    <w:rsid w:val="00A42625"/>
    <w:rsid w:val="00A56D4B"/>
    <w:rsid w:val="00A57CD3"/>
    <w:rsid w:val="00A646F8"/>
    <w:rsid w:val="00AA2011"/>
    <w:rsid w:val="00B17A45"/>
    <w:rsid w:val="00B7002D"/>
    <w:rsid w:val="00B77F17"/>
    <w:rsid w:val="00B92597"/>
    <w:rsid w:val="00BC47F7"/>
    <w:rsid w:val="00BF6954"/>
    <w:rsid w:val="00C25C6A"/>
    <w:rsid w:val="00C343A5"/>
    <w:rsid w:val="00C8271D"/>
    <w:rsid w:val="00CA47AC"/>
    <w:rsid w:val="00CA5A83"/>
    <w:rsid w:val="00CB4F46"/>
    <w:rsid w:val="00CC6AB7"/>
    <w:rsid w:val="00CF0314"/>
    <w:rsid w:val="00CF2B43"/>
    <w:rsid w:val="00D33A92"/>
    <w:rsid w:val="00D40D2D"/>
    <w:rsid w:val="00D538AC"/>
    <w:rsid w:val="00D828D7"/>
    <w:rsid w:val="00D8526F"/>
    <w:rsid w:val="00D86D6C"/>
    <w:rsid w:val="00DB10B3"/>
    <w:rsid w:val="00DE5F1B"/>
    <w:rsid w:val="00E04964"/>
    <w:rsid w:val="00E04CD7"/>
    <w:rsid w:val="00E233B5"/>
    <w:rsid w:val="00E272DD"/>
    <w:rsid w:val="00E31963"/>
    <w:rsid w:val="00E650C0"/>
    <w:rsid w:val="00E822CA"/>
    <w:rsid w:val="00EE2598"/>
    <w:rsid w:val="00F358A1"/>
    <w:rsid w:val="00F37D13"/>
    <w:rsid w:val="00F44454"/>
    <w:rsid w:val="00F545CD"/>
    <w:rsid w:val="00FB66B8"/>
    <w:rsid w:val="00FB71A9"/>
    <w:rsid w:val="00FD4A6D"/>
    <w:rsid w:val="00FF1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6B8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006FCA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47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4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006FC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C47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C4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unhideWhenUsed/>
    <w:rsid w:val="0010650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D50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006FCA"/>
  </w:style>
  <w:style w:type="character" w:styleId="a5">
    <w:name w:val="Emphasis"/>
    <w:uiPriority w:val="20"/>
    <w:qFormat/>
    <w:rsid w:val="00006FCA"/>
    <w:rPr>
      <w:i/>
      <w:iCs/>
    </w:rPr>
  </w:style>
  <w:style w:type="paragraph" w:styleId="a6">
    <w:name w:val="Body Text"/>
    <w:basedOn w:val="a"/>
    <w:link w:val="a7"/>
    <w:rsid w:val="00006FC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7">
    <w:name w:val="Основной текст Знак"/>
    <w:basedOn w:val="a0"/>
    <w:link w:val="a6"/>
    <w:rsid w:val="00006FC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E65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650C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uiPriority w:val="99"/>
    <w:rsid w:val="00A57CD3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A57CD3"/>
    <w:rPr>
      <w:rFonts w:ascii="Times New Roman" w:eastAsia="Times New Roman" w:hAnsi="Times New Roman" w:cs="Times New Roman"/>
      <w:sz w:val="24"/>
      <w:lang w:eastAsia="ru-RU"/>
    </w:rPr>
  </w:style>
  <w:style w:type="paragraph" w:styleId="aa">
    <w:name w:val="List Paragraph"/>
    <w:basedOn w:val="a"/>
    <w:uiPriority w:val="34"/>
    <w:qFormat/>
    <w:rsid w:val="008257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8C474D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8C4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9C1B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C4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C474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c">
    <w:name w:val="Title"/>
    <w:basedOn w:val="a"/>
    <w:next w:val="a"/>
    <w:link w:val="ad"/>
    <w:qFormat/>
    <w:rsid w:val="008C474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ad">
    <w:name w:val="Название Знак"/>
    <w:basedOn w:val="a0"/>
    <w:link w:val="ac"/>
    <w:rsid w:val="008C474D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e">
    <w:name w:val="header"/>
    <w:basedOn w:val="a"/>
    <w:link w:val="af"/>
    <w:uiPriority w:val="99"/>
    <w:unhideWhenUsed/>
    <w:rsid w:val="008C47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8C47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8C4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indenttext">
    <w:name w:val="formattext topleveltext indenttext"/>
    <w:basedOn w:val="a"/>
    <w:rsid w:val="008C4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a"/>
    <w:rsid w:val="008C4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link w:val="ConsPlusTitle1"/>
    <w:uiPriority w:val="99"/>
    <w:rsid w:val="008C47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Title1">
    <w:name w:val="ConsPlusTitle1"/>
    <w:link w:val="ConsPlusTitle"/>
    <w:locked/>
    <w:rsid w:val="00762B4C"/>
    <w:rPr>
      <w:rFonts w:ascii="Calibri" w:eastAsia="Times New Roman" w:hAnsi="Calibri" w:cs="Calibri"/>
      <w:b/>
      <w:szCs w:val="20"/>
      <w:lang w:eastAsia="ru-RU"/>
    </w:rPr>
  </w:style>
  <w:style w:type="paragraph" w:customStyle="1" w:styleId="western">
    <w:name w:val="western"/>
    <w:basedOn w:val="a"/>
    <w:rsid w:val="00951E60"/>
    <w:pPr>
      <w:spacing w:before="100" w:beforeAutospacing="1"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762B4C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762B4C"/>
  </w:style>
  <w:style w:type="paragraph" w:customStyle="1" w:styleId="ConsPlusNormal0">
    <w:name w:val="ConsPlusNormal Знак Знак"/>
    <w:link w:val="ConsPlusNormal2"/>
    <w:rsid w:val="00E319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2">
    <w:name w:val="ConsPlusNormal Знак Знак Знак"/>
    <w:link w:val="ConsPlusNormal0"/>
    <w:locked/>
    <w:rsid w:val="00E31963"/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No Spacing"/>
    <w:uiPriority w:val="1"/>
    <w:qFormat/>
    <w:rsid w:val="009C1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spacing0">
    <w:name w:val="msonospacing"/>
    <w:basedOn w:val="a"/>
    <w:rsid w:val="007066B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ro-Tab">
    <w:name w:val="Pro-Tab"/>
    <w:basedOn w:val="a"/>
    <w:rsid w:val="007066B5"/>
    <w:pPr>
      <w:spacing w:before="40" w:after="40" w:line="240" w:lineRule="auto"/>
    </w:pPr>
    <w:rPr>
      <w:rFonts w:ascii="Tahoma" w:eastAsia="Times New Roman" w:hAnsi="Tahoma" w:cs="Tahoma"/>
      <w:kern w:val="1"/>
      <w:sz w:val="16"/>
      <w:szCs w:val="20"/>
      <w:lang w:eastAsia="zh-CN"/>
    </w:rPr>
  </w:style>
  <w:style w:type="paragraph" w:customStyle="1" w:styleId="21">
    <w:name w:val="Без интервала2"/>
    <w:rsid w:val="007066B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iPriority w:val="99"/>
    <w:unhideWhenUsed/>
    <w:rsid w:val="00CA5A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CA5A83"/>
  </w:style>
  <w:style w:type="paragraph" w:styleId="af5">
    <w:name w:val="footnote text"/>
    <w:basedOn w:val="a"/>
    <w:link w:val="af6"/>
    <w:semiHidden/>
    <w:unhideWhenUsed/>
    <w:rsid w:val="00CB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сноски Знак"/>
    <w:basedOn w:val="a0"/>
    <w:link w:val="af5"/>
    <w:semiHidden/>
    <w:rsid w:val="00CB4F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semiHidden/>
    <w:unhideWhenUsed/>
    <w:rsid w:val="00CB4F46"/>
    <w:rPr>
      <w:vertAlign w:val="superscript"/>
    </w:rPr>
  </w:style>
  <w:style w:type="table" w:customStyle="1" w:styleId="11">
    <w:name w:val="Сетка таблицы1"/>
    <w:basedOn w:val="a1"/>
    <w:next w:val="a4"/>
    <w:uiPriority w:val="59"/>
    <w:rsid w:val="00306E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4"/>
    <w:uiPriority w:val="59"/>
    <w:rsid w:val="000E5B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903DAD475ACB27F70AF091D2EE617F05972512A8DC27C8C6873079C474045124B4DDC3027B8BFD5797E6B8BC1771C690488365E9423I2I" TargetMode="External"/><Relationship Id="rId18" Type="http://schemas.openxmlformats.org/officeDocument/2006/relationships/hyperlink" Target="consultantplus://offline/ref=A903DAD475ACB27F70AF091D2EE617F0597358248FC97C8C6873079C47404512594D843F27BCAA8121243C86C327I1I" TargetMode="External"/><Relationship Id="rId26" Type="http://schemas.openxmlformats.org/officeDocument/2006/relationships/hyperlink" Target="https://rosreestr.gov.ru/" TargetMode="External"/><Relationship Id="rId39" Type="http://schemas.openxmlformats.org/officeDocument/2006/relationships/hyperlink" Target="https://nspd.gov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rosreestr.gov.ru/open-service/obzor-zakonov-o-nedvizhimosti/shagi-dlya-dogazifikatsii-zhilykh-domov-v-snt/" TargetMode="External"/><Relationship Id="rId34" Type="http://schemas.openxmlformats.org/officeDocument/2006/relationships/hyperlink" Target="https://vk.com/kadastr_nso" TargetMode="External"/><Relationship Id="rId42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903DAD475ACB27F70AF091D2EE617F05972512A8DC27C8C6873079C474045124B4DDC332EBBB38A7C6B7AD3CC7207770D9F2A5C963323I0I" TargetMode="External"/><Relationship Id="rId17" Type="http://schemas.openxmlformats.org/officeDocument/2006/relationships/hyperlink" Target="consultantplus://offline/ref=A903DAD475ACB27F70AF091D2EE617F0597358248FC97C8C6873079C47404512594D843F27BCAA8121243C86C327I1I" TargetMode="External"/><Relationship Id="rId25" Type="http://schemas.openxmlformats.org/officeDocument/2006/relationships/hyperlink" Target="mailto:oko@r54.rosreestr.ru" TargetMode="External"/><Relationship Id="rId33" Type="http://schemas.openxmlformats.org/officeDocument/2006/relationships/hyperlink" Target="https://www.mfc-nso.ru" TargetMode="External"/><Relationship Id="rId38" Type="http://schemas.openxmlformats.org/officeDocument/2006/relationships/hyperlink" Target="https://pkk.rosreestr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903DAD475ACB27F70AF091D2EE617F0597358248FC97C8C6873079C47404512594D843F27BCAA8121243C86C327I1I" TargetMode="External"/><Relationship Id="rId20" Type="http://schemas.openxmlformats.org/officeDocument/2006/relationships/hyperlink" Target="https://connectgas.ru" TargetMode="External"/><Relationship Id="rId29" Type="http://schemas.openxmlformats.org/officeDocument/2006/relationships/hyperlink" Target="https://dzen.ru/rosreestr_nsk" TargetMode="External"/><Relationship Id="rId41" Type="http://schemas.openxmlformats.org/officeDocument/2006/relationships/hyperlink" Target="https://rosreestr.gov.ru/wps/portal/p/cc_ib_portal_services/cc_ib_sro_reestrs?ysclid=lzgeke3ugt13838252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903DAD475ACB27F70AF091D2EE617F05972502489CC7C8C6873079C474045124B4DDC3121B0BD8A7C6B7AD3CC7207770D9F2A5C963323I0I" TargetMode="External"/><Relationship Id="rId24" Type="http://schemas.openxmlformats.org/officeDocument/2006/relationships/hyperlink" Target="https://kadastr.ru/services/gosudarstvennyy-katalog-geograficheskikh-nazvaniy/" TargetMode="External"/><Relationship Id="rId32" Type="http://schemas.openxmlformats.org/officeDocument/2006/relationships/hyperlink" Target="https://www.gosuslugi.ru/" TargetMode="External"/><Relationship Id="rId37" Type="http://schemas.openxmlformats.org/officeDocument/2006/relationships/hyperlink" Target="https://www.gosuslugi.ru/" TargetMode="External"/><Relationship Id="rId40" Type="http://schemas.openxmlformats.org/officeDocument/2006/relationships/hyperlink" Target="https://rosreestr.gov.ru/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903DAD475ACB27F70AF091D2EE617F0597358248FC97C8C6873079C47404512594D843F27BCAA8121243C86C327I1I" TargetMode="External"/><Relationship Id="rId23" Type="http://schemas.openxmlformats.org/officeDocument/2006/relationships/hyperlink" Target="https://pkk.rosreestr.ru/" TargetMode="External"/><Relationship Id="rId28" Type="http://schemas.openxmlformats.org/officeDocument/2006/relationships/hyperlink" Target="https://ok.ru/group/70000000987860" TargetMode="External"/><Relationship Id="rId36" Type="http://schemas.openxmlformats.org/officeDocument/2006/relationships/hyperlink" Target="https://www.mfc-nso.ru/" TargetMode="External"/><Relationship Id="rId10" Type="http://schemas.openxmlformats.org/officeDocument/2006/relationships/hyperlink" Target="consultantplus://offline/ref=A903DAD475ACB27F70AF091D2EE617F05972502489CC7C8C6873079C474045124B4DDC372FB1BC8A7C6B7AD3CC7207770D9F2A5C963323I0I" TargetMode="External"/><Relationship Id="rId19" Type="http://schemas.openxmlformats.org/officeDocument/2006/relationships/image" Target="media/image1.png"/><Relationship Id="rId31" Type="http://schemas.openxmlformats.org/officeDocument/2006/relationships/image" Target="media/image2.png"/><Relationship Id="rId4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903DAD475ACB27F70AF091D2EE617F05972502489CC7C8C6873079C474045124B4DDC3121B8BC8A7C6B7AD3CC7207770D9F2A5C963323I0I" TargetMode="External"/><Relationship Id="rId14" Type="http://schemas.openxmlformats.org/officeDocument/2006/relationships/hyperlink" Target="consultantplus://offline/ref=A903DAD475ACB27F70AF091D2EE617F0597358248FC97C8C6873079C47404512594D843F27BCAA8121243C86C327I1I" TargetMode="External"/><Relationship Id="rId22" Type="http://schemas.openxmlformats.org/officeDocument/2006/relationships/hyperlink" Target="https://rosreestr.gov.ru/press/archive/reg/gazifikatsiya-v-snt-sovety-rosreestra-sadovodam-/" TargetMode="External"/><Relationship Id="rId27" Type="http://schemas.openxmlformats.org/officeDocument/2006/relationships/hyperlink" Target="https://vk.com/rosreestr_nsk" TargetMode="External"/><Relationship Id="rId30" Type="http://schemas.openxmlformats.org/officeDocument/2006/relationships/hyperlink" Target="https://t.me/rosreestr_nsk" TargetMode="External"/><Relationship Id="rId35" Type="http://schemas.openxmlformats.org/officeDocument/2006/relationships/hyperlink" Target="https://rosreestr.gov.ru/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F833A-A75E-4946-AF41-854EAEBCE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</Pages>
  <Words>5973</Words>
  <Characters>34048</Characters>
  <Application>Microsoft Office Word</Application>
  <DocSecurity>0</DocSecurity>
  <Lines>283</Lines>
  <Paragraphs>79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АДМИНИСТРАЦИЯ</vt:lpstr>
      <vt:lpstr>ПОСТАНОВЛЯЮ: </vt:lpstr>
      <vt:lpstr>Форма уведомления об отсутствии информации в реестре муниципального имущества</vt:lpstr>
      <vt:lpstr>Уведомление</vt:lpstr>
      <vt:lpstr>Форма решения об отказе в выдаче выписки из реестра муниципального имущества</vt:lpstr>
      <vt:lpstr>Решение об отказе в выдаче выписки из реестра муниципального имущества</vt:lpstr>
      <vt:lpstr>Наименования девяти рямов, озер и рек Новосибирской области стали официальными</vt:lpstr>
    </vt:vector>
  </TitlesOfParts>
  <Company>Microsoft</Company>
  <LinksUpToDate>false</LinksUpToDate>
  <CharactersWithSpaces>39942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98</cp:revision>
  <cp:lastPrinted>2024-07-26T04:39:00Z</cp:lastPrinted>
  <dcterms:created xsi:type="dcterms:W3CDTF">2017-06-20T04:47:00Z</dcterms:created>
  <dcterms:modified xsi:type="dcterms:W3CDTF">2024-08-30T03:12:00Z</dcterms:modified>
</cp:coreProperties>
</file>